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52"/>
        <w:gridCol w:w="1096"/>
        <w:gridCol w:w="4507"/>
      </w:tblGrid>
      <w:tr w:rsidR="00203F68" w:rsidRPr="003903A5" w14:paraId="531D6930" w14:textId="77777777" w:rsidTr="00AE19E1">
        <w:trPr>
          <w:trHeight w:val="1260"/>
          <w:jc w:val="center"/>
        </w:trPr>
        <w:tc>
          <w:tcPr>
            <w:tcW w:w="4852" w:type="dxa"/>
            <w:tcBorders>
              <w:top w:val="nil"/>
              <w:bottom w:val="single" w:sz="4" w:space="0" w:color="auto"/>
              <w:right w:val="nil"/>
            </w:tcBorders>
            <w:vAlign w:val="center"/>
          </w:tcPr>
          <w:p w14:paraId="6D84BBE7" w14:textId="77777777" w:rsidR="00203F68" w:rsidRPr="003903A5" w:rsidRDefault="00203F68" w:rsidP="00AE19E1">
            <w:pPr>
              <w:spacing w:line="360" w:lineRule="auto"/>
              <w:jc w:val="right"/>
              <w:rPr>
                <w:rFonts w:ascii="Tahoma" w:hAnsi="Tahoma" w:cs="Tahoma"/>
                <w:b/>
              </w:rPr>
            </w:pPr>
            <w:bookmarkStart w:id="0" w:name="_Toc122160024"/>
            <w:bookmarkStart w:id="1" w:name="_Toc122160384"/>
            <w:bookmarkStart w:id="2" w:name="_Toc122236695"/>
            <w:r w:rsidRPr="003903A5">
              <w:rPr>
                <w:rFonts w:ascii="Tahoma" w:hAnsi="Tahoma" w:cs="Tahoma"/>
                <w:b/>
              </w:rPr>
              <w:t>ΚΥΠΡΙΑΚΗ</w:t>
            </w:r>
            <w:bookmarkEnd w:id="0"/>
            <w:bookmarkEnd w:id="1"/>
            <w:bookmarkEnd w:id="2"/>
          </w:p>
        </w:tc>
        <w:tc>
          <w:tcPr>
            <w:tcW w:w="1096" w:type="dxa"/>
            <w:tcBorders>
              <w:top w:val="nil"/>
              <w:left w:val="nil"/>
              <w:bottom w:val="single" w:sz="4" w:space="0" w:color="auto"/>
              <w:right w:val="nil"/>
            </w:tcBorders>
            <w:vAlign w:val="center"/>
          </w:tcPr>
          <w:p w14:paraId="182988DA" w14:textId="518D7FC4" w:rsidR="00203F68" w:rsidRPr="003903A5" w:rsidRDefault="00B72097" w:rsidP="00AE19E1">
            <w:pPr>
              <w:spacing w:line="360" w:lineRule="auto"/>
              <w:rPr>
                <w:rFonts w:ascii="Tahoma" w:hAnsi="Tahoma" w:cs="Tahoma"/>
              </w:rPr>
            </w:pPr>
            <w:r w:rsidRPr="006E0017">
              <w:rPr>
                <w:rFonts w:ascii="Tahoma" w:hAnsi="Tahoma" w:cs="Tahoma"/>
                <w:noProof/>
                <w:lang w:val="el-GR" w:eastAsia="el-GR"/>
              </w:rPr>
              <w:drawing>
                <wp:inline distT="0" distB="0" distL="0" distR="0" wp14:anchorId="40D32FC0" wp14:editId="7151288C">
                  <wp:extent cx="636270" cy="636270"/>
                  <wp:effectExtent l="0" t="0" r="0" b="0"/>
                  <wp:docPr id="1" name="Picture 1" descr="μαυροασπρό μικρ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αυροασπρό μικρ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tc>
        <w:tc>
          <w:tcPr>
            <w:tcW w:w="4507" w:type="dxa"/>
            <w:tcBorders>
              <w:top w:val="nil"/>
              <w:left w:val="nil"/>
              <w:bottom w:val="single" w:sz="4" w:space="0" w:color="auto"/>
            </w:tcBorders>
            <w:vAlign w:val="center"/>
          </w:tcPr>
          <w:p w14:paraId="0C73D775" w14:textId="77777777" w:rsidR="00203F68" w:rsidRPr="003903A5" w:rsidRDefault="00203F68" w:rsidP="00AE19E1">
            <w:pPr>
              <w:spacing w:line="360" w:lineRule="auto"/>
              <w:jc w:val="both"/>
              <w:rPr>
                <w:rFonts w:ascii="Tahoma" w:hAnsi="Tahoma" w:cs="Tahoma"/>
                <w:b/>
              </w:rPr>
            </w:pPr>
            <w:bookmarkStart w:id="3" w:name="_Toc122160025"/>
            <w:bookmarkStart w:id="4" w:name="_Toc122160385"/>
            <w:bookmarkStart w:id="5" w:name="_Toc122236696"/>
            <w:r w:rsidRPr="003903A5">
              <w:rPr>
                <w:rFonts w:ascii="Tahoma" w:hAnsi="Tahoma" w:cs="Tahoma"/>
                <w:b/>
              </w:rPr>
              <w:t>ΔΗΜΟΚΡΑΤΙΑ</w:t>
            </w:r>
            <w:bookmarkEnd w:id="3"/>
            <w:bookmarkEnd w:id="4"/>
            <w:bookmarkEnd w:id="5"/>
          </w:p>
        </w:tc>
      </w:tr>
      <w:tr w:rsidR="00203F68" w:rsidRPr="00203F68" w14:paraId="6E1151CA" w14:textId="77777777" w:rsidTr="00AE19E1">
        <w:trPr>
          <w:trHeight w:val="1260"/>
          <w:jc w:val="center"/>
        </w:trPr>
        <w:tc>
          <w:tcPr>
            <w:tcW w:w="10455" w:type="dxa"/>
            <w:gridSpan w:val="3"/>
            <w:tcBorders>
              <w:top w:val="single" w:sz="4" w:space="0" w:color="auto"/>
              <w:bottom w:val="single" w:sz="4" w:space="0" w:color="auto"/>
            </w:tcBorders>
            <w:vAlign w:val="center"/>
          </w:tcPr>
          <w:p w14:paraId="2A592D6E" w14:textId="77777777" w:rsidR="00203F68" w:rsidRPr="00203F68" w:rsidRDefault="00203F68" w:rsidP="00AE19E1">
            <w:pPr>
              <w:pStyle w:val="Header"/>
              <w:tabs>
                <w:tab w:val="clear" w:pos="4153"/>
                <w:tab w:val="clear" w:pos="8306"/>
              </w:tabs>
              <w:spacing w:line="360" w:lineRule="auto"/>
              <w:jc w:val="center"/>
              <w:rPr>
                <w:rFonts w:ascii="Tahoma" w:hAnsi="Tahoma" w:cs="Tahoma"/>
                <w:b/>
                <w:sz w:val="20"/>
                <w:lang w:val="el-GR"/>
              </w:rPr>
            </w:pPr>
          </w:p>
          <w:p w14:paraId="3A30AA61" w14:textId="77777777" w:rsidR="00203F68" w:rsidRPr="00203F68" w:rsidRDefault="00203F68" w:rsidP="00AE19E1">
            <w:pPr>
              <w:pStyle w:val="Header"/>
              <w:tabs>
                <w:tab w:val="clear" w:pos="4153"/>
                <w:tab w:val="clear" w:pos="8306"/>
              </w:tabs>
              <w:spacing w:line="360" w:lineRule="auto"/>
              <w:ind w:left="478"/>
              <w:jc w:val="center"/>
              <w:rPr>
                <w:rFonts w:ascii="Tahoma" w:hAnsi="Tahoma" w:cs="Tahoma"/>
                <w:b/>
                <w:sz w:val="20"/>
                <w:lang w:val="el-GR"/>
              </w:rPr>
            </w:pPr>
            <w:r w:rsidRPr="00203F68">
              <w:rPr>
                <w:rFonts w:ascii="Tahoma" w:hAnsi="Tahoma" w:cs="Tahoma"/>
                <w:b/>
                <w:sz w:val="20"/>
                <w:lang w:val="el-GR"/>
              </w:rPr>
              <w:t>Υ</w:t>
            </w:r>
            <w:r w:rsidR="00FE3449">
              <w:rPr>
                <w:rFonts w:ascii="Tahoma" w:hAnsi="Tahoma" w:cs="Tahoma"/>
                <w:b/>
                <w:sz w:val="20"/>
                <w:lang w:val="el-GR"/>
              </w:rPr>
              <w:t>ΦΥ</w:t>
            </w:r>
            <w:r w:rsidRPr="00203F68">
              <w:rPr>
                <w:rFonts w:ascii="Tahoma" w:hAnsi="Tahoma" w:cs="Tahoma"/>
                <w:b/>
                <w:sz w:val="20"/>
                <w:lang w:val="el-GR"/>
              </w:rPr>
              <w:t xml:space="preserve">ΠΟΥΡΓΕΙΟ </w:t>
            </w:r>
            <w:r w:rsidR="00FE3449">
              <w:rPr>
                <w:rFonts w:ascii="Tahoma" w:hAnsi="Tahoma" w:cs="Tahoma"/>
                <w:b/>
                <w:sz w:val="20"/>
                <w:lang w:val="el-GR"/>
              </w:rPr>
              <w:t>ΕΡΕΥΝΑΣ, ΚΑΙΝΟΤΟΜΙΑΣ ΚΑΙ ΨΗΦΙΑΚΗΣ ΠΟΛΙΤΙΚΗΣ</w:t>
            </w:r>
          </w:p>
          <w:p w14:paraId="780527C6" w14:textId="77777777" w:rsidR="00203F68" w:rsidRPr="00203F68" w:rsidRDefault="004D3EF7" w:rsidP="00AE19E1">
            <w:pPr>
              <w:pStyle w:val="Header"/>
              <w:tabs>
                <w:tab w:val="clear" w:pos="4153"/>
              </w:tabs>
              <w:spacing w:line="360" w:lineRule="auto"/>
              <w:ind w:left="478"/>
              <w:jc w:val="center"/>
              <w:rPr>
                <w:rFonts w:ascii="Tahoma" w:hAnsi="Tahoma" w:cs="Tahoma"/>
                <w:b/>
                <w:sz w:val="20"/>
                <w:lang w:val="el-GR"/>
              </w:rPr>
            </w:pPr>
            <w:r>
              <w:rPr>
                <w:rFonts w:ascii="Tahoma" w:hAnsi="Tahoma" w:cs="Tahoma"/>
                <w:b/>
                <w:smallCaps/>
                <w:sz w:val="20"/>
                <w:lang w:val="el-GR"/>
              </w:rPr>
              <w:t xml:space="preserve">ΤΜΗΜΑ ΗΛΕΚΤΡΟΝΙΚΩΝ </w:t>
            </w:r>
            <w:r w:rsidR="00203F68" w:rsidRPr="00203F68">
              <w:rPr>
                <w:rFonts w:ascii="Tahoma" w:hAnsi="Tahoma" w:cs="Tahoma"/>
                <w:b/>
                <w:smallCaps/>
                <w:sz w:val="20"/>
                <w:lang w:val="el-GR"/>
              </w:rPr>
              <w:t>ΕΠΙΚΟΙΝΩΝΙΩΝ</w:t>
            </w:r>
          </w:p>
          <w:p w14:paraId="78D3BD47" w14:textId="77777777" w:rsidR="00203F68" w:rsidRPr="00203F68" w:rsidRDefault="00203F68" w:rsidP="00AE19E1">
            <w:pPr>
              <w:spacing w:line="360" w:lineRule="auto"/>
              <w:jc w:val="center"/>
              <w:rPr>
                <w:rFonts w:ascii="Tahoma" w:hAnsi="Tahoma" w:cs="Tahoma"/>
                <w:b/>
                <w:lang w:val="el-GR"/>
              </w:rPr>
            </w:pPr>
          </w:p>
        </w:tc>
      </w:tr>
    </w:tbl>
    <w:p w14:paraId="297B9C1C" w14:textId="77777777" w:rsidR="00203F68" w:rsidRPr="00203F68" w:rsidRDefault="00203F68" w:rsidP="00203F68">
      <w:pPr>
        <w:spacing w:line="360" w:lineRule="auto"/>
        <w:rPr>
          <w:rFonts w:ascii="Tahoma" w:hAnsi="Tahoma" w:cs="Tahoma"/>
          <w:lang w:val="el-GR"/>
        </w:rPr>
      </w:pPr>
    </w:p>
    <w:p w14:paraId="06209D0A" w14:textId="77777777" w:rsidR="00A634D9" w:rsidRPr="00203F68" w:rsidRDefault="00A634D9" w:rsidP="00203F68">
      <w:pPr>
        <w:pStyle w:val="Title"/>
        <w:tabs>
          <w:tab w:val="left" w:pos="2520"/>
        </w:tabs>
        <w:jc w:val="left"/>
        <w:rPr>
          <w:lang w:val="el-GR"/>
        </w:rPr>
      </w:pPr>
    </w:p>
    <w:p w14:paraId="2C354B52" w14:textId="77777777" w:rsidR="00E00662" w:rsidRPr="001216CE" w:rsidRDefault="00E00662" w:rsidP="00E00662">
      <w:pPr>
        <w:pStyle w:val="Title"/>
        <w:rPr>
          <w:lang w:val="el-GR"/>
        </w:rPr>
      </w:pPr>
      <w:r>
        <w:rPr>
          <w:lang w:val="el-GR"/>
        </w:rPr>
        <w:t>Ε</w:t>
      </w:r>
      <w:bookmarkStart w:id="6" w:name="_Ref169672434"/>
      <w:bookmarkEnd w:id="6"/>
      <w:r>
        <w:rPr>
          <w:lang w:val="el-GR"/>
        </w:rPr>
        <w:t>ΓΓΡΑΦΑ ΔΙΑΓΩΝΙΣΜ</w:t>
      </w:r>
      <w:r w:rsidR="004D3EF7">
        <w:rPr>
          <w:lang w:val="en-GB"/>
        </w:rPr>
        <w:t>OY</w:t>
      </w:r>
    </w:p>
    <w:p w14:paraId="13975598" w14:textId="77777777" w:rsidR="00E00662" w:rsidRDefault="00E00662" w:rsidP="00E00662">
      <w:pPr>
        <w:jc w:val="center"/>
        <w:rPr>
          <w:lang w:val="el-GR"/>
        </w:rPr>
      </w:pPr>
    </w:p>
    <w:p w14:paraId="2FBB62AA" w14:textId="77777777" w:rsidR="004D3EF7" w:rsidRPr="00A523CE" w:rsidRDefault="004D3EF7" w:rsidP="00A523CE">
      <w:pPr>
        <w:jc w:val="center"/>
        <w:rPr>
          <w:lang w:val="el-GR"/>
        </w:rPr>
      </w:pPr>
    </w:p>
    <w:p w14:paraId="42C4E14F" w14:textId="77777777" w:rsidR="004D3EF7" w:rsidRDefault="004D3EF7" w:rsidP="007902CD">
      <w:pPr>
        <w:jc w:val="center"/>
        <w:rPr>
          <w:b/>
          <w:bCs/>
          <w:sz w:val="32"/>
          <w:u w:val="single"/>
          <w:lang w:val="el-GR"/>
        </w:rPr>
      </w:pPr>
      <w:r w:rsidRPr="004D3EF7">
        <w:rPr>
          <w:b/>
          <w:bCs/>
          <w:sz w:val="32"/>
          <w:u w:val="single"/>
          <w:lang w:val="el-GR"/>
        </w:rPr>
        <w:t>Αντικείμενο Διαγωνισμού</w:t>
      </w:r>
    </w:p>
    <w:p w14:paraId="16046D77" w14:textId="77777777" w:rsidR="007902CD" w:rsidRPr="00E47BA9" w:rsidRDefault="007902CD" w:rsidP="007902CD">
      <w:pPr>
        <w:jc w:val="center"/>
        <w:rPr>
          <w:b/>
          <w:bCs/>
          <w:sz w:val="18"/>
          <w:szCs w:val="18"/>
          <w:u w:val="single"/>
          <w:lang w:val="el-GR"/>
        </w:rPr>
      </w:pPr>
    </w:p>
    <w:p w14:paraId="42E838EF" w14:textId="77777777" w:rsidR="00E00662" w:rsidRDefault="00E47BA9" w:rsidP="00A523CE">
      <w:pPr>
        <w:jc w:val="center"/>
        <w:rPr>
          <w:b/>
          <w:bCs/>
          <w:sz w:val="32"/>
          <w:lang w:val="el-GR"/>
        </w:rPr>
      </w:pPr>
      <w:r>
        <w:rPr>
          <w:b/>
          <w:bCs/>
          <w:sz w:val="32"/>
          <w:lang w:val="el-GR"/>
        </w:rPr>
        <w:t>Πλειστηριασμ</w:t>
      </w:r>
      <w:r w:rsidR="00BF1BCB">
        <w:rPr>
          <w:b/>
          <w:bCs/>
          <w:sz w:val="32"/>
          <w:lang w:val="el-GR"/>
        </w:rPr>
        <w:t>ός</w:t>
      </w:r>
      <w:r w:rsidR="00E00662">
        <w:rPr>
          <w:b/>
          <w:bCs/>
          <w:sz w:val="32"/>
          <w:lang w:val="el-GR"/>
        </w:rPr>
        <w:t xml:space="preserve"> για τη Χορήγηση </w:t>
      </w:r>
      <w:r w:rsidR="009D7798">
        <w:rPr>
          <w:b/>
          <w:bCs/>
          <w:sz w:val="32"/>
          <w:lang w:val="el-GR"/>
        </w:rPr>
        <w:t xml:space="preserve">Δικαιωμάτων Χρήσης </w:t>
      </w:r>
      <w:r w:rsidR="007E1F45">
        <w:rPr>
          <w:b/>
          <w:bCs/>
          <w:sz w:val="32"/>
          <w:lang w:val="el-GR"/>
        </w:rPr>
        <w:t xml:space="preserve">του Φάσματος </w:t>
      </w:r>
      <w:r w:rsidR="009D7798">
        <w:rPr>
          <w:b/>
          <w:bCs/>
          <w:sz w:val="32"/>
          <w:lang w:val="el-GR"/>
        </w:rPr>
        <w:t>Ραδιοσυχνοτήτων</w:t>
      </w:r>
      <w:r w:rsidR="007E1F45">
        <w:rPr>
          <w:b/>
          <w:bCs/>
          <w:sz w:val="32"/>
          <w:lang w:val="el-GR"/>
        </w:rPr>
        <w:t xml:space="preserve"> </w:t>
      </w:r>
      <w:r w:rsidR="007E1F45" w:rsidRPr="00F15E66">
        <w:rPr>
          <w:b/>
          <w:bCs/>
          <w:sz w:val="32"/>
          <w:lang w:val="el-GR"/>
        </w:rPr>
        <w:t>(</w:t>
      </w:r>
      <w:r w:rsidR="009250F0" w:rsidRPr="00F15E66">
        <w:rPr>
          <w:b/>
          <w:bCs/>
          <w:sz w:val="32"/>
          <w:lang w:val="el-GR"/>
        </w:rPr>
        <w:t>7</w:t>
      </w:r>
      <w:r w:rsidR="007E1F45" w:rsidRPr="00F15E66">
        <w:rPr>
          <w:b/>
          <w:bCs/>
          <w:sz w:val="32"/>
          <w:lang w:val="el-GR"/>
        </w:rPr>
        <w:t>00</w:t>
      </w:r>
      <w:r w:rsidR="008D1AF1" w:rsidRPr="00F15E66">
        <w:rPr>
          <w:b/>
          <w:bCs/>
          <w:sz w:val="32"/>
          <w:lang w:val="el-GR"/>
        </w:rPr>
        <w:t xml:space="preserve"> </w:t>
      </w:r>
      <w:r w:rsidR="007E1F45" w:rsidRPr="00F15E66">
        <w:rPr>
          <w:b/>
          <w:bCs/>
          <w:sz w:val="32"/>
        </w:rPr>
        <w:t>MHz</w:t>
      </w:r>
      <w:r w:rsidR="007E1F45" w:rsidRPr="00F15E66">
        <w:rPr>
          <w:b/>
          <w:bCs/>
          <w:sz w:val="32"/>
          <w:lang w:val="el-GR"/>
        </w:rPr>
        <w:t xml:space="preserve">, </w:t>
      </w:r>
      <w:r w:rsidR="009250F0" w:rsidRPr="00F15E66">
        <w:rPr>
          <w:b/>
          <w:bCs/>
          <w:sz w:val="32"/>
          <w:lang w:val="el-GR"/>
        </w:rPr>
        <w:t xml:space="preserve">3.6 </w:t>
      </w:r>
      <w:r w:rsidR="009250F0" w:rsidRPr="00F15E66">
        <w:rPr>
          <w:b/>
          <w:bCs/>
          <w:sz w:val="32"/>
          <w:lang w:val="en-GB"/>
        </w:rPr>
        <w:t>GHz</w:t>
      </w:r>
      <w:r w:rsidR="007E1F45" w:rsidRPr="00F15E66">
        <w:rPr>
          <w:b/>
          <w:bCs/>
          <w:sz w:val="32"/>
          <w:lang w:val="el-GR"/>
        </w:rPr>
        <w:t>)</w:t>
      </w:r>
      <w:r w:rsidR="00DA3598" w:rsidRPr="000536E0">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Ίδρυση</w:t>
      </w:r>
      <w:r w:rsidR="00DA3598" w:rsidRPr="000536E0">
        <w:rPr>
          <w:b/>
          <w:bCs/>
          <w:sz w:val="32"/>
          <w:lang w:val="el-GR"/>
        </w:rPr>
        <w:t xml:space="preserve"> </w:t>
      </w:r>
      <w:r w:rsidR="00293130">
        <w:rPr>
          <w:b/>
          <w:bCs/>
          <w:sz w:val="32"/>
          <w:lang w:val="el-GR"/>
        </w:rPr>
        <w:t>κ</w:t>
      </w:r>
      <w:r w:rsidR="00DA3598" w:rsidRPr="000536E0">
        <w:rPr>
          <w:b/>
          <w:bCs/>
          <w:sz w:val="32"/>
          <w:lang w:val="el-GR"/>
        </w:rPr>
        <w:t xml:space="preserve">αι </w:t>
      </w:r>
      <w:r w:rsidR="00293130" w:rsidRPr="000536E0">
        <w:rPr>
          <w:b/>
          <w:bCs/>
          <w:sz w:val="32"/>
          <w:lang w:val="el-GR"/>
        </w:rPr>
        <w:t>Λειτουργία</w:t>
      </w:r>
      <w:r w:rsidR="00DA3598" w:rsidRPr="000536E0">
        <w:rPr>
          <w:b/>
          <w:bCs/>
          <w:sz w:val="32"/>
          <w:lang w:val="el-GR"/>
        </w:rPr>
        <w:t xml:space="preserve"> </w:t>
      </w:r>
      <w:r w:rsidR="007E1F45">
        <w:rPr>
          <w:b/>
          <w:bCs/>
          <w:sz w:val="32"/>
          <w:lang w:val="el-GR"/>
        </w:rPr>
        <w:t>Δικτύ</w:t>
      </w:r>
      <w:r w:rsidR="00293130">
        <w:rPr>
          <w:b/>
          <w:bCs/>
          <w:sz w:val="32"/>
          <w:lang w:val="el-GR"/>
        </w:rPr>
        <w:t>ω</w:t>
      </w:r>
      <w:r w:rsidR="00DA3598" w:rsidRPr="000536E0">
        <w:rPr>
          <w:b/>
          <w:bCs/>
          <w:sz w:val="32"/>
          <w:lang w:val="el-GR"/>
        </w:rPr>
        <w:t xml:space="preserve">ν </w:t>
      </w:r>
      <w:r w:rsidR="00293130" w:rsidRPr="000536E0">
        <w:rPr>
          <w:b/>
          <w:bCs/>
          <w:sz w:val="32"/>
          <w:lang w:val="el-GR"/>
        </w:rPr>
        <w:t>Ηλεκτρονικών</w:t>
      </w:r>
      <w:r w:rsidR="00DA3598" w:rsidRPr="000536E0">
        <w:rPr>
          <w:b/>
          <w:bCs/>
          <w:sz w:val="32"/>
          <w:lang w:val="el-GR"/>
        </w:rPr>
        <w:t xml:space="preserve"> </w:t>
      </w:r>
      <w:r w:rsidR="00293130" w:rsidRPr="000536E0">
        <w:rPr>
          <w:b/>
          <w:bCs/>
          <w:sz w:val="32"/>
          <w:lang w:val="el-GR"/>
        </w:rPr>
        <w:t>Επικοινωνιών</w:t>
      </w:r>
      <w:r w:rsidR="00DA3598" w:rsidRPr="000536E0">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Παροχή</w:t>
      </w:r>
      <w:r w:rsidR="00DA3598" w:rsidRPr="000536E0">
        <w:rPr>
          <w:b/>
          <w:bCs/>
          <w:sz w:val="32"/>
          <w:lang w:val="el-GR"/>
        </w:rPr>
        <w:t xml:space="preserve"> </w:t>
      </w:r>
      <w:r w:rsidR="00293130" w:rsidRPr="000536E0">
        <w:rPr>
          <w:b/>
          <w:bCs/>
          <w:sz w:val="32"/>
          <w:lang w:val="el-GR"/>
        </w:rPr>
        <w:t>Υπηρεσιών</w:t>
      </w:r>
      <w:r w:rsidR="00DA3598" w:rsidRPr="000536E0">
        <w:rPr>
          <w:b/>
          <w:bCs/>
          <w:sz w:val="32"/>
          <w:lang w:val="el-GR"/>
        </w:rPr>
        <w:t xml:space="preserve"> </w:t>
      </w:r>
      <w:r w:rsidR="00293130" w:rsidRPr="000536E0">
        <w:rPr>
          <w:b/>
          <w:bCs/>
          <w:sz w:val="32"/>
          <w:lang w:val="el-GR"/>
        </w:rPr>
        <w:t>Ηλεκτρονικών</w:t>
      </w:r>
      <w:r w:rsidR="00DA3598" w:rsidRPr="000536E0">
        <w:rPr>
          <w:b/>
          <w:bCs/>
          <w:sz w:val="32"/>
          <w:lang w:val="el-GR"/>
        </w:rPr>
        <w:t xml:space="preserve"> </w:t>
      </w:r>
      <w:r w:rsidR="00293130" w:rsidRPr="000536E0">
        <w:rPr>
          <w:b/>
          <w:bCs/>
          <w:sz w:val="32"/>
          <w:lang w:val="el-GR"/>
        </w:rPr>
        <w:t>Επικοινωνιών</w:t>
      </w:r>
    </w:p>
    <w:p w14:paraId="61DD0655" w14:textId="77777777" w:rsidR="008D26BD" w:rsidRDefault="008D26BD" w:rsidP="00A523CE">
      <w:pPr>
        <w:jc w:val="center"/>
        <w:rPr>
          <w:b/>
          <w:bCs/>
          <w:sz w:val="32"/>
          <w:lang w:val="el-GR"/>
        </w:rPr>
      </w:pPr>
    </w:p>
    <w:p w14:paraId="7748DF17" w14:textId="77777777" w:rsidR="00A523CE" w:rsidRPr="00A523CE" w:rsidRDefault="00A523CE" w:rsidP="00A523CE">
      <w:pPr>
        <w:jc w:val="center"/>
        <w:rPr>
          <w:lang w:val="el-GR"/>
        </w:rPr>
      </w:pPr>
      <w:r w:rsidRPr="00A523CE">
        <w:rPr>
          <w:b/>
          <w:bCs/>
          <w:sz w:val="32"/>
          <w:lang w:val="el-GR"/>
        </w:rPr>
        <w:t>(</w:t>
      </w:r>
      <w:r w:rsidRPr="00E47BA9">
        <w:rPr>
          <w:b/>
          <w:bCs/>
          <w:sz w:val="28"/>
          <w:szCs w:val="28"/>
          <w:u w:val="single"/>
          <w:lang w:val="el-GR"/>
        </w:rPr>
        <w:t xml:space="preserve">Κωδικός </w:t>
      </w:r>
      <w:r w:rsidRPr="00CC796F">
        <w:rPr>
          <w:b/>
          <w:bCs/>
          <w:sz w:val="28"/>
          <w:szCs w:val="28"/>
          <w:u w:val="single"/>
          <w:lang w:val="el-GR"/>
        </w:rPr>
        <w:t>Αναφοράς</w:t>
      </w:r>
      <w:r w:rsidR="00914542" w:rsidRPr="00CC796F">
        <w:rPr>
          <w:b/>
          <w:bCs/>
          <w:sz w:val="28"/>
          <w:szCs w:val="28"/>
          <w:u w:val="single"/>
          <w:lang w:val="en-GB"/>
        </w:rPr>
        <w:t>:</w:t>
      </w:r>
      <w:r w:rsidR="00914542" w:rsidRPr="00CC796F">
        <w:rPr>
          <w:b/>
          <w:bCs/>
          <w:sz w:val="28"/>
          <w:szCs w:val="28"/>
          <w:lang w:val="en-GB"/>
        </w:rPr>
        <w:t xml:space="preserve"> </w:t>
      </w:r>
      <w:r w:rsidRPr="00BC67EE">
        <w:rPr>
          <w:b/>
          <w:bCs/>
          <w:sz w:val="28"/>
          <w:szCs w:val="28"/>
          <w:lang w:val="el-GR"/>
        </w:rPr>
        <w:t xml:space="preserve">ΤΗΕ </w:t>
      </w:r>
      <w:r w:rsidRPr="0097478A">
        <w:rPr>
          <w:b/>
          <w:bCs/>
          <w:sz w:val="28"/>
          <w:szCs w:val="28"/>
          <w:lang w:val="el-GR"/>
        </w:rPr>
        <w:t>Δ</w:t>
      </w:r>
      <w:r w:rsidR="00EA3F19">
        <w:rPr>
          <w:b/>
          <w:bCs/>
          <w:sz w:val="28"/>
          <w:szCs w:val="28"/>
          <w:lang w:val="en-GB"/>
        </w:rPr>
        <w:t>1</w:t>
      </w:r>
      <w:r w:rsidR="00BF1BCB" w:rsidRPr="00BC67EE">
        <w:rPr>
          <w:b/>
          <w:bCs/>
          <w:sz w:val="28"/>
          <w:szCs w:val="28"/>
          <w:lang w:val="el-GR"/>
        </w:rPr>
        <w:t>/20</w:t>
      </w:r>
      <w:r w:rsidR="00F15E66" w:rsidRPr="00BC67EE">
        <w:rPr>
          <w:b/>
          <w:bCs/>
          <w:sz w:val="28"/>
          <w:szCs w:val="28"/>
          <w:lang w:val="en-GB"/>
        </w:rPr>
        <w:t>20</w:t>
      </w:r>
      <w:r w:rsidRPr="00A523CE">
        <w:rPr>
          <w:b/>
          <w:bCs/>
          <w:sz w:val="32"/>
          <w:lang w:val="el-GR"/>
        </w:rPr>
        <w:t>)</w:t>
      </w:r>
    </w:p>
    <w:p w14:paraId="41A36AFE" w14:textId="77777777" w:rsidR="00A523CE" w:rsidRPr="000536E0" w:rsidRDefault="00A523CE" w:rsidP="00A523CE">
      <w:pPr>
        <w:jc w:val="center"/>
        <w:rPr>
          <w:b/>
          <w:bCs/>
          <w:sz w:val="32"/>
          <w:lang w:val="el-GR"/>
        </w:rPr>
      </w:pPr>
    </w:p>
    <w:p w14:paraId="354C7302" w14:textId="77777777" w:rsidR="00E00662" w:rsidRDefault="00E00662" w:rsidP="00E00662">
      <w:pPr>
        <w:spacing w:line="360" w:lineRule="auto"/>
        <w:jc w:val="center"/>
        <w:rPr>
          <w:lang w:val="el-GR"/>
        </w:rPr>
      </w:pPr>
    </w:p>
    <w:p w14:paraId="50E4DA4F" w14:textId="77777777" w:rsidR="00212D50" w:rsidRDefault="00212D50" w:rsidP="00E00662">
      <w:pPr>
        <w:spacing w:line="360" w:lineRule="auto"/>
        <w:jc w:val="center"/>
        <w:rPr>
          <w:lang w:val="el-GR"/>
        </w:rPr>
      </w:pPr>
    </w:p>
    <w:p w14:paraId="7697E695" w14:textId="77777777" w:rsidR="00212D50" w:rsidRDefault="00212D50" w:rsidP="00E00662">
      <w:pPr>
        <w:spacing w:line="360" w:lineRule="auto"/>
        <w:jc w:val="center"/>
        <w:rPr>
          <w:lang w:val="en-GB"/>
        </w:rPr>
      </w:pPr>
    </w:p>
    <w:p w14:paraId="3C75D2D2" w14:textId="77777777" w:rsidR="001B07D8" w:rsidRDefault="001B07D8" w:rsidP="00E00662">
      <w:pPr>
        <w:spacing w:line="360" w:lineRule="auto"/>
        <w:jc w:val="center"/>
        <w:rPr>
          <w:lang w:val="en-GB"/>
        </w:rPr>
      </w:pPr>
    </w:p>
    <w:p w14:paraId="0F25A353" w14:textId="77777777" w:rsidR="001B07D8" w:rsidRDefault="001B07D8" w:rsidP="00E00662">
      <w:pPr>
        <w:spacing w:line="360" w:lineRule="auto"/>
        <w:jc w:val="center"/>
        <w:rPr>
          <w:lang w:val="en-GB"/>
        </w:rPr>
      </w:pPr>
    </w:p>
    <w:p w14:paraId="31F7633F" w14:textId="77777777" w:rsidR="001B07D8" w:rsidRDefault="001B07D8" w:rsidP="00E00662">
      <w:pPr>
        <w:spacing w:line="360" w:lineRule="auto"/>
        <w:jc w:val="center"/>
        <w:rPr>
          <w:lang w:val="en-GB"/>
        </w:rPr>
      </w:pPr>
    </w:p>
    <w:p w14:paraId="7AA73549" w14:textId="77777777" w:rsidR="001B07D8" w:rsidRDefault="001B07D8" w:rsidP="00E00662">
      <w:pPr>
        <w:spacing w:line="360" w:lineRule="auto"/>
        <w:jc w:val="center"/>
        <w:rPr>
          <w:lang w:val="en-GB"/>
        </w:rPr>
      </w:pPr>
    </w:p>
    <w:p w14:paraId="7BB423B5" w14:textId="77777777" w:rsidR="001B07D8" w:rsidRDefault="001B07D8" w:rsidP="00E00662">
      <w:pPr>
        <w:spacing w:line="360" w:lineRule="auto"/>
        <w:jc w:val="center"/>
        <w:rPr>
          <w:lang w:val="en-GB"/>
        </w:rPr>
      </w:pPr>
    </w:p>
    <w:p w14:paraId="48CAD010" w14:textId="77777777" w:rsidR="001B07D8" w:rsidRDefault="001B07D8" w:rsidP="00E00662">
      <w:pPr>
        <w:spacing w:line="360" w:lineRule="auto"/>
        <w:jc w:val="center"/>
        <w:rPr>
          <w:lang w:val="en-GB"/>
        </w:rPr>
      </w:pPr>
    </w:p>
    <w:p w14:paraId="279CD2A7" w14:textId="77777777" w:rsidR="001B07D8" w:rsidRDefault="001B07D8" w:rsidP="00E00662">
      <w:pPr>
        <w:spacing w:line="360" w:lineRule="auto"/>
        <w:jc w:val="center"/>
        <w:rPr>
          <w:lang w:val="en-GB"/>
        </w:rPr>
      </w:pPr>
    </w:p>
    <w:p w14:paraId="464A062B" w14:textId="77777777" w:rsidR="001B07D8" w:rsidRPr="001B07D8" w:rsidRDefault="001B07D8" w:rsidP="00E00662">
      <w:pPr>
        <w:spacing w:line="360" w:lineRule="auto"/>
        <w:jc w:val="center"/>
        <w:rPr>
          <w:lang w:val="en-GB"/>
        </w:rPr>
      </w:pPr>
    </w:p>
    <w:p w14:paraId="20DB6DA0" w14:textId="77777777" w:rsidR="00A523CE" w:rsidRDefault="00A523CE" w:rsidP="00E00662">
      <w:pPr>
        <w:spacing w:line="360" w:lineRule="auto"/>
        <w:jc w:val="cente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00662" w:rsidRPr="008D07F8" w14:paraId="0867ADCD" w14:textId="77777777" w:rsidTr="001B4A29">
        <w:tc>
          <w:tcPr>
            <w:tcW w:w="9288" w:type="dxa"/>
            <w:tcBorders>
              <w:left w:val="single" w:sz="4" w:space="0" w:color="FFFFFF"/>
              <w:right w:val="single" w:sz="4" w:space="0" w:color="FFFFFF"/>
            </w:tcBorders>
          </w:tcPr>
          <w:p w14:paraId="1D0949FA" w14:textId="77777777" w:rsidR="00E00662" w:rsidRDefault="00E00662" w:rsidP="001B4A29">
            <w:pPr>
              <w:jc w:val="both"/>
              <w:rPr>
                <w:lang w:val="el-GR"/>
              </w:rPr>
            </w:pPr>
            <w:r>
              <w:rPr>
                <w:lang w:val="el-GR"/>
              </w:rPr>
              <w:t xml:space="preserve">Αυτό το έγγραφο δεν συνιστά νομική, εμπορική ή τεχνική συμβουλή. </w:t>
            </w:r>
          </w:p>
        </w:tc>
      </w:tr>
    </w:tbl>
    <w:p w14:paraId="0C834ADF" w14:textId="77777777" w:rsidR="00E00662" w:rsidRDefault="00E00662" w:rsidP="00E00662">
      <w:pPr>
        <w:spacing w:line="360" w:lineRule="auto"/>
        <w:jc w:val="center"/>
        <w:rPr>
          <w:lang w:val="el-GR"/>
        </w:rPr>
      </w:pPr>
    </w:p>
    <w:p w14:paraId="23DC05BC" w14:textId="77777777" w:rsidR="00E00662" w:rsidRDefault="00E00662" w:rsidP="00E00662">
      <w:pPr>
        <w:spacing w:line="360" w:lineRule="auto"/>
        <w:jc w:val="both"/>
        <w:rPr>
          <w:lang w:val="el-GR"/>
        </w:rPr>
      </w:pPr>
    </w:p>
    <w:p w14:paraId="4AD4C407" w14:textId="1EF38854" w:rsidR="00E00662" w:rsidRDefault="007E1F45" w:rsidP="00E00662">
      <w:pPr>
        <w:jc w:val="both"/>
        <w:rPr>
          <w:b/>
          <w:bCs/>
          <w:lang w:val="el-GR"/>
        </w:rPr>
      </w:pPr>
      <w:r w:rsidRPr="00F1405F">
        <w:rPr>
          <w:b/>
          <w:bCs/>
          <w:lang w:val="el-GR"/>
        </w:rPr>
        <w:t xml:space="preserve">Λευκωσία, </w:t>
      </w:r>
      <w:r w:rsidR="00372396" w:rsidRPr="00F1405F">
        <w:rPr>
          <w:b/>
          <w:bCs/>
          <w:lang w:val="el-GR"/>
        </w:rPr>
        <w:t xml:space="preserve">-- </w:t>
      </w:r>
      <w:r w:rsidR="00737F96" w:rsidRPr="00375D6E">
        <w:rPr>
          <w:b/>
          <w:bCs/>
          <w:lang w:val="el-GR"/>
        </w:rPr>
        <w:t xml:space="preserve">24 </w:t>
      </w:r>
      <w:r w:rsidR="002A7F6F" w:rsidRPr="00375D6E">
        <w:rPr>
          <w:b/>
          <w:bCs/>
          <w:lang w:val="el-GR"/>
        </w:rPr>
        <w:t>Ιουλίου</w:t>
      </w:r>
      <w:r w:rsidR="00CC796F" w:rsidRPr="00375D6E">
        <w:rPr>
          <w:b/>
          <w:bCs/>
          <w:lang w:val="el-GR"/>
        </w:rPr>
        <w:t xml:space="preserve"> </w:t>
      </w:r>
      <w:r w:rsidR="00BF69E6" w:rsidRPr="00375D6E">
        <w:rPr>
          <w:b/>
          <w:bCs/>
          <w:lang w:val="el-GR"/>
        </w:rPr>
        <w:t>20</w:t>
      </w:r>
      <w:r w:rsidR="00372396" w:rsidRPr="00375D6E">
        <w:rPr>
          <w:b/>
          <w:bCs/>
          <w:lang w:val="el-GR"/>
        </w:rPr>
        <w:t>20</w:t>
      </w:r>
      <w:r w:rsidR="00E00662" w:rsidRPr="008F6747">
        <w:rPr>
          <w:b/>
          <w:bCs/>
          <w:lang w:val="el-GR"/>
        </w:rPr>
        <w:t xml:space="preserve"> </w:t>
      </w:r>
    </w:p>
    <w:p w14:paraId="5F712C5D" w14:textId="77777777" w:rsidR="00E00662" w:rsidRDefault="00E00662" w:rsidP="00E00662">
      <w:pPr>
        <w:pStyle w:val="Heading8"/>
        <w:rPr>
          <w:lang w:val="el-GR"/>
        </w:rPr>
      </w:pPr>
    </w:p>
    <w:p w14:paraId="13BFD43D" w14:textId="77777777" w:rsidR="00E00662" w:rsidRPr="00FE3449" w:rsidRDefault="00E00662" w:rsidP="00E928E2">
      <w:pPr>
        <w:pStyle w:val="Heading8"/>
        <w:jc w:val="center"/>
        <w:rPr>
          <w:lang w:val="el-GR"/>
        </w:rPr>
      </w:pPr>
      <w:r>
        <w:rPr>
          <w:lang w:val="el-GR"/>
        </w:rPr>
        <w:br w:type="page"/>
      </w:r>
      <w:r w:rsidR="00A9520D" w:rsidRPr="00FE3449">
        <w:rPr>
          <w:caps/>
          <w:lang w:val="el-GR"/>
        </w:rPr>
        <w:lastRenderedPageBreak/>
        <w:t>ΠΙΝΑΚΑΣ ΠΕΡΙΕΧΟΜΕΝΩΝ</w:t>
      </w:r>
    </w:p>
    <w:p w14:paraId="7F4570E8" w14:textId="77777777" w:rsidR="005124A5" w:rsidRDefault="00E00662">
      <w:pPr>
        <w:pStyle w:val="TOC1"/>
        <w:rPr>
          <w:rFonts w:asciiTheme="minorHAnsi" w:eastAsiaTheme="minorEastAsia" w:hAnsiTheme="minorHAnsi" w:cstheme="minorBidi"/>
          <w:b w:val="0"/>
          <w:bCs w:val="0"/>
          <w:caps w:val="0"/>
          <w:sz w:val="22"/>
          <w:szCs w:val="22"/>
          <w:lang w:val="el-GR" w:eastAsia="el-GR"/>
        </w:rPr>
      </w:pPr>
      <w:r>
        <w:fldChar w:fldCharType="begin"/>
      </w:r>
      <w:r>
        <w:instrText xml:space="preserve"> TOC \o "1-3" \h \z \u </w:instrText>
      </w:r>
      <w:r>
        <w:fldChar w:fldCharType="separate"/>
      </w:r>
      <w:hyperlink w:anchor="_Toc46405192" w:history="1">
        <w:r w:rsidR="005124A5" w:rsidRPr="00E11CAF">
          <w:rPr>
            <w:rStyle w:val="Hyperlink"/>
          </w:rPr>
          <w:t>Μερος Ι – υποβολη αιτησεων</w:t>
        </w:r>
        <w:r w:rsidR="005124A5">
          <w:rPr>
            <w:webHidden/>
          </w:rPr>
          <w:tab/>
        </w:r>
        <w:r w:rsidR="005124A5">
          <w:rPr>
            <w:webHidden/>
          </w:rPr>
          <w:fldChar w:fldCharType="begin"/>
        </w:r>
        <w:r w:rsidR="005124A5">
          <w:rPr>
            <w:webHidden/>
          </w:rPr>
          <w:instrText xml:space="preserve"> PAGEREF _Toc46405192 \h </w:instrText>
        </w:r>
        <w:r w:rsidR="005124A5">
          <w:rPr>
            <w:webHidden/>
          </w:rPr>
        </w:r>
        <w:r w:rsidR="005124A5">
          <w:rPr>
            <w:webHidden/>
          </w:rPr>
          <w:fldChar w:fldCharType="separate"/>
        </w:r>
        <w:r w:rsidR="005124A5">
          <w:rPr>
            <w:webHidden/>
          </w:rPr>
          <w:t>3</w:t>
        </w:r>
        <w:r w:rsidR="005124A5">
          <w:rPr>
            <w:webHidden/>
          </w:rPr>
          <w:fldChar w:fldCharType="end"/>
        </w:r>
      </w:hyperlink>
    </w:p>
    <w:p w14:paraId="260964E6" w14:textId="77777777" w:rsidR="005124A5" w:rsidRDefault="00EC72EF">
      <w:pPr>
        <w:pStyle w:val="TOC2"/>
        <w:rPr>
          <w:rFonts w:asciiTheme="minorHAnsi" w:eastAsiaTheme="minorEastAsia" w:hAnsiTheme="minorHAnsi" w:cstheme="minorBidi"/>
          <w:sz w:val="22"/>
          <w:szCs w:val="22"/>
          <w:lang w:val="el-GR" w:eastAsia="el-GR"/>
        </w:rPr>
      </w:pPr>
      <w:hyperlink w:anchor="_Toc46405193" w:history="1">
        <w:r w:rsidR="005124A5" w:rsidRPr="00E11CAF">
          <w:rPr>
            <w:rStyle w:val="Hyperlink"/>
          </w:rPr>
          <w:t>1.</w:t>
        </w:r>
        <w:r w:rsidR="005124A5">
          <w:rPr>
            <w:rFonts w:asciiTheme="minorHAnsi" w:eastAsiaTheme="minorEastAsia" w:hAnsiTheme="minorHAnsi" w:cstheme="minorBidi"/>
            <w:sz w:val="22"/>
            <w:szCs w:val="22"/>
            <w:lang w:val="el-GR" w:eastAsia="el-GR"/>
          </w:rPr>
          <w:tab/>
        </w:r>
        <w:r w:rsidR="005124A5" w:rsidRPr="00E11CAF">
          <w:rPr>
            <w:rStyle w:val="Hyperlink"/>
          </w:rPr>
          <w:t>Πρόσκληση για την Υποβολή Αιτήσεων</w:t>
        </w:r>
        <w:r w:rsidR="005124A5">
          <w:rPr>
            <w:webHidden/>
          </w:rPr>
          <w:tab/>
        </w:r>
        <w:r w:rsidR="005124A5">
          <w:rPr>
            <w:webHidden/>
          </w:rPr>
          <w:fldChar w:fldCharType="begin"/>
        </w:r>
        <w:r w:rsidR="005124A5">
          <w:rPr>
            <w:webHidden/>
          </w:rPr>
          <w:instrText xml:space="preserve"> PAGEREF _Toc46405193 \h </w:instrText>
        </w:r>
        <w:r w:rsidR="005124A5">
          <w:rPr>
            <w:webHidden/>
          </w:rPr>
        </w:r>
        <w:r w:rsidR="005124A5">
          <w:rPr>
            <w:webHidden/>
          </w:rPr>
          <w:fldChar w:fldCharType="separate"/>
        </w:r>
        <w:r w:rsidR="005124A5">
          <w:rPr>
            <w:webHidden/>
          </w:rPr>
          <w:t>3</w:t>
        </w:r>
        <w:r w:rsidR="005124A5">
          <w:rPr>
            <w:webHidden/>
          </w:rPr>
          <w:fldChar w:fldCharType="end"/>
        </w:r>
      </w:hyperlink>
    </w:p>
    <w:p w14:paraId="5170A5B1" w14:textId="77777777" w:rsidR="005124A5" w:rsidRDefault="00EC72EF">
      <w:pPr>
        <w:pStyle w:val="TOC2"/>
        <w:rPr>
          <w:rFonts w:asciiTheme="minorHAnsi" w:eastAsiaTheme="minorEastAsia" w:hAnsiTheme="minorHAnsi" w:cstheme="minorBidi"/>
          <w:sz w:val="22"/>
          <w:szCs w:val="22"/>
          <w:lang w:val="el-GR" w:eastAsia="el-GR"/>
        </w:rPr>
      </w:pPr>
      <w:hyperlink w:anchor="_Toc46405194" w:history="1">
        <w:r w:rsidR="005124A5" w:rsidRPr="00E11CAF">
          <w:rPr>
            <w:rStyle w:val="Hyperlink"/>
          </w:rPr>
          <w:t>2.</w:t>
        </w:r>
        <w:r w:rsidR="005124A5">
          <w:rPr>
            <w:rFonts w:asciiTheme="minorHAnsi" w:eastAsiaTheme="minorEastAsia" w:hAnsiTheme="minorHAnsi" w:cstheme="minorBidi"/>
            <w:sz w:val="22"/>
            <w:szCs w:val="22"/>
            <w:lang w:val="el-GR" w:eastAsia="el-GR"/>
          </w:rPr>
          <w:tab/>
        </w:r>
        <w:r w:rsidR="005124A5" w:rsidRPr="00E11CAF">
          <w:rPr>
            <w:rStyle w:val="Hyperlink"/>
          </w:rPr>
          <w:t>Αίτηση Συμμετοχής – Πράξη Αποδοχής</w:t>
        </w:r>
        <w:r w:rsidR="005124A5">
          <w:rPr>
            <w:webHidden/>
          </w:rPr>
          <w:tab/>
        </w:r>
        <w:r w:rsidR="005124A5">
          <w:rPr>
            <w:webHidden/>
          </w:rPr>
          <w:fldChar w:fldCharType="begin"/>
        </w:r>
        <w:r w:rsidR="005124A5">
          <w:rPr>
            <w:webHidden/>
          </w:rPr>
          <w:instrText xml:space="preserve"> PAGEREF _Toc46405194 \h </w:instrText>
        </w:r>
        <w:r w:rsidR="005124A5">
          <w:rPr>
            <w:webHidden/>
          </w:rPr>
        </w:r>
        <w:r w:rsidR="005124A5">
          <w:rPr>
            <w:webHidden/>
          </w:rPr>
          <w:fldChar w:fldCharType="separate"/>
        </w:r>
        <w:r w:rsidR="005124A5">
          <w:rPr>
            <w:webHidden/>
          </w:rPr>
          <w:t>4</w:t>
        </w:r>
        <w:r w:rsidR="005124A5">
          <w:rPr>
            <w:webHidden/>
          </w:rPr>
          <w:fldChar w:fldCharType="end"/>
        </w:r>
      </w:hyperlink>
    </w:p>
    <w:p w14:paraId="699164D8" w14:textId="77777777" w:rsidR="005124A5" w:rsidRDefault="00EC72EF">
      <w:pPr>
        <w:pStyle w:val="TOC2"/>
        <w:rPr>
          <w:rFonts w:asciiTheme="minorHAnsi" w:eastAsiaTheme="minorEastAsia" w:hAnsiTheme="minorHAnsi" w:cstheme="minorBidi"/>
          <w:sz w:val="22"/>
          <w:szCs w:val="22"/>
          <w:lang w:val="el-GR" w:eastAsia="el-GR"/>
        </w:rPr>
      </w:pPr>
      <w:hyperlink w:anchor="_Toc46405195" w:history="1">
        <w:r w:rsidR="005124A5" w:rsidRPr="00E11CAF">
          <w:rPr>
            <w:rStyle w:val="Hyperlink"/>
          </w:rPr>
          <w:t>3.</w:t>
        </w:r>
        <w:r w:rsidR="005124A5">
          <w:rPr>
            <w:rFonts w:asciiTheme="minorHAnsi" w:eastAsiaTheme="minorEastAsia" w:hAnsiTheme="minorHAnsi" w:cstheme="minorBidi"/>
            <w:sz w:val="22"/>
            <w:szCs w:val="22"/>
            <w:lang w:val="el-GR" w:eastAsia="el-GR"/>
          </w:rPr>
          <w:tab/>
        </w:r>
        <w:r w:rsidR="005124A5" w:rsidRPr="00E11CAF">
          <w:rPr>
            <w:rStyle w:val="Hyperlink"/>
          </w:rPr>
          <w:t>Περιεχόμενο και Υπογραφή των Αιτήσεων</w:t>
        </w:r>
        <w:r w:rsidR="005124A5">
          <w:rPr>
            <w:webHidden/>
          </w:rPr>
          <w:tab/>
        </w:r>
        <w:r w:rsidR="005124A5">
          <w:rPr>
            <w:webHidden/>
          </w:rPr>
          <w:fldChar w:fldCharType="begin"/>
        </w:r>
        <w:r w:rsidR="005124A5">
          <w:rPr>
            <w:webHidden/>
          </w:rPr>
          <w:instrText xml:space="preserve"> PAGEREF _Toc46405195 \h </w:instrText>
        </w:r>
        <w:r w:rsidR="005124A5">
          <w:rPr>
            <w:webHidden/>
          </w:rPr>
        </w:r>
        <w:r w:rsidR="005124A5">
          <w:rPr>
            <w:webHidden/>
          </w:rPr>
          <w:fldChar w:fldCharType="separate"/>
        </w:r>
        <w:r w:rsidR="005124A5">
          <w:rPr>
            <w:webHidden/>
          </w:rPr>
          <w:t>5</w:t>
        </w:r>
        <w:r w:rsidR="005124A5">
          <w:rPr>
            <w:webHidden/>
          </w:rPr>
          <w:fldChar w:fldCharType="end"/>
        </w:r>
      </w:hyperlink>
    </w:p>
    <w:p w14:paraId="09D6A1BE" w14:textId="77777777" w:rsidR="005124A5" w:rsidRDefault="00EC72EF">
      <w:pPr>
        <w:pStyle w:val="TOC2"/>
        <w:rPr>
          <w:rFonts w:asciiTheme="minorHAnsi" w:eastAsiaTheme="minorEastAsia" w:hAnsiTheme="minorHAnsi" w:cstheme="minorBidi"/>
          <w:sz w:val="22"/>
          <w:szCs w:val="22"/>
          <w:lang w:val="el-GR" w:eastAsia="el-GR"/>
        </w:rPr>
      </w:pPr>
      <w:hyperlink w:anchor="_Toc46405196" w:history="1">
        <w:r w:rsidR="005124A5" w:rsidRPr="00E11CAF">
          <w:rPr>
            <w:rStyle w:val="Hyperlink"/>
          </w:rPr>
          <w:t>4.</w:t>
        </w:r>
        <w:r w:rsidR="005124A5">
          <w:rPr>
            <w:rFonts w:asciiTheme="minorHAnsi" w:eastAsiaTheme="minorEastAsia" w:hAnsiTheme="minorHAnsi" w:cstheme="minorBidi"/>
            <w:sz w:val="22"/>
            <w:szCs w:val="22"/>
            <w:lang w:val="el-GR" w:eastAsia="el-GR"/>
          </w:rPr>
          <w:tab/>
        </w:r>
        <w:r w:rsidR="005124A5" w:rsidRPr="00E11CAF">
          <w:rPr>
            <w:rStyle w:val="Hyperlink"/>
          </w:rPr>
          <w:t>Φάκελος Αίτησης – Διεύθυνση Υποβολής Αιτήσεων</w:t>
        </w:r>
        <w:r w:rsidR="005124A5">
          <w:rPr>
            <w:webHidden/>
          </w:rPr>
          <w:tab/>
        </w:r>
        <w:r w:rsidR="005124A5">
          <w:rPr>
            <w:webHidden/>
          </w:rPr>
          <w:fldChar w:fldCharType="begin"/>
        </w:r>
        <w:r w:rsidR="005124A5">
          <w:rPr>
            <w:webHidden/>
          </w:rPr>
          <w:instrText xml:space="preserve"> PAGEREF _Toc46405196 \h </w:instrText>
        </w:r>
        <w:r w:rsidR="005124A5">
          <w:rPr>
            <w:webHidden/>
          </w:rPr>
        </w:r>
        <w:r w:rsidR="005124A5">
          <w:rPr>
            <w:webHidden/>
          </w:rPr>
          <w:fldChar w:fldCharType="separate"/>
        </w:r>
        <w:r w:rsidR="005124A5">
          <w:rPr>
            <w:webHidden/>
          </w:rPr>
          <w:t>7</w:t>
        </w:r>
        <w:r w:rsidR="005124A5">
          <w:rPr>
            <w:webHidden/>
          </w:rPr>
          <w:fldChar w:fldCharType="end"/>
        </w:r>
      </w:hyperlink>
    </w:p>
    <w:p w14:paraId="0A079F63" w14:textId="77777777" w:rsidR="005124A5" w:rsidRDefault="00EC72EF">
      <w:pPr>
        <w:pStyle w:val="TOC2"/>
        <w:rPr>
          <w:rFonts w:asciiTheme="minorHAnsi" w:eastAsiaTheme="minorEastAsia" w:hAnsiTheme="minorHAnsi" w:cstheme="minorBidi"/>
          <w:sz w:val="22"/>
          <w:szCs w:val="22"/>
          <w:lang w:val="el-GR" w:eastAsia="el-GR"/>
        </w:rPr>
      </w:pPr>
      <w:hyperlink w:anchor="_Toc46405197" w:history="1">
        <w:r w:rsidR="005124A5" w:rsidRPr="00E11CAF">
          <w:rPr>
            <w:rStyle w:val="Hyperlink"/>
          </w:rPr>
          <w:t>5.</w:t>
        </w:r>
        <w:r w:rsidR="005124A5">
          <w:rPr>
            <w:rFonts w:asciiTheme="minorHAnsi" w:eastAsiaTheme="minorEastAsia" w:hAnsiTheme="minorHAnsi" w:cstheme="minorBidi"/>
            <w:sz w:val="22"/>
            <w:szCs w:val="22"/>
            <w:lang w:val="el-GR" w:eastAsia="el-GR"/>
          </w:rPr>
          <w:tab/>
        </w:r>
        <w:r w:rsidR="005124A5" w:rsidRPr="00E11CAF">
          <w:rPr>
            <w:rStyle w:val="Hyperlink"/>
          </w:rPr>
          <w:t>Προθεσμία Υποβολής Αιτήσεων – Παράταση Προθεσμίας</w:t>
        </w:r>
        <w:r w:rsidR="005124A5">
          <w:rPr>
            <w:webHidden/>
          </w:rPr>
          <w:tab/>
        </w:r>
        <w:r w:rsidR="005124A5">
          <w:rPr>
            <w:webHidden/>
          </w:rPr>
          <w:fldChar w:fldCharType="begin"/>
        </w:r>
        <w:r w:rsidR="005124A5">
          <w:rPr>
            <w:webHidden/>
          </w:rPr>
          <w:instrText xml:space="preserve"> PAGEREF _Toc46405197 \h </w:instrText>
        </w:r>
        <w:r w:rsidR="005124A5">
          <w:rPr>
            <w:webHidden/>
          </w:rPr>
        </w:r>
        <w:r w:rsidR="005124A5">
          <w:rPr>
            <w:webHidden/>
          </w:rPr>
          <w:fldChar w:fldCharType="separate"/>
        </w:r>
        <w:r w:rsidR="005124A5">
          <w:rPr>
            <w:webHidden/>
          </w:rPr>
          <w:t>7</w:t>
        </w:r>
        <w:r w:rsidR="005124A5">
          <w:rPr>
            <w:webHidden/>
          </w:rPr>
          <w:fldChar w:fldCharType="end"/>
        </w:r>
      </w:hyperlink>
    </w:p>
    <w:p w14:paraId="617A56A1" w14:textId="77777777" w:rsidR="005124A5" w:rsidRDefault="00EC72EF">
      <w:pPr>
        <w:pStyle w:val="TOC2"/>
        <w:rPr>
          <w:rFonts w:asciiTheme="minorHAnsi" w:eastAsiaTheme="minorEastAsia" w:hAnsiTheme="minorHAnsi" w:cstheme="minorBidi"/>
          <w:sz w:val="22"/>
          <w:szCs w:val="22"/>
          <w:lang w:val="el-GR" w:eastAsia="el-GR"/>
        </w:rPr>
      </w:pPr>
      <w:hyperlink w:anchor="_Toc46405198" w:history="1">
        <w:r w:rsidR="005124A5" w:rsidRPr="00E11CAF">
          <w:rPr>
            <w:rStyle w:val="Hyperlink"/>
          </w:rPr>
          <w:t>6.</w:t>
        </w:r>
        <w:r w:rsidR="005124A5">
          <w:rPr>
            <w:rFonts w:asciiTheme="minorHAnsi" w:eastAsiaTheme="minorEastAsia" w:hAnsiTheme="minorHAnsi" w:cstheme="minorBidi"/>
            <w:sz w:val="22"/>
            <w:szCs w:val="22"/>
            <w:lang w:val="el-GR" w:eastAsia="el-GR"/>
          </w:rPr>
          <w:tab/>
        </w:r>
        <w:r w:rsidR="005124A5" w:rsidRPr="00E11CAF">
          <w:rPr>
            <w:rStyle w:val="Hyperlink"/>
          </w:rPr>
          <w:t>Περίοδος Ισχύος των Αιτήσεων</w:t>
        </w:r>
        <w:r w:rsidR="005124A5">
          <w:rPr>
            <w:webHidden/>
          </w:rPr>
          <w:tab/>
        </w:r>
        <w:r w:rsidR="005124A5">
          <w:rPr>
            <w:webHidden/>
          </w:rPr>
          <w:fldChar w:fldCharType="begin"/>
        </w:r>
        <w:r w:rsidR="005124A5">
          <w:rPr>
            <w:webHidden/>
          </w:rPr>
          <w:instrText xml:space="preserve"> PAGEREF _Toc46405198 \h </w:instrText>
        </w:r>
        <w:r w:rsidR="005124A5">
          <w:rPr>
            <w:webHidden/>
          </w:rPr>
        </w:r>
        <w:r w:rsidR="005124A5">
          <w:rPr>
            <w:webHidden/>
          </w:rPr>
          <w:fldChar w:fldCharType="separate"/>
        </w:r>
        <w:r w:rsidR="005124A5">
          <w:rPr>
            <w:webHidden/>
          </w:rPr>
          <w:t>8</w:t>
        </w:r>
        <w:r w:rsidR="005124A5">
          <w:rPr>
            <w:webHidden/>
          </w:rPr>
          <w:fldChar w:fldCharType="end"/>
        </w:r>
      </w:hyperlink>
    </w:p>
    <w:p w14:paraId="2D5A4B23" w14:textId="77777777" w:rsidR="005124A5" w:rsidRDefault="00EC72EF">
      <w:pPr>
        <w:pStyle w:val="TOC2"/>
        <w:rPr>
          <w:rFonts w:asciiTheme="minorHAnsi" w:eastAsiaTheme="minorEastAsia" w:hAnsiTheme="minorHAnsi" w:cstheme="minorBidi"/>
          <w:sz w:val="22"/>
          <w:szCs w:val="22"/>
          <w:lang w:val="el-GR" w:eastAsia="el-GR"/>
        </w:rPr>
      </w:pPr>
      <w:hyperlink w:anchor="_Toc46405199" w:history="1">
        <w:r w:rsidR="005124A5" w:rsidRPr="00E11CAF">
          <w:rPr>
            <w:rStyle w:val="Hyperlink"/>
          </w:rPr>
          <w:t>7.</w:t>
        </w:r>
        <w:r w:rsidR="005124A5">
          <w:rPr>
            <w:rFonts w:asciiTheme="minorHAnsi" w:eastAsiaTheme="minorEastAsia" w:hAnsiTheme="minorHAnsi" w:cstheme="minorBidi"/>
            <w:sz w:val="22"/>
            <w:szCs w:val="22"/>
            <w:lang w:val="el-GR" w:eastAsia="el-GR"/>
          </w:rPr>
          <w:tab/>
        </w:r>
        <w:r w:rsidR="005124A5" w:rsidRPr="00E11CAF">
          <w:rPr>
            <w:rStyle w:val="Hyperlink"/>
          </w:rPr>
          <w:t>Τροποποίηση και Απόσυρση Αιτήσεων</w:t>
        </w:r>
        <w:r w:rsidR="005124A5">
          <w:rPr>
            <w:webHidden/>
          </w:rPr>
          <w:tab/>
        </w:r>
        <w:r w:rsidR="005124A5">
          <w:rPr>
            <w:webHidden/>
          </w:rPr>
          <w:fldChar w:fldCharType="begin"/>
        </w:r>
        <w:r w:rsidR="005124A5">
          <w:rPr>
            <w:webHidden/>
          </w:rPr>
          <w:instrText xml:space="preserve"> PAGEREF _Toc46405199 \h </w:instrText>
        </w:r>
        <w:r w:rsidR="005124A5">
          <w:rPr>
            <w:webHidden/>
          </w:rPr>
        </w:r>
        <w:r w:rsidR="005124A5">
          <w:rPr>
            <w:webHidden/>
          </w:rPr>
          <w:fldChar w:fldCharType="separate"/>
        </w:r>
        <w:r w:rsidR="005124A5">
          <w:rPr>
            <w:webHidden/>
          </w:rPr>
          <w:t>9</w:t>
        </w:r>
        <w:r w:rsidR="005124A5">
          <w:rPr>
            <w:webHidden/>
          </w:rPr>
          <w:fldChar w:fldCharType="end"/>
        </w:r>
      </w:hyperlink>
    </w:p>
    <w:p w14:paraId="7C013FB9" w14:textId="77777777" w:rsidR="005124A5" w:rsidRDefault="00EC72EF">
      <w:pPr>
        <w:pStyle w:val="TOC2"/>
        <w:rPr>
          <w:rFonts w:asciiTheme="minorHAnsi" w:eastAsiaTheme="minorEastAsia" w:hAnsiTheme="minorHAnsi" w:cstheme="minorBidi"/>
          <w:sz w:val="22"/>
          <w:szCs w:val="22"/>
          <w:lang w:val="el-GR" w:eastAsia="el-GR"/>
        </w:rPr>
      </w:pPr>
      <w:hyperlink w:anchor="_Toc46405200" w:history="1">
        <w:r w:rsidR="005124A5" w:rsidRPr="00E11CAF">
          <w:rPr>
            <w:rStyle w:val="Hyperlink"/>
          </w:rPr>
          <w:t>8.</w:t>
        </w:r>
        <w:r w:rsidR="005124A5">
          <w:rPr>
            <w:rFonts w:asciiTheme="minorHAnsi" w:eastAsiaTheme="minorEastAsia" w:hAnsiTheme="minorHAnsi" w:cstheme="minorBidi"/>
            <w:sz w:val="22"/>
            <w:szCs w:val="22"/>
            <w:lang w:val="el-GR" w:eastAsia="el-GR"/>
          </w:rPr>
          <w:tab/>
        </w:r>
        <w:r w:rsidR="005124A5" w:rsidRPr="00E11CAF">
          <w:rPr>
            <w:rStyle w:val="Hyperlink"/>
          </w:rPr>
          <w:t>Διευκρινίσεις επί των Εγγράφων Διαγωνισμού</w:t>
        </w:r>
        <w:r w:rsidR="005124A5">
          <w:rPr>
            <w:webHidden/>
          </w:rPr>
          <w:tab/>
        </w:r>
        <w:r w:rsidR="005124A5">
          <w:rPr>
            <w:webHidden/>
          </w:rPr>
          <w:fldChar w:fldCharType="begin"/>
        </w:r>
        <w:r w:rsidR="005124A5">
          <w:rPr>
            <w:webHidden/>
          </w:rPr>
          <w:instrText xml:space="preserve"> PAGEREF _Toc46405200 \h </w:instrText>
        </w:r>
        <w:r w:rsidR="005124A5">
          <w:rPr>
            <w:webHidden/>
          </w:rPr>
        </w:r>
        <w:r w:rsidR="005124A5">
          <w:rPr>
            <w:webHidden/>
          </w:rPr>
          <w:fldChar w:fldCharType="separate"/>
        </w:r>
        <w:r w:rsidR="005124A5">
          <w:rPr>
            <w:webHidden/>
          </w:rPr>
          <w:t>10</w:t>
        </w:r>
        <w:r w:rsidR="005124A5">
          <w:rPr>
            <w:webHidden/>
          </w:rPr>
          <w:fldChar w:fldCharType="end"/>
        </w:r>
      </w:hyperlink>
    </w:p>
    <w:p w14:paraId="56F69D62" w14:textId="77777777" w:rsidR="005124A5" w:rsidRDefault="00EC72EF">
      <w:pPr>
        <w:pStyle w:val="TOC2"/>
        <w:rPr>
          <w:rFonts w:asciiTheme="minorHAnsi" w:eastAsiaTheme="minorEastAsia" w:hAnsiTheme="minorHAnsi" w:cstheme="minorBidi"/>
          <w:sz w:val="22"/>
          <w:szCs w:val="22"/>
          <w:lang w:val="el-GR" w:eastAsia="el-GR"/>
        </w:rPr>
      </w:pPr>
      <w:hyperlink w:anchor="_Toc46405201" w:history="1">
        <w:r w:rsidR="005124A5" w:rsidRPr="00E11CAF">
          <w:rPr>
            <w:rStyle w:val="Hyperlink"/>
          </w:rPr>
          <w:t>9.</w:t>
        </w:r>
        <w:r w:rsidR="005124A5">
          <w:rPr>
            <w:rFonts w:asciiTheme="minorHAnsi" w:eastAsiaTheme="minorEastAsia" w:hAnsiTheme="minorHAnsi" w:cstheme="minorBidi"/>
            <w:sz w:val="22"/>
            <w:szCs w:val="22"/>
            <w:lang w:val="el-GR" w:eastAsia="el-GR"/>
          </w:rPr>
          <w:tab/>
        </w:r>
        <w:r w:rsidR="005124A5" w:rsidRPr="00E11CAF">
          <w:rPr>
            <w:rStyle w:val="Hyperlink"/>
          </w:rPr>
          <w:t>Τροποποίηση των Εγγράφων Διαγωνισμού</w:t>
        </w:r>
        <w:r w:rsidR="005124A5">
          <w:rPr>
            <w:webHidden/>
          </w:rPr>
          <w:tab/>
        </w:r>
        <w:r w:rsidR="005124A5">
          <w:rPr>
            <w:webHidden/>
          </w:rPr>
          <w:fldChar w:fldCharType="begin"/>
        </w:r>
        <w:r w:rsidR="005124A5">
          <w:rPr>
            <w:webHidden/>
          </w:rPr>
          <w:instrText xml:space="preserve"> PAGEREF _Toc46405201 \h </w:instrText>
        </w:r>
        <w:r w:rsidR="005124A5">
          <w:rPr>
            <w:webHidden/>
          </w:rPr>
        </w:r>
        <w:r w:rsidR="005124A5">
          <w:rPr>
            <w:webHidden/>
          </w:rPr>
          <w:fldChar w:fldCharType="separate"/>
        </w:r>
        <w:r w:rsidR="005124A5">
          <w:rPr>
            <w:webHidden/>
          </w:rPr>
          <w:t>10</w:t>
        </w:r>
        <w:r w:rsidR="005124A5">
          <w:rPr>
            <w:webHidden/>
          </w:rPr>
          <w:fldChar w:fldCharType="end"/>
        </w:r>
      </w:hyperlink>
    </w:p>
    <w:p w14:paraId="4E009822" w14:textId="77777777" w:rsidR="005124A5" w:rsidRDefault="00EC72EF">
      <w:pPr>
        <w:pStyle w:val="TOC2"/>
        <w:rPr>
          <w:rFonts w:asciiTheme="minorHAnsi" w:eastAsiaTheme="minorEastAsia" w:hAnsiTheme="minorHAnsi" w:cstheme="minorBidi"/>
          <w:sz w:val="22"/>
          <w:szCs w:val="22"/>
          <w:lang w:val="el-GR" w:eastAsia="el-GR"/>
        </w:rPr>
      </w:pPr>
      <w:hyperlink w:anchor="_Toc46405202" w:history="1">
        <w:r w:rsidR="005124A5" w:rsidRPr="00E11CAF">
          <w:rPr>
            <w:rStyle w:val="Hyperlink"/>
          </w:rPr>
          <w:t>10.</w:t>
        </w:r>
        <w:r w:rsidR="005124A5">
          <w:rPr>
            <w:rFonts w:asciiTheme="minorHAnsi" w:eastAsiaTheme="minorEastAsia" w:hAnsiTheme="minorHAnsi" w:cstheme="minorBidi"/>
            <w:sz w:val="22"/>
            <w:szCs w:val="22"/>
            <w:lang w:val="el-GR" w:eastAsia="el-GR"/>
          </w:rPr>
          <w:tab/>
        </w:r>
        <w:r w:rsidR="005124A5" w:rsidRPr="00E11CAF">
          <w:rPr>
            <w:rStyle w:val="Hyperlink"/>
          </w:rPr>
          <w:t>Εξουσίες του Διευθυντή</w:t>
        </w:r>
        <w:r w:rsidR="005124A5">
          <w:rPr>
            <w:webHidden/>
          </w:rPr>
          <w:tab/>
        </w:r>
        <w:r w:rsidR="005124A5">
          <w:rPr>
            <w:webHidden/>
          </w:rPr>
          <w:fldChar w:fldCharType="begin"/>
        </w:r>
        <w:r w:rsidR="005124A5">
          <w:rPr>
            <w:webHidden/>
          </w:rPr>
          <w:instrText xml:space="preserve"> PAGEREF _Toc46405202 \h </w:instrText>
        </w:r>
        <w:r w:rsidR="005124A5">
          <w:rPr>
            <w:webHidden/>
          </w:rPr>
        </w:r>
        <w:r w:rsidR="005124A5">
          <w:rPr>
            <w:webHidden/>
          </w:rPr>
          <w:fldChar w:fldCharType="separate"/>
        </w:r>
        <w:r w:rsidR="005124A5">
          <w:rPr>
            <w:webHidden/>
          </w:rPr>
          <w:t>11</w:t>
        </w:r>
        <w:r w:rsidR="005124A5">
          <w:rPr>
            <w:webHidden/>
          </w:rPr>
          <w:fldChar w:fldCharType="end"/>
        </w:r>
      </w:hyperlink>
    </w:p>
    <w:p w14:paraId="07D940E6" w14:textId="77777777" w:rsidR="005124A5" w:rsidRDefault="00EC72EF">
      <w:pPr>
        <w:pStyle w:val="TOC2"/>
        <w:rPr>
          <w:rFonts w:asciiTheme="minorHAnsi" w:eastAsiaTheme="minorEastAsia" w:hAnsiTheme="minorHAnsi" w:cstheme="minorBidi"/>
          <w:sz w:val="22"/>
          <w:szCs w:val="22"/>
          <w:lang w:val="el-GR" w:eastAsia="el-GR"/>
        </w:rPr>
      </w:pPr>
      <w:hyperlink w:anchor="_Toc46405203" w:history="1">
        <w:r w:rsidR="005124A5" w:rsidRPr="00E11CAF">
          <w:rPr>
            <w:rStyle w:val="Hyperlink"/>
          </w:rPr>
          <w:t>11.</w:t>
        </w:r>
        <w:r w:rsidR="005124A5">
          <w:rPr>
            <w:rFonts w:asciiTheme="minorHAnsi" w:eastAsiaTheme="minorEastAsia" w:hAnsiTheme="minorHAnsi" w:cstheme="minorBidi"/>
            <w:sz w:val="22"/>
            <w:szCs w:val="22"/>
            <w:lang w:val="el-GR" w:eastAsia="el-GR"/>
          </w:rPr>
          <w:tab/>
        </w:r>
        <w:r w:rsidR="005124A5" w:rsidRPr="00E11CAF">
          <w:rPr>
            <w:rStyle w:val="Hyperlink"/>
          </w:rPr>
          <w:t>Κόστος και Έξοδα Υποβολής Αιτήσεων</w:t>
        </w:r>
        <w:r w:rsidR="005124A5">
          <w:rPr>
            <w:webHidden/>
          </w:rPr>
          <w:tab/>
        </w:r>
        <w:r w:rsidR="005124A5">
          <w:rPr>
            <w:webHidden/>
          </w:rPr>
          <w:fldChar w:fldCharType="begin"/>
        </w:r>
        <w:r w:rsidR="005124A5">
          <w:rPr>
            <w:webHidden/>
          </w:rPr>
          <w:instrText xml:space="preserve"> PAGEREF _Toc46405203 \h </w:instrText>
        </w:r>
        <w:r w:rsidR="005124A5">
          <w:rPr>
            <w:webHidden/>
          </w:rPr>
        </w:r>
        <w:r w:rsidR="005124A5">
          <w:rPr>
            <w:webHidden/>
          </w:rPr>
          <w:fldChar w:fldCharType="separate"/>
        </w:r>
        <w:r w:rsidR="005124A5">
          <w:rPr>
            <w:webHidden/>
          </w:rPr>
          <w:t>12</w:t>
        </w:r>
        <w:r w:rsidR="005124A5">
          <w:rPr>
            <w:webHidden/>
          </w:rPr>
          <w:fldChar w:fldCharType="end"/>
        </w:r>
      </w:hyperlink>
    </w:p>
    <w:p w14:paraId="349B644A" w14:textId="77777777" w:rsidR="005124A5" w:rsidRDefault="00EC72EF">
      <w:pPr>
        <w:pStyle w:val="TOC2"/>
        <w:rPr>
          <w:rFonts w:asciiTheme="minorHAnsi" w:eastAsiaTheme="minorEastAsia" w:hAnsiTheme="minorHAnsi" w:cstheme="minorBidi"/>
          <w:sz w:val="22"/>
          <w:szCs w:val="22"/>
          <w:lang w:val="el-GR" w:eastAsia="el-GR"/>
        </w:rPr>
      </w:pPr>
      <w:hyperlink w:anchor="_Toc46405204" w:history="1">
        <w:r w:rsidR="005124A5" w:rsidRPr="00E11CAF">
          <w:rPr>
            <w:rStyle w:val="Hyperlink"/>
          </w:rPr>
          <w:t>12.</w:t>
        </w:r>
        <w:r w:rsidR="005124A5">
          <w:rPr>
            <w:rFonts w:asciiTheme="minorHAnsi" w:eastAsiaTheme="minorEastAsia" w:hAnsiTheme="minorHAnsi" w:cstheme="minorBidi"/>
            <w:sz w:val="22"/>
            <w:szCs w:val="22"/>
            <w:lang w:val="el-GR" w:eastAsia="el-GR"/>
          </w:rPr>
          <w:tab/>
        </w:r>
        <w:r w:rsidR="005124A5" w:rsidRPr="00E11CAF">
          <w:rPr>
            <w:rStyle w:val="Hyperlink"/>
          </w:rPr>
          <w:t>Εγγύηση Συμμετοχής</w:t>
        </w:r>
        <w:r w:rsidR="005124A5">
          <w:rPr>
            <w:webHidden/>
          </w:rPr>
          <w:tab/>
        </w:r>
        <w:r w:rsidR="005124A5">
          <w:rPr>
            <w:webHidden/>
          </w:rPr>
          <w:fldChar w:fldCharType="begin"/>
        </w:r>
        <w:r w:rsidR="005124A5">
          <w:rPr>
            <w:webHidden/>
          </w:rPr>
          <w:instrText xml:space="preserve"> PAGEREF _Toc46405204 \h </w:instrText>
        </w:r>
        <w:r w:rsidR="005124A5">
          <w:rPr>
            <w:webHidden/>
          </w:rPr>
        </w:r>
        <w:r w:rsidR="005124A5">
          <w:rPr>
            <w:webHidden/>
          </w:rPr>
          <w:fldChar w:fldCharType="separate"/>
        </w:r>
        <w:r w:rsidR="005124A5">
          <w:rPr>
            <w:webHidden/>
          </w:rPr>
          <w:t>12</w:t>
        </w:r>
        <w:r w:rsidR="005124A5">
          <w:rPr>
            <w:webHidden/>
          </w:rPr>
          <w:fldChar w:fldCharType="end"/>
        </w:r>
      </w:hyperlink>
    </w:p>
    <w:p w14:paraId="48632F38" w14:textId="77777777" w:rsidR="005124A5" w:rsidRDefault="00EC72EF">
      <w:pPr>
        <w:pStyle w:val="TOC2"/>
        <w:rPr>
          <w:rFonts w:asciiTheme="minorHAnsi" w:eastAsiaTheme="minorEastAsia" w:hAnsiTheme="minorHAnsi" w:cstheme="minorBidi"/>
          <w:sz w:val="22"/>
          <w:szCs w:val="22"/>
          <w:lang w:val="el-GR" w:eastAsia="el-GR"/>
        </w:rPr>
      </w:pPr>
      <w:hyperlink w:anchor="_Toc46405205" w:history="1">
        <w:r w:rsidR="005124A5" w:rsidRPr="00E11CAF">
          <w:rPr>
            <w:rStyle w:val="Hyperlink"/>
          </w:rPr>
          <w:t>13.</w:t>
        </w:r>
        <w:r w:rsidR="005124A5">
          <w:rPr>
            <w:rFonts w:asciiTheme="minorHAnsi" w:eastAsiaTheme="minorEastAsia" w:hAnsiTheme="minorHAnsi" w:cstheme="minorBidi"/>
            <w:sz w:val="22"/>
            <w:szCs w:val="22"/>
            <w:lang w:val="el-GR" w:eastAsia="el-GR"/>
          </w:rPr>
          <w:tab/>
        </w:r>
        <w:r w:rsidR="005124A5" w:rsidRPr="00E11CAF">
          <w:rPr>
            <w:rStyle w:val="Hyperlink"/>
          </w:rPr>
          <w:t>Πρόσωπα που Έχουν Λάβει τα Έγγραφα Διαγωνισμού</w:t>
        </w:r>
        <w:r w:rsidR="005124A5">
          <w:rPr>
            <w:webHidden/>
          </w:rPr>
          <w:tab/>
        </w:r>
        <w:r w:rsidR="005124A5">
          <w:rPr>
            <w:webHidden/>
          </w:rPr>
          <w:fldChar w:fldCharType="begin"/>
        </w:r>
        <w:r w:rsidR="005124A5">
          <w:rPr>
            <w:webHidden/>
          </w:rPr>
          <w:instrText xml:space="preserve"> PAGEREF _Toc46405205 \h </w:instrText>
        </w:r>
        <w:r w:rsidR="005124A5">
          <w:rPr>
            <w:webHidden/>
          </w:rPr>
        </w:r>
        <w:r w:rsidR="005124A5">
          <w:rPr>
            <w:webHidden/>
          </w:rPr>
          <w:fldChar w:fldCharType="separate"/>
        </w:r>
        <w:r w:rsidR="005124A5">
          <w:rPr>
            <w:webHidden/>
          </w:rPr>
          <w:t>14</w:t>
        </w:r>
        <w:r w:rsidR="005124A5">
          <w:rPr>
            <w:webHidden/>
          </w:rPr>
          <w:fldChar w:fldCharType="end"/>
        </w:r>
      </w:hyperlink>
    </w:p>
    <w:p w14:paraId="201743FF" w14:textId="77777777" w:rsidR="005124A5" w:rsidRDefault="00EC72EF">
      <w:pPr>
        <w:pStyle w:val="TOC1"/>
        <w:rPr>
          <w:rFonts w:asciiTheme="minorHAnsi" w:eastAsiaTheme="minorEastAsia" w:hAnsiTheme="minorHAnsi" w:cstheme="minorBidi"/>
          <w:b w:val="0"/>
          <w:bCs w:val="0"/>
          <w:caps w:val="0"/>
          <w:sz w:val="22"/>
          <w:szCs w:val="22"/>
          <w:lang w:val="el-GR" w:eastAsia="el-GR"/>
        </w:rPr>
      </w:pPr>
      <w:hyperlink w:anchor="_Toc46405206" w:history="1">
        <w:r w:rsidR="005124A5" w:rsidRPr="00E11CAF">
          <w:rPr>
            <w:rStyle w:val="Hyperlink"/>
          </w:rPr>
          <w:t>μεροσ ΙΙ –ΠΛΑΙΣΙΟ ΠΟΛΙΤΙΚΗΣ ΚΑΙ ΡΥΘΜΙΣHΣ</w:t>
        </w:r>
        <w:r w:rsidR="005124A5">
          <w:rPr>
            <w:webHidden/>
          </w:rPr>
          <w:tab/>
        </w:r>
        <w:r w:rsidR="005124A5">
          <w:rPr>
            <w:webHidden/>
          </w:rPr>
          <w:fldChar w:fldCharType="begin"/>
        </w:r>
        <w:r w:rsidR="005124A5">
          <w:rPr>
            <w:webHidden/>
          </w:rPr>
          <w:instrText xml:space="preserve"> PAGEREF _Toc46405206 \h </w:instrText>
        </w:r>
        <w:r w:rsidR="005124A5">
          <w:rPr>
            <w:webHidden/>
          </w:rPr>
        </w:r>
        <w:r w:rsidR="005124A5">
          <w:rPr>
            <w:webHidden/>
          </w:rPr>
          <w:fldChar w:fldCharType="separate"/>
        </w:r>
        <w:r w:rsidR="005124A5">
          <w:rPr>
            <w:webHidden/>
          </w:rPr>
          <w:t>16</w:t>
        </w:r>
        <w:r w:rsidR="005124A5">
          <w:rPr>
            <w:webHidden/>
          </w:rPr>
          <w:fldChar w:fldCharType="end"/>
        </w:r>
      </w:hyperlink>
    </w:p>
    <w:p w14:paraId="37986082" w14:textId="77777777" w:rsidR="005124A5" w:rsidRDefault="00EC72EF">
      <w:pPr>
        <w:pStyle w:val="TOC2"/>
        <w:rPr>
          <w:rFonts w:asciiTheme="minorHAnsi" w:eastAsiaTheme="minorEastAsia" w:hAnsiTheme="minorHAnsi" w:cstheme="minorBidi"/>
          <w:sz w:val="22"/>
          <w:szCs w:val="22"/>
          <w:lang w:val="el-GR" w:eastAsia="el-GR"/>
        </w:rPr>
      </w:pPr>
      <w:hyperlink w:anchor="_Toc46405207" w:history="1">
        <w:r w:rsidR="005124A5" w:rsidRPr="00E11CAF">
          <w:rPr>
            <w:rStyle w:val="Hyperlink"/>
          </w:rPr>
          <w:t>14.</w:t>
        </w:r>
        <w:r w:rsidR="005124A5">
          <w:rPr>
            <w:rFonts w:asciiTheme="minorHAnsi" w:eastAsiaTheme="minorEastAsia" w:hAnsiTheme="minorHAnsi" w:cstheme="minorBidi"/>
            <w:sz w:val="22"/>
            <w:szCs w:val="22"/>
            <w:lang w:val="el-GR" w:eastAsia="el-GR"/>
          </w:rPr>
          <w:tab/>
        </w:r>
        <w:r w:rsidR="005124A5" w:rsidRPr="00E11CAF">
          <w:rPr>
            <w:rStyle w:val="Hyperlink"/>
          </w:rPr>
          <w:t>Φάσμα Ραδιοσυχνοτήτων (Ραδιοφάσμα)</w:t>
        </w:r>
        <w:r w:rsidR="005124A5">
          <w:rPr>
            <w:webHidden/>
          </w:rPr>
          <w:tab/>
        </w:r>
        <w:r w:rsidR="005124A5">
          <w:rPr>
            <w:webHidden/>
          </w:rPr>
          <w:fldChar w:fldCharType="begin"/>
        </w:r>
        <w:r w:rsidR="005124A5">
          <w:rPr>
            <w:webHidden/>
          </w:rPr>
          <w:instrText xml:space="preserve"> PAGEREF _Toc46405207 \h </w:instrText>
        </w:r>
        <w:r w:rsidR="005124A5">
          <w:rPr>
            <w:webHidden/>
          </w:rPr>
        </w:r>
        <w:r w:rsidR="005124A5">
          <w:rPr>
            <w:webHidden/>
          </w:rPr>
          <w:fldChar w:fldCharType="separate"/>
        </w:r>
        <w:r w:rsidR="005124A5">
          <w:rPr>
            <w:webHidden/>
          </w:rPr>
          <w:t>16</w:t>
        </w:r>
        <w:r w:rsidR="005124A5">
          <w:rPr>
            <w:webHidden/>
          </w:rPr>
          <w:fldChar w:fldCharType="end"/>
        </w:r>
      </w:hyperlink>
    </w:p>
    <w:p w14:paraId="6BBB3104" w14:textId="77777777" w:rsidR="005124A5" w:rsidRDefault="00EC72EF">
      <w:pPr>
        <w:pStyle w:val="TOC2"/>
        <w:rPr>
          <w:rFonts w:asciiTheme="minorHAnsi" w:eastAsiaTheme="minorEastAsia" w:hAnsiTheme="minorHAnsi" w:cstheme="minorBidi"/>
          <w:sz w:val="22"/>
          <w:szCs w:val="22"/>
          <w:lang w:val="el-GR" w:eastAsia="el-GR"/>
        </w:rPr>
      </w:pPr>
      <w:hyperlink w:anchor="_Toc46405208" w:history="1">
        <w:r w:rsidR="005124A5" w:rsidRPr="00E11CAF">
          <w:rPr>
            <w:rStyle w:val="Hyperlink"/>
          </w:rPr>
          <w:t>15.</w:t>
        </w:r>
        <w:r w:rsidR="005124A5">
          <w:rPr>
            <w:rFonts w:asciiTheme="minorHAnsi" w:eastAsiaTheme="minorEastAsia" w:hAnsiTheme="minorHAnsi" w:cstheme="minorBidi"/>
            <w:sz w:val="22"/>
            <w:szCs w:val="22"/>
            <w:lang w:val="el-GR" w:eastAsia="el-GR"/>
          </w:rPr>
          <w:tab/>
        </w:r>
        <w:r w:rsidR="005124A5" w:rsidRPr="00E11CAF">
          <w:rPr>
            <w:rStyle w:val="Hyperlink"/>
          </w:rPr>
          <w:t>Πρόνοιες και Τεχνικές Απαιτήσεις</w:t>
        </w:r>
        <w:r w:rsidR="005124A5">
          <w:rPr>
            <w:webHidden/>
          </w:rPr>
          <w:tab/>
        </w:r>
        <w:r w:rsidR="005124A5">
          <w:rPr>
            <w:webHidden/>
          </w:rPr>
          <w:fldChar w:fldCharType="begin"/>
        </w:r>
        <w:r w:rsidR="005124A5">
          <w:rPr>
            <w:webHidden/>
          </w:rPr>
          <w:instrText xml:space="preserve"> PAGEREF _Toc46405208 \h </w:instrText>
        </w:r>
        <w:r w:rsidR="005124A5">
          <w:rPr>
            <w:webHidden/>
          </w:rPr>
        </w:r>
        <w:r w:rsidR="005124A5">
          <w:rPr>
            <w:webHidden/>
          </w:rPr>
          <w:fldChar w:fldCharType="separate"/>
        </w:r>
        <w:r w:rsidR="005124A5">
          <w:rPr>
            <w:webHidden/>
          </w:rPr>
          <w:t>18</w:t>
        </w:r>
        <w:r w:rsidR="005124A5">
          <w:rPr>
            <w:webHidden/>
          </w:rPr>
          <w:fldChar w:fldCharType="end"/>
        </w:r>
      </w:hyperlink>
    </w:p>
    <w:p w14:paraId="075465D6" w14:textId="77777777" w:rsidR="005124A5" w:rsidRDefault="00EC72EF">
      <w:pPr>
        <w:pStyle w:val="TOC2"/>
        <w:rPr>
          <w:rFonts w:asciiTheme="minorHAnsi" w:eastAsiaTheme="minorEastAsia" w:hAnsiTheme="minorHAnsi" w:cstheme="minorBidi"/>
          <w:sz w:val="22"/>
          <w:szCs w:val="22"/>
          <w:lang w:val="el-GR" w:eastAsia="el-GR"/>
        </w:rPr>
      </w:pPr>
      <w:hyperlink w:anchor="_Toc46405209" w:history="1">
        <w:r w:rsidR="005124A5" w:rsidRPr="00E11CAF">
          <w:rPr>
            <w:rStyle w:val="Hyperlink"/>
          </w:rPr>
          <w:t>16.</w:t>
        </w:r>
        <w:r w:rsidR="005124A5">
          <w:rPr>
            <w:rFonts w:asciiTheme="minorHAnsi" w:eastAsiaTheme="minorEastAsia" w:hAnsiTheme="minorHAnsi" w:cstheme="minorBidi"/>
            <w:sz w:val="22"/>
            <w:szCs w:val="22"/>
            <w:lang w:val="el-GR" w:eastAsia="el-GR"/>
          </w:rPr>
          <w:tab/>
        </w:r>
        <w:r w:rsidR="005124A5" w:rsidRPr="00E11CAF">
          <w:rPr>
            <w:rStyle w:val="Hyperlink"/>
          </w:rPr>
          <w:t>Μελλοντικές Αδειοδοτήσεις</w:t>
        </w:r>
        <w:r w:rsidR="005124A5">
          <w:rPr>
            <w:webHidden/>
          </w:rPr>
          <w:tab/>
        </w:r>
        <w:r w:rsidR="005124A5">
          <w:rPr>
            <w:webHidden/>
          </w:rPr>
          <w:fldChar w:fldCharType="begin"/>
        </w:r>
        <w:r w:rsidR="005124A5">
          <w:rPr>
            <w:webHidden/>
          </w:rPr>
          <w:instrText xml:space="preserve"> PAGEREF _Toc46405209 \h </w:instrText>
        </w:r>
        <w:r w:rsidR="005124A5">
          <w:rPr>
            <w:webHidden/>
          </w:rPr>
        </w:r>
        <w:r w:rsidR="005124A5">
          <w:rPr>
            <w:webHidden/>
          </w:rPr>
          <w:fldChar w:fldCharType="separate"/>
        </w:r>
        <w:r w:rsidR="005124A5">
          <w:rPr>
            <w:webHidden/>
          </w:rPr>
          <w:t>22</w:t>
        </w:r>
        <w:r w:rsidR="005124A5">
          <w:rPr>
            <w:webHidden/>
          </w:rPr>
          <w:fldChar w:fldCharType="end"/>
        </w:r>
      </w:hyperlink>
    </w:p>
    <w:p w14:paraId="4BD36E20" w14:textId="77777777" w:rsidR="005124A5" w:rsidRDefault="00EC72EF">
      <w:pPr>
        <w:pStyle w:val="TOC2"/>
        <w:rPr>
          <w:rFonts w:asciiTheme="minorHAnsi" w:eastAsiaTheme="minorEastAsia" w:hAnsiTheme="minorHAnsi" w:cstheme="minorBidi"/>
          <w:sz w:val="22"/>
          <w:szCs w:val="22"/>
          <w:lang w:val="el-GR" w:eastAsia="el-GR"/>
        </w:rPr>
      </w:pPr>
      <w:hyperlink w:anchor="_Toc46405210" w:history="1">
        <w:r w:rsidR="005124A5" w:rsidRPr="00E11CAF">
          <w:rPr>
            <w:rStyle w:val="Hyperlink"/>
          </w:rPr>
          <w:t>17.</w:t>
        </w:r>
        <w:r w:rsidR="005124A5">
          <w:rPr>
            <w:rFonts w:asciiTheme="minorHAnsi" w:eastAsiaTheme="minorEastAsia" w:hAnsiTheme="minorHAnsi" w:cstheme="minorBidi"/>
            <w:sz w:val="22"/>
            <w:szCs w:val="22"/>
            <w:lang w:val="el-GR" w:eastAsia="el-GR"/>
          </w:rPr>
          <w:tab/>
        </w:r>
        <w:r w:rsidR="005124A5" w:rsidRPr="00E11CAF">
          <w:rPr>
            <w:rStyle w:val="Hyperlink"/>
          </w:rPr>
          <w:t>Υποχρέωση Συμμόρφωσης με την περί Ηλεκτρονικών Επικοινωνιών Νομοθεσία</w:t>
        </w:r>
        <w:r w:rsidR="005124A5">
          <w:rPr>
            <w:webHidden/>
          </w:rPr>
          <w:tab/>
        </w:r>
        <w:r w:rsidR="005124A5">
          <w:rPr>
            <w:webHidden/>
          </w:rPr>
          <w:fldChar w:fldCharType="begin"/>
        </w:r>
        <w:r w:rsidR="005124A5">
          <w:rPr>
            <w:webHidden/>
          </w:rPr>
          <w:instrText xml:space="preserve"> PAGEREF _Toc46405210 \h </w:instrText>
        </w:r>
        <w:r w:rsidR="005124A5">
          <w:rPr>
            <w:webHidden/>
          </w:rPr>
        </w:r>
        <w:r w:rsidR="005124A5">
          <w:rPr>
            <w:webHidden/>
          </w:rPr>
          <w:fldChar w:fldCharType="separate"/>
        </w:r>
        <w:r w:rsidR="005124A5">
          <w:rPr>
            <w:webHidden/>
          </w:rPr>
          <w:t>22</w:t>
        </w:r>
        <w:r w:rsidR="005124A5">
          <w:rPr>
            <w:webHidden/>
          </w:rPr>
          <w:fldChar w:fldCharType="end"/>
        </w:r>
      </w:hyperlink>
    </w:p>
    <w:p w14:paraId="0934A1FD" w14:textId="77777777" w:rsidR="005124A5" w:rsidRDefault="00EC72EF">
      <w:pPr>
        <w:pStyle w:val="TOC2"/>
        <w:rPr>
          <w:rFonts w:asciiTheme="minorHAnsi" w:eastAsiaTheme="minorEastAsia" w:hAnsiTheme="minorHAnsi" w:cstheme="minorBidi"/>
          <w:sz w:val="22"/>
          <w:szCs w:val="22"/>
          <w:lang w:val="el-GR" w:eastAsia="el-GR"/>
        </w:rPr>
      </w:pPr>
      <w:hyperlink w:anchor="_Toc46405211" w:history="1">
        <w:r w:rsidR="005124A5" w:rsidRPr="00E11CAF">
          <w:rPr>
            <w:rStyle w:val="Hyperlink"/>
          </w:rPr>
          <w:t>18.</w:t>
        </w:r>
        <w:r w:rsidR="005124A5">
          <w:rPr>
            <w:rFonts w:asciiTheme="minorHAnsi" w:eastAsiaTheme="minorEastAsia" w:hAnsiTheme="minorHAnsi" w:cstheme="minorBidi"/>
            <w:sz w:val="22"/>
            <w:szCs w:val="22"/>
            <w:lang w:val="el-GR" w:eastAsia="el-GR"/>
          </w:rPr>
          <w:tab/>
        </w:r>
        <w:r w:rsidR="005124A5" w:rsidRPr="00E11CAF">
          <w:rPr>
            <w:rStyle w:val="Hyperlink"/>
          </w:rPr>
          <w:t xml:space="preserve">Υποχρέωση Συμμόρφωσης με την περί </w:t>
        </w:r>
        <w:r w:rsidR="005124A5" w:rsidRPr="00E11CAF">
          <w:rPr>
            <w:rStyle w:val="Hyperlink"/>
            <w:rFonts w:eastAsia="MS Mincho"/>
            <w:lang w:eastAsia="ja-JP"/>
          </w:rPr>
          <w:t>Ασφάλειας Δικτύων και Συστημάτων Πληροφοριών</w:t>
        </w:r>
        <w:r w:rsidR="005124A5" w:rsidRPr="00E11CAF">
          <w:rPr>
            <w:rStyle w:val="Hyperlink"/>
          </w:rPr>
          <w:t xml:space="preserve"> Νομοθεσία</w:t>
        </w:r>
        <w:r w:rsidR="005124A5">
          <w:rPr>
            <w:webHidden/>
          </w:rPr>
          <w:tab/>
        </w:r>
        <w:r w:rsidR="005124A5">
          <w:rPr>
            <w:webHidden/>
          </w:rPr>
          <w:fldChar w:fldCharType="begin"/>
        </w:r>
        <w:r w:rsidR="005124A5">
          <w:rPr>
            <w:webHidden/>
          </w:rPr>
          <w:instrText xml:space="preserve"> PAGEREF _Toc46405211 \h </w:instrText>
        </w:r>
        <w:r w:rsidR="005124A5">
          <w:rPr>
            <w:webHidden/>
          </w:rPr>
        </w:r>
        <w:r w:rsidR="005124A5">
          <w:rPr>
            <w:webHidden/>
          </w:rPr>
          <w:fldChar w:fldCharType="separate"/>
        </w:r>
        <w:r w:rsidR="005124A5">
          <w:rPr>
            <w:webHidden/>
          </w:rPr>
          <w:t>23</w:t>
        </w:r>
        <w:r w:rsidR="005124A5">
          <w:rPr>
            <w:webHidden/>
          </w:rPr>
          <w:fldChar w:fldCharType="end"/>
        </w:r>
      </w:hyperlink>
    </w:p>
    <w:p w14:paraId="43370AA7" w14:textId="77777777" w:rsidR="005124A5" w:rsidRDefault="00EC72EF">
      <w:pPr>
        <w:pStyle w:val="TOC2"/>
        <w:rPr>
          <w:rFonts w:asciiTheme="minorHAnsi" w:eastAsiaTheme="minorEastAsia" w:hAnsiTheme="minorHAnsi" w:cstheme="minorBidi"/>
          <w:sz w:val="22"/>
          <w:szCs w:val="22"/>
          <w:lang w:val="el-GR" w:eastAsia="el-GR"/>
        </w:rPr>
      </w:pPr>
      <w:hyperlink w:anchor="_Toc46405212" w:history="1">
        <w:r w:rsidR="005124A5" w:rsidRPr="00E11CAF">
          <w:rPr>
            <w:rStyle w:val="Hyperlink"/>
          </w:rPr>
          <w:t>19.</w:t>
        </w:r>
        <w:r w:rsidR="005124A5">
          <w:rPr>
            <w:rFonts w:asciiTheme="minorHAnsi" w:eastAsiaTheme="minorEastAsia" w:hAnsiTheme="minorHAnsi" w:cstheme="minorBidi"/>
            <w:sz w:val="22"/>
            <w:szCs w:val="22"/>
            <w:lang w:val="el-GR" w:eastAsia="el-GR"/>
          </w:rPr>
          <w:tab/>
        </w:r>
        <w:r w:rsidR="005124A5" w:rsidRPr="00E11CAF">
          <w:rPr>
            <w:rStyle w:val="Hyperlink"/>
          </w:rPr>
          <w:t>Επικράτεια Άσκησης και Διάρκεια της Εξουσιοδότησης Ραδιοεπικοινωνιών</w:t>
        </w:r>
        <w:r w:rsidR="005124A5">
          <w:rPr>
            <w:webHidden/>
          </w:rPr>
          <w:tab/>
        </w:r>
        <w:r w:rsidR="005124A5">
          <w:rPr>
            <w:webHidden/>
          </w:rPr>
          <w:fldChar w:fldCharType="begin"/>
        </w:r>
        <w:r w:rsidR="005124A5">
          <w:rPr>
            <w:webHidden/>
          </w:rPr>
          <w:instrText xml:space="preserve"> PAGEREF _Toc46405212 \h </w:instrText>
        </w:r>
        <w:r w:rsidR="005124A5">
          <w:rPr>
            <w:webHidden/>
          </w:rPr>
        </w:r>
        <w:r w:rsidR="005124A5">
          <w:rPr>
            <w:webHidden/>
          </w:rPr>
          <w:fldChar w:fldCharType="separate"/>
        </w:r>
        <w:r w:rsidR="005124A5">
          <w:rPr>
            <w:webHidden/>
          </w:rPr>
          <w:t>24</w:t>
        </w:r>
        <w:r w:rsidR="005124A5">
          <w:rPr>
            <w:webHidden/>
          </w:rPr>
          <w:fldChar w:fldCharType="end"/>
        </w:r>
      </w:hyperlink>
    </w:p>
    <w:p w14:paraId="31A074CC" w14:textId="77777777" w:rsidR="005124A5" w:rsidRDefault="00EC72EF">
      <w:pPr>
        <w:pStyle w:val="TOC2"/>
        <w:rPr>
          <w:rFonts w:asciiTheme="minorHAnsi" w:eastAsiaTheme="minorEastAsia" w:hAnsiTheme="minorHAnsi" w:cstheme="minorBidi"/>
          <w:sz w:val="22"/>
          <w:szCs w:val="22"/>
          <w:lang w:val="el-GR" w:eastAsia="el-GR"/>
        </w:rPr>
      </w:pPr>
      <w:hyperlink w:anchor="_Toc46405213" w:history="1">
        <w:r w:rsidR="005124A5" w:rsidRPr="00E11CAF">
          <w:rPr>
            <w:rStyle w:val="Hyperlink"/>
          </w:rPr>
          <w:t>20.</w:t>
        </w:r>
        <w:r w:rsidR="005124A5">
          <w:rPr>
            <w:rFonts w:asciiTheme="minorHAnsi" w:eastAsiaTheme="minorEastAsia" w:hAnsiTheme="minorHAnsi" w:cstheme="minorBidi"/>
            <w:sz w:val="22"/>
            <w:szCs w:val="22"/>
            <w:lang w:val="el-GR" w:eastAsia="el-GR"/>
          </w:rPr>
          <w:tab/>
        </w:r>
        <w:r w:rsidR="005124A5" w:rsidRPr="00E11CAF">
          <w:rPr>
            <w:rStyle w:val="Hyperlink"/>
          </w:rPr>
          <w:t>Υποχρεώσεις Κάλυψης</w:t>
        </w:r>
        <w:r w:rsidR="005124A5">
          <w:rPr>
            <w:webHidden/>
          </w:rPr>
          <w:tab/>
        </w:r>
        <w:r w:rsidR="005124A5">
          <w:rPr>
            <w:webHidden/>
          </w:rPr>
          <w:fldChar w:fldCharType="begin"/>
        </w:r>
        <w:r w:rsidR="005124A5">
          <w:rPr>
            <w:webHidden/>
          </w:rPr>
          <w:instrText xml:space="preserve"> PAGEREF _Toc46405213 \h </w:instrText>
        </w:r>
        <w:r w:rsidR="005124A5">
          <w:rPr>
            <w:webHidden/>
          </w:rPr>
        </w:r>
        <w:r w:rsidR="005124A5">
          <w:rPr>
            <w:webHidden/>
          </w:rPr>
          <w:fldChar w:fldCharType="separate"/>
        </w:r>
        <w:r w:rsidR="005124A5">
          <w:rPr>
            <w:webHidden/>
          </w:rPr>
          <w:t>25</w:t>
        </w:r>
        <w:r w:rsidR="005124A5">
          <w:rPr>
            <w:webHidden/>
          </w:rPr>
          <w:fldChar w:fldCharType="end"/>
        </w:r>
      </w:hyperlink>
    </w:p>
    <w:p w14:paraId="73AD7E90" w14:textId="77777777" w:rsidR="005124A5" w:rsidRDefault="00EC72EF">
      <w:pPr>
        <w:pStyle w:val="TOC2"/>
        <w:rPr>
          <w:rFonts w:asciiTheme="minorHAnsi" w:eastAsiaTheme="minorEastAsia" w:hAnsiTheme="minorHAnsi" w:cstheme="minorBidi"/>
          <w:sz w:val="22"/>
          <w:szCs w:val="22"/>
          <w:lang w:val="el-GR" w:eastAsia="el-GR"/>
        </w:rPr>
      </w:pPr>
      <w:hyperlink w:anchor="_Toc46405214" w:history="1">
        <w:r w:rsidR="005124A5" w:rsidRPr="00E11CAF">
          <w:rPr>
            <w:rStyle w:val="Hyperlink"/>
          </w:rPr>
          <w:t>21.</w:t>
        </w:r>
        <w:r w:rsidR="005124A5">
          <w:rPr>
            <w:rFonts w:asciiTheme="minorHAnsi" w:eastAsiaTheme="minorEastAsia" w:hAnsiTheme="minorHAnsi" w:cstheme="minorBidi"/>
            <w:sz w:val="22"/>
            <w:szCs w:val="22"/>
            <w:lang w:val="el-GR" w:eastAsia="el-GR"/>
          </w:rPr>
          <w:tab/>
        </w:r>
        <w:r w:rsidR="005124A5" w:rsidRPr="00E11CAF">
          <w:rPr>
            <w:rStyle w:val="Hyperlink"/>
          </w:rPr>
          <w:t>Υποχρεώσεις Ταχύτητας Πρόσβασης</w:t>
        </w:r>
        <w:r w:rsidR="005124A5">
          <w:rPr>
            <w:webHidden/>
          </w:rPr>
          <w:tab/>
        </w:r>
        <w:r w:rsidR="005124A5">
          <w:rPr>
            <w:webHidden/>
          </w:rPr>
          <w:fldChar w:fldCharType="begin"/>
        </w:r>
        <w:r w:rsidR="005124A5">
          <w:rPr>
            <w:webHidden/>
          </w:rPr>
          <w:instrText xml:space="preserve"> PAGEREF _Toc46405214 \h </w:instrText>
        </w:r>
        <w:r w:rsidR="005124A5">
          <w:rPr>
            <w:webHidden/>
          </w:rPr>
        </w:r>
        <w:r w:rsidR="005124A5">
          <w:rPr>
            <w:webHidden/>
          </w:rPr>
          <w:fldChar w:fldCharType="separate"/>
        </w:r>
        <w:r w:rsidR="005124A5">
          <w:rPr>
            <w:webHidden/>
          </w:rPr>
          <w:t>25</w:t>
        </w:r>
        <w:r w:rsidR="005124A5">
          <w:rPr>
            <w:webHidden/>
          </w:rPr>
          <w:fldChar w:fldCharType="end"/>
        </w:r>
      </w:hyperlink>
    </w:p>
    <w:p w14:paraId="61DD4CF3" w14:textId="77777777" w:rsidR="005124A5" w:rsidRDefault="00EC72EF">
      <w:pPr>
        <w:pStyle w:val="TOC2"/>
        <w:rPr>
          <w:rFonts w:asciiTheme="minorHAnsi" w:eastAsiaTheme="minorEastAsia" w:hAnsiTheme="minorHAnsi" w:cstheme="minorBidi"/>
          <w:sz w:val="22"/>
          <w:szCs w:val="22"/>
          <w:lang w:val="el-GR" w:eastAsia="el-GR"/>
        </w:rPr>
      </w:pPr>
      <w:hyperlink w:anchor="_Toc46405215" w:history="1">
        <w:r w:rsidR="005124A5" w:rsidRPr="00E11CAF">
          <w:rPr>
            <w:rStyle w:val="Hyperlink"/>
          </w:rPr>
          <w:t>22.</w:t>
        </w:r>
        <w:r w:rsidR="005124A5">
          <w:rPr>
            <w:rFonts w:asciiTheme="minorHAnsi" w:eastAsiaTheme="minorEastAsia" w:hAnsiTheme="minorHAnsi" w:cstheme="minorBidi"/>
            <w:sz w:val="22"/>
            <w:szCs w:val="22"/>
            <w:lang w:val="el-GR" w:eastAsia="el-GR"/>
          </w:rPr>
          <w:tab/>
        </w:r>
        <w:r w:rsidR="005124A5" w:rsidRPr="00E11CAF">
          <w:rPr>
            <w:rStyle w:val="Hyperlink"/>
          </w:rPr>
          <w:t>Τιμή Επιφύλαξης</w:t>
        </w:r>
        <w:r w:rsidR="005124A5">
          <w:rPr>
            <w:webHidden/>
          </w:rPr>
          <w:tab/>
        </w:r>
        <w:r w:rsidR="005124A5">
          <w:rPr>
            <w:webHidden/>
          </w:rPr>
          <w:fldChar w:fldCharType="begin"/>
        </w:r>
        <w:r w:rsidR="005124A5">
          <w:rPr>
            <w:webHidden/>
          </w:rPr>
          <w:instrText xml:space="preserve"> PAGEREF _Toc46405215 \h </w:instrText>
        </w:r>
        <w:r w:rsidR="005124A5">
          <w:rPr>
            <w:webHidden/>
          </w:rPr>
        </w:r>
        <w:r w:rsidR="005124A5">
          <w:rPr>
            <w:webHidden/>
          </w:rPr>
          <w:fldChar w:fldCharType="separate"/>
        </w:r>
        <w:r w:rsidR="005124A5">
          <w:rPr>
            <w:webHidden/>
          </w:rPr>
          <w:t>25</w:t>
        </w:r>
        <w:r w:rsidR="005124A5">
          <w:rPr>
            <w:webHidden/>
          </w:rPr>
          <w:fldChar w:fldCharType="end"/>
        </w:r>
      </w:hyperlink>
    </w:p>
    <w:p w14:paraId="01DE0330" w14:textId="77777777" w:rsidR="005124A5" w:rsidRDefault="00EC72EF">
      <w:pPr>
        <w:pStyle w:val="TOC2"/>
        <w:rPr>
          <w:rFonts w:asciiTheme="minorHAnsi" w:eastAsiaTheme="minorEastAsia" w:hAnsiTheme="minorHAnsi" w:cstheme="minorBidi"/>
          <w:sz w:val="22"/>
          <w:szCs w:val="22"/>
          <w:lang w:val="el-GR" w:eastAsia="el-GR"/>
        </w:rPr>
      </w:pPr>
      <w:hyperlink w:anchor="_Toc46405216" w:history="1">
        <w:r w:rsidR="005124A5" w:rsidRPr="00E11CAF">
          <w:rPr>
            <w:rStyle w:val="Hyperlink"/>
          </w:rPr>
          <w:t>23.</w:t>
        </w:r>
        <w:r w:rsidR="005124A5">
          <w:rPr>
            <w:rFonts w:asciiTheme="minorHAnsi" w:eastAsiaTheme="minorEastAsia" w:hAnsiTheme="minorHAnsi" w:cstheme="minorBidi"/>
            <w:sz w:val="22"/>
            <w:szCs w:val="22"/>
            <w:lang w:val="el-GR" w:eastAsia="el-GR"/>
          </w:rPr>
          <w:tab/>
        </w:r>
        <w:r w:rsidR="005124A5" w:rsidRPr="00E11CAF">
          <w:rPr>
            <w:rStyle w:val="Hyperlink"/>
          </w:rPr>
          <w:t>Ανάπτυξη Σταθμών Ραδιοεπικοινωνίας – Έκθεση σε Ηλεκτρομαγνητικά Πεδία</w:t>
        </w:r>
        <w:r w:rsidR="005124A5">
          <w:rPr>
            <w:webHidden/>
          </w:rPr>
          <w:tab/>
        </w:r>
        <w:r w:rsidR="005124A5">
          <w:rPr>
            <w:webHidden/>
          </w:rPr>
          <w:fldChar w:fldCharType="begin"/>
        </w:r>
        <w:r w:rsidR="005124A5">
          <w:rPr>
            <w:webHidden/>
          </w:rPr>
          <w:instrText xml:space="preserve"> PAGEREF _Toc46405216 \h </w:instrText>
        </w:r>
        <w:r w:rsidR="005124A5">
          <w:rPr>
            <w:webHidden/>
          </w:rPr>
        </w:r>
        <w:r w:rsidR="005124A5">
          <w:rPr>
            <w:webHidden/>
          </w:rPr>
          <w:fldChar w:fldCharType="separate"/>
        </w:r>
        <w:r w:rsidR="005124A5">
          <w:rPr>
            <w:webHidden/>
          </w:rPr>
          <w:t>26</w:t>
        </w:r>
        <w:r w:rsidR="005124A5">
          <w:rPr>
            <w:webHidden/>
          </w:rPr>
          <w:fldChar w:fldCharType="end"/>
        </w:r>
      </w:hyperlink>
    </w:p>
    <w:p w14:paraId="3D2CF40C" w14:textId="77777777" w:rsidR="005124A5" w:rsidRDefault="00EC72EF">
      <w:pPr>
        <w:pStyle w:val="TOC1"/>
        <w:rPr>
          <w:rFonts w:asciiTheme="minorHAnsi" w:eastAsiaTheme="minorEastAsia" w:hAnsiTheme="minorHAnsi" w:cstheme="minorBidi"/>
          <w:b w:val="0"/>
          <w:bCs w:val="0"/>
          <w:caps w:val="0"/>
          <w:sz w:val="22"/>
          <w:szCs w:val="22"/>
          <w:lang w:val="el-GR" w:eastAsia="el-GR"/>
        </w:rPr>
      </w:pPr>
      <w:hyperlink w:anchor="_Toc46405217" w:history="1">
        <w:r w:rsidR="005124A5" w:rsidRPr="00E11CAF">
          <w:rPr>
            <w:rStyle w:val="Hyperlink"/>
          </w:rPr>
          <w:t>ΜΕΡΟΣ ΙΙΙ – ΑΞΙΟΛΟΓΗΣΗ ΑΙΤΗΣΕΩΝ ΚΑΙ ΑΙΤΗΤΩΝ</w:t>
        </w:r>
        <w:r w:rsidR="005124A5">
          <w:rPr>
            <w:webHidden/>
          </w:rPr>
          <w:tab/>
        </w:r>
        <w:r w:rsidR="005124A5">
          <w:rPr>
            <w:webHidden/>
          </w:rPr>
          <w:fldChar w:fldCharType="begin"/>
        </w:r>
        <w:r w:rsidR="005124A5">
          <w:rPr>
            <w:webHidden/>
          </w:rPr>
          <w:instrText xml:space="preserve"> PAGEREF _Toc46405217 \h </w:instrText>
        </w:r>
        <w:r w:rsidR="005124A5">
          <w:rPr>
            <w:webHidden/>
          </w:rPr>
        </w:r>
        <w:r w:rsidR="005124A5">
          <w:rPr>
            <w:webHidden/>
          </w:rPr>
          <w:fldChar w:fldCharType="separate"/>
        </w:r>
        <w:r w:rsidR="005124A5">
          <w:rPr>
            <w:webHidden/>
          </w:rPr>
          <w:t>28</w:t>
        </w:r>
        <w:r w:rsidR="005124A5">
          <w:rPr>
            <w:webHidden/>
          </w:rPr>
          <w:fldChar w:fldCharType="end"/>
        </w:r>
      </w:hyperlink>
    </w:p>
    <w:p w14:paraId="009B3F44" w14:textId="77777777" w:rsidR="005124A5" w:rsidRDefault="00EC72EF">
      <w:pPr>
        <w:pStyle w:val="TOC2"/>
        <w:rPr>
          <w:rFonts w:asciiTheme="minorHAnsi" w:eastAsiaTheme="minorEastAsia" w:hAnsiTheme="minorHAnsi" w:cstheme="minorBidi"/>
          <w:sz w:val="22"/>
          <w:szCs w:val="22"/>
          <w:lang w:val="el-GR" w:eastAsia="el-GR"/>
        </w:rPr>
      </w:pPr>
      <w:hyperlink w:anchor="_Toc46405218" w:history="1">
        <w:r w:rsidR="005124A5" w:rsidRPr="00E11CAF">
          <w:rPr>
            <w:rStyle w:val="Hyperlink"/>
          </w:rPr>
          <w:t>24.</w:t>
        </w:r>
        <w:r w:rsidR="005124A5">
          <w:rPr>
            <w:rFonts w:asciiTheme="minorHAnsi" w:eastAsiaTheme="minorEastAsia" w:hAnsiTheme="minorHAnsi" w:cstheme="minorBidi"/>
            <w:sz w:val="22"/>
            <w:szCs w:val="22"/>
            <w:lang w:val="el-GR" w:eastAsia="el-GR"/>
          </w:rPr>
          <w:tab/>
        </w:r>
        <w:r w:rsidR="005124A5" w:rsidRPr="00E11CAF">
          <w:rPr>
            <w:rStyle w:val="Hyperlink"/>
          </w:rPr>
          <w:t>Άνοιγμα Αιτήσεων</w:t>
        </w:r>
        <w:r w:rsidR="005124A5">
          <w:rPr>
            <w:webHidden/>
          </w:rPr>
          <w:tab/>
        </w:r>
        <w:r w:rsidR="005124A5">
          <w:rPr>
            <w:webHidden/>
          </w:rPr>
          <w:fldChar w:fldCharType="begin"/>
        </w:r>
        <w:r w:rsidR="005124A5">
          <w:rPr>
            <w:webHidden/>
          </w:rPr>
          <w:instrText xml:space="preserve"> PAGEREF _Toc46405218 \h </w:instrText>
        </w:r>
        <w:r w:rsidR="005124A5">
          <w:rPr>
            <w:webHidden/>
          </w:rPr>
        </w:r>
        <w:r w:rsidR="005124A5">
          <w:rPr>
            <w:webHidden/>
          </w:rPr>
          <w:fldChar w:fldCharType="separate"/>
        </w:r>
        <w:r w:rsidR="005124A5">
          <w:rPr>
            <w:webHidden/>
          </w:rPr>
          <w:t>28</w:t>
        </w:r>
        <w:r w:rsidR="005124A5">
          <w:rPr>
            <w:webHidden/>
          </w:rPr>
          <w:fldChar w:fldCharType="end"/>
        </w:r>
      </w:hyperlink>
    </w:p>
    <w:p w14:paraId="5ED6C215" w14:textId="77777777" w:rsidR="005124A5" w:rsidRDefault="00EC72EF">
      <w:pPr>
        <w:pStyle w:val="TOC2"/>
        <w:rPr>
          <w:rFonts w:asciiTheme="minorHAnsi" w:eastAsiaTheme="minorEastAsia" w:hAnsiTheme="minorHAnsi" w:cstheme="minorBidi"/>
          <w:sz w:val="22"/>
          <w:szCs w:val="22"/>
          <w:lang w:val="el-GR" w:eastAsia="el-GR"/>
        </w:rPr>
      </w:pPr>
      <w:hyperlink w:anchor="_Toc46405219" w:history="1">
        <w:r w:rsidR="005124A5" w:rsidRPr="00E11CAF">
          <w:rPr>
            <w:rStyle w:val="Hyperlink"/>
          </w:rPr>
          <w:t>25.</w:t>
        </w:r>
        <w:r w:rsidR="005124A5">
          <w:rPr>
            <w:rFonts w:asciiTheme="minorHAnsi" w:eastAsiaTheme="minorEastAsia" w:hAnsiTheme="minorHAnsi" w:cstheme="minorBidi"/>
            <w:sz w:val="22"/>
            <w:szCs w:val="22"/>
            <w:lang w:val="el-GR" w:eastAsia="el-GR"/>
          </w:rPr>
          <w:tab/>
        </w:r>
        <w:r w:rsidR="005124A5" w:rsidRPr="00E11CAF">
          <w:rPr>
            <w:rStyle w:val="Hyperlink"/>
          </w:rPr>
          <w:t>Αξιολόγηση Αιτήσεων</w:t>
        </w:r>
        <w:r w:rsidR="005124A5">
          <w:rPr>
            <w:webHidden/>
          </w:rPr>
          <w:tab/>
        </w:r>
        <w:r w:rsidR="005124A5">
          <w:rPr>
            <w:webHidden/>
          </w:rPr>
          <w:fldChar w:fldCharType="begin"/>
        </w:r>
        <w:r w:rsidR="005124A5">
          <w:rPr>
            <w:webHidden/>
          </w:rPr>
          <w:instrText xml:space="preserve"> PAGEREF _Toc46405219 \h </w:instrText>
        </w:r>
        <w:r w:rsidR="005124A5">
          <w:rPr>
            <w:webHidden/>
          </w:rPr>
        </w:r>
        <w:r w:rsidR="005124A5">
          <w:rPr>
            <w:webHidden/>
          </w:rPr>
          <w:fldChar w:fldCharType="separate"/>
        </w:r>
        <w:r w:rsidR="005124A5">
          <w:rPr>
            <w:webHidden/>
          </w:rPr>
          <w:t>28</w:t>
        </w:r>
        <w:r w:rsidR="005124A5">
          <w:rPr>
            <w:webHidden/>
          </w:rPr>
          <w:fldChar w:fldCharType="end"/>
        </w:r>
      </w:hyperlink>
    </w:p>
    <w:p w14:paraId="6FE08A2D" w14:textId="77777777" w:rsidR="005124A5" w:rsidRDefault="00EC72EF">
      <w:pPr>
        <w:pStyle w:val="TOC2"/>
        <w:rPr>
          <w:rFonts w:asciiTheme="minorHAnsi" w:eastAsiaTheme="minorEastAsia" w:hAnsiTheme="minorHAnsi" w:cstheme="minorBidi"/>
          <w:sz w:val="22"/>
          <w:szCs w:val="22"/>
          <w:lang w:val="el-GR" w:eastAsia="el-GR"/>
        </w:rPr>
      </w:pPr>
      <w:hyperlink w:anchor="_Toc46405220" w:history="1">
        <w:r w:rsidR="005124A5" w:rsidRPr="00E11CAF">
          <w:rPr>
            <w:rStyle w:val="Hyperlink"/>
          </w:rPr>
          <w:t>26.</w:t>
        </w:r>
        <w:r w:rsidR="005124A5">
          <w:rPr>
            <w:rFonts w:asciiTheme="minorHAnsi" w:eastAsiaTheme="minorEastAsia" w:hAnsiTheme="minorHAnsi" w:cstheme="minorBidi"/>
            <w:sz w:val="22"/>
            <w:szCs w:val="22"/>
            <w:lang w:val="el-GR" w:eastAsia="el-GR"/>
          </w:rPr>
          <w:tab/>
        </w:r>
        <w:r w:rsidR="005124A5" w:rsidRPr="00E11CAF">
          <w:rPr>
            <w:rStyle w:val="Hyperlink"/>
          </w:rPr>
          <w:t>Κριτήρια Συμμετοχής</w:t>
        </w:r>
        <w:r w:rsidR="005124A5">
          <w:rPr>
            <w:webHidden/>
          </w:rPr>
          <w:tab/>
        </w:r>
        <w:r w:rsidR="005124A5">
          <w:rPr>
            <w:webHidden/>
          </w:rPr>
          <w:fldChar w:fldCharType="begin"/>
        </w:r>
        <w:r w:rsidR="005124A5">
          <w:rPr>
            <w:webHidden/>
          </w:rPr>
          <w:instrText xml:space="preserve"> PAGEREF _Toc46405220 \h </w:instrText>
        </w:r>
        <w:r w:rsidR="005124A5">
          <w:rPr>
            <w:webHidden/>
          </w:rPr>
        </w:r>
        <w:r w:rsidR="005124A5">
          <w:rPr>
            <w:webHidden/>
          </w:rPr>
          <w:fldChar w:fldCharType="separate"/>
        </w:r>
        <w:r w:rsidR="005124A5">
          <w:rPr>
            <w:webHidden/>
          </w:rPr>
          <w:t>29</w:t>
        </w:r>
        <w:r w:rsidR="005124A5">
          <w:rPr>
            <w:webHidden/>
          </w:rPr>
          <w:fldChar w:fldCharType="end"/>
        </w:r>
      </w:hyperlink>
    </w:p>
    <w:p w14:paraId="1421D0E5" w14:textId="77777777" w:rsidR="005124A5" w:rsidRDefault="00EC72EF">
      <w:pPr>
        <w:pStyle w:val="TOC2"/>
        <w:rPr>
          <w:rFonts w:asciiTheme="minorHAnsi" w:eastAsiaTheme="minorEastAsia" w:hAnsiTheme="minorHAnsi" w:cstheme="minorBidi"/>
          <w:sz w:val="22"/>
          <w:szCs w:val="22"/>
          <w:lang w:val="el-GR" w:eastAsia="el-GR"/>
        </w:rPr>
      </w:pPr>
      <w:hyperlink w:anchor="_Toc46405221" w:history="1">
        <w:r w:rsidR="005124A5" w:rsidRPr="00E11CAF">
          <w:rPr>
            <w:rStyle w:val="Hyperlink"/>
          </w:rPr>
          <w:t>27.</w:t>
        </w:r>
        <w:r w:rsidR="005124A5">
          <w:rPr>
            <w:rFonts w:asciiTheme="minorHAnsi" w:eastAsiaTheme="minorEastAsia" w:hAnsiTheme="minorHAnsi" w:cstheme="minorBidi"/>
            <w:sz w:val="22"/>
            <w:szCs w:val="22"/>
            <w:lang w:val="el-GR" w:eastAsia="el-GR"/>
          </w:rPr>
          <w:tab/>
        </w:r>
        <w:r w:rsidR="005124A5" w:rsidRPr="00E11CAF">
          <w:rPr>
            <w:rStyle w:val="Hyperlink"/>
          </w:rPr>
          <w:t>Κριτήρια Επιλογής</w:t>
        </w:r>
        <w:r w:rsidR="005124A5">
          <w:rPr>
            <w:webHidden/>
          </w:rPr>
          <w:tab/>
        </w:r>
        <w:r w:rsidR="005124A5">
          <w:rPr>
            <w:webHidden/>
          </w:rPr>
          <w:fldChar w:fldCharType="begin"/>
        </w:r>
        <w:r w:rsidR="005124A5">
          <w:rPr>
            <w:webHidden/>
          </w:rPr>
          <w:instrText xml:space="preserve"> PAGEREF _Toc46405221 \h </w:instrText>
        </w:r>
        <w:r w:rsidR="005124A5">
          <w:rPr>
            <w:webHidden/>
          </w:rPr>
        </w:r>
        <w:r w:rsidR="005124A5">
          <w:rPr>
            <w:webHidden/>
          </w:rPr>
          <w:fldChar w:fldCharType="separate"/>
        </w:r>
        <w:r w:rsidR="005124A5">
          <w:rPr>
            <w:webHidden/>
          </w:rPr>
          <w:t>30</w:t>
        </w:r>
        <w:r w:rsidR="005124A5">
          <w:rPr>
            <w:webHidden/>
          </w:rPr>
          <w:fldChar w:fldCharType="end"/>
        </w:r>
      </w:hyperlink>
    </w:p>
    <w:p w14:paraId="70578E12" w14:textId="77777777" w:rsidR="005124A5" w:rsidRDefault="00EC72EF">
      <w:pPr>
        <w:pStyle w:val="TOC1"/>
        <w:rPr>
          <w:rFonts w:asciiTheme="minorHAnsi" w:eastAsiaTheme="minorEastAsia" w:hAnsiTheme="minorHAnsi" w:cstheme="minorBidi"/>
          <w:b w:val="0"/>
          <w:bCs w:val="0"/>
          <w:caps w:val="0"/>
          <w:sz w:val="22"/>
          <w:szCs w:val="22"/>
          <w:lang w:val="el-GR" w:eastAsia="el-GR"/>
        </w:rPr>
      </w:pPr>
      <w:hyperlink w:anchor="_Toc46405222" w:history="1">
        <w:r w:rsidR="005124A5" w:rsidRPr="00E11CAF">
          <w:rPr>
            <w:rStyle w:val="Hyperlink"/>
          </w:rPr>
          <w:t>Μερος Ιv – πλειστηριασμοΣ (πλειοδοτικεσ διαδικασιεσ)</w:t>
        </w:r>
        <w:r w:rsidR="005124A5">
          <w:rPr>
            <w:webHidden/>
          </w:rPr>
          <w:tab/>
        </w:r>
        <w:r w:rsidR="005124A5">
          <w:rPr>
            <w:webHidden/>
          </w:rPr>
          <w:fldChar w:fldCharType="begin"/>
        </w:r>
        <w:r w:rsidR="005124A5">
          <w:rPr>
            <w:webHidden/>
          </w:rPr>
          <w:instrText xml:space="preserve"> PAGEREF _Toc46405222 \h </w:instrText>
        </w:r>
        <w:r w:rsidR="005124A5">
          <w:rPr>
            <w:webHidden/>
          </w:rPr>
        </w:r>
        <w:r w:rsidR="005124A5">
          <w:rPr>
            <w:webHidden/>
          </w:rPr>
          <w:fldChar w:fldCharType="separate"/>
        </w:r>
        <w:r w:rsidR="005124A5">
          <w:rPr>
            <w:webHidden/>
          </w:rPr>
          <w:t>33</w:t>
        </w:r>
        <w:r w:rsidR="005124A5">
          <w:rPr>
            <w:webHidden/>
          </w:rPr>
          <w:fldChar w:fldCharType="end"/>
        </w:r>
      </w:hyperlink>
    </w:p>
    <w:p w14:paraId="69F2412C" w14:textId="77777777" w:rsidR="005124A5" w:rsidRDefault="00EC72EF">
      <w:pPr>
        <w:pStyle w:val="TOC2"/>
        <w:rPr>
          <w:rFonts w:asciiTheme="minorHAnsi" w:eastAsiaTheme="minorEastAsia" w:hAnsiTheme="minorHAnsi" w:cstheme="minorBidi"/>
          <w:sz w:val="22"/>
          <w:szCs w:val="22"/>
          <w:lang w:val="el-GR" w:eastAsia="el-GR"/>
        </w:rPr>
      </w:pPr>
      <w:hyperlink w:anchor="_Toc46405223" w:history="1">
        <w:r w:rsidR="005124A5" w:rsidRPr="00E11CAF">
          <w:rPr>
            <w:rStyle w:val="Hyperlink"/>
          </w:rPr>
          <w:t>28.</w:t>
        </w:r>
        <w:r w:rsidR="005124A5">
          <w:rPr>
            <w:rFonts w:asciiTheme="minorHAnsi" w:eastAsiaTheme="minorEastAsia" w:hAnsiTheme="minorHAnsi" w:cstheme="minorBidi"/>
            <w:sz w:val="22"/>
            <w:szCs w:val="22"/>
            <w:lang w:val="el-GR" w:eastAsia="el-GR"/>
          </w:rPr>
          <w:tab/>
        </w:r>
        <w:r w:rsidR="005124A5" w:rsidRPr="00E11CAF">
          <w:rPr>
            <w:rStyle w:val="Hyperlink"/>
          </w:rPr>
          <w:t>Διεξαγωγή του Πλειστηριασμού</w:t>
        </w:r>
        <w:r w:rsidR="005124A5">
          <w:rPr>
            <w:webHidden/>
          </w:rPr>
          <w:tab/>
        </w:r>
        <w:r w:rsidR="005124A5">
          <w:rPr>
            <w:webHidden/>
          </w:rPr>
          <w:fldChar w:fldCharType="begin"/>
        </w:r>
        <w:r w:rsidR="005124A5">
          <w:rPr>
            <w:webHidden/>
          </w:rPr>
          <w:instrText xml:space="preserve"> PAGEREF _Toc46405223 \h </w:instrText>
        </w:r>
        <w:r w:rsidR="005124A5">
          <w:rPr>
            <w:webHidden/>
          </w:rPr>
        </w:r>
        <w:r w:rsidR="005124A5">
          <w:rPr>
            <w:webHidden/>
          </w:rPr>
          <w:fldChar w:fldCharType="separate"/>
        </w:r>
        <w:r w:rsidR="005124A5">
          <w:rPr>
            <w:webHidden/>
          </w:rPr>
          <w:t>33</w:t>
        </w:r>
        <w:r w:rsidR="005124A5">
          <w:rPr>
            <w:webHidden/>
          </w:rPr>
          <w:fldChar w:fldCharType="end"/>
        </w:r>
      </w:hyperlink>
    </w:p>
    <w:p w14:paraId="0DBB1FE9" w14:textId="77777777" w:rsidR="005124A5" w:rsidRDefault="00EC72EF">
      <w:pPr>
        <w:pStyle w:val="TOC2"/>
        <w:rPr>
          <w:rFonts w:asciiTheme="minorHAnsi" w:eastAsiaTheme="minorEastAsia" w:hAnsiTheme="minorHAnsi" w:cstheme="minorBidi"/>
          <w:sz w:val="22"/>
          <w:szCs w:val="22"/>
          <w:lang w:val="el-GR" w:eastAsia="el-GR"/>
        </w:rPr>
      </w:pPr>
      <w:hyperlink w:anchor="_Toc46405224" w:history="1">
        <w:r w:rsidR="005124A5" w:rsidRPr="00E11CAF">
          <w:rPr>
            <w:rStyle w:val="Hyperlink"/>
          </w:rPr>
          <w:t>29.</w:t>
        </w:r>
        <w:r w:rsidR="005124A5">
          <w:rPr>
            <w:rFonts w:asciiTheme="minorHAnsi" w:eastAsiaTheme="minorEastAsia" w:hAnsiTheme="minorHAnsi" w:cstheme="minorBidi"/>
            <w:sz w:val="22"/>
            <w:szCs w:val="22"/>
            <w:lang w:val="el-GR" w:eastAsia="el-GR"/>
          </w:rPr>
          <w:tab/>
        </w:r>
        <w:r w:rsidR="005124A5" w:rsidRPr="00E11CAF">
          <w:rPr>
            <w:rStyle w:val="Hyperlink"/>
          </w:rPr>
          <w:t>Πλειοδοτικές Διαδικασίες (Γενικό Πλαίσιο)</w:t>
        </w:r>
        <w:r w:rsidR="005124A5">
          <w:rPr>
            <w:webHidden/>
          </w:rPr>
          <w:tab/>
        </w:r>
        <w:r w:rsidR="005124A5">
          <w:rPr>
            <w:webHidden/>
          </w:rPr>
          <w:fldChar w:fldCharType="begin"/>
        </w:r>
        <w:r w:rsidR="005124A5">
          <w:rPr>
            <w:webHidden/>
          </w:rPr>
          <w:instrText xml:space="preserve"> PAGEREF _Toc46405224 \h </w:instrText>
        </w:r>
        <w:r w:rsidR="005124A5">
          <w:rPr>
            <w:webHidden/>
          </w:rPr>
        </w:r>
        <w:r w:rsidR="005124A5">
          <w:rPr>
            <w:webHidden/>
          </w:rPr>
          <w:fldChar w:fldCharType="separate"/>
        </w:r>
        <w:r w:rsidR="005124A5">
          <w:rPr>
            <w:webHidden/>
          </w:rPr>
          <w:t>35</w:t>
        </w:r>
        <w:r w:rsidR="005124A5">
          <w:rPr>
            <w:webHidden/>
          </w:rPr>
          <w:fldChar w:fldCharType="end"/>
        </w:r>
      </w:hyperlink>
    </w:p>
    <w:p w14:paraId="5EC3E8D6" w14:textId="77777777" w:rsidR="005124A5" w:rsidRDefault="00EC72EF">
      <w:pPr>
        <w:pStyle w:val="TOC2"/>
        <w:rPr>
          <w:rFonts w:asciiTheme="minorHAnsi" w:eastAsiaTheme="minorEastAsia" w:hAnsiTheme="minorHAnsi" w:cstheme="minorBidi"/>
          <w:sz w:val="22"/>
          <w:szCs w:val="22"/>
          <w:lang w:val="el-GR" w:eastAsia="el-GR"/>
        </w:rPr>
      </w:pPr>
      <w:hyperlink w:anchor="_Toc46405225" w:history="1">
        <w:r w:rsidR="005124A5" w:rsidRPr="00E11CAF">
          <w:rPr>
            <w:rStyle w:val="Hyperlink"/>
          </w:rPr>
          <w:t>30.</w:t>
        </w:r>
        <w:r w:rsidR="005124A5">
          <w:rPr>
            <w:rFonts w:asciiTheme="minorHAnsi" w:eastAsiaTheme="minorEastAsia" w:hAnsiTheme="minorHAnsi" w:cstheme="minorBidi"/>
            <w:sz w:val="22"/>
            <w:szCs w:val="22"/>
            <w:lang w:val="el-GR" w:eastAsia="el-GR"/>
          </w:rPr>
          <w:tab/>
        </w:r>
        <w:r w:rsidR="005124A5" w:rsidRPr="00E11CAF">
          <w:rPr>
            <w:rStyle w:val="Hyperlink"/>
          </w:rPr>
          <w:t>Τιμή Εκκίνησης</w:t>
        </w:r>
        <w:r w:rsidR="005124A5">
          <w:rPr>
            <w:webHidden/>
          </w:rPr>
          <w:tab/>
        </w:r>
        <w:r w:rsidR="005124A5">
          <w:rPr>
            <w:webHidden/>
          </w:rPr>
          <w:fldChar w:fldCharType="begin"/>
        </w:r>
        <w:r w:rsidR="005124A5">
          <w:rPr>
            <w:webHidden/>
          </w:rPr>
          <w:instrText xml:space="preserve"> PAGEREF _Toc46405225 \h </w:instrText>
        </w:r>
        <w:r w:rsidR="005124A5">
          <w:rPr>
            <w:webHidden/>
          </w:rPr>
        </w:r>
        <w:r w:rsidR="005124A5">
          <w:rPr>
            <w:webHidden/>
          </w:rPr>
          <w:fldChar w:fldCharType="separate"/>
        </w:r>
        <w:r w:rsidR="005124A5">
          <w:rPr>
            <w:webHidden/>
          </w:rPr>
          <w:t>37</w:t>
        </w:r>
        <w:r w:rsidR="005124A5">
          <w:rPr>
            <w:webHidden/>
          </w:rPr>
          <w:fldChar w:fldCharType="end"/>
        </w:r>
      </w:hyperlink>
    </w:p>
    <w:p w14:paraId="1CC8469E" w14:textId="77777777" w:rsidR="005124A5" w:rsidRDefault="00EC72EF">
      <w:pPr>
        <w:pStyle w:val="TOC1"/>
        <w:rPr>
          <w:rFonts w:asciiTheme="minorHAnsi" w:eastAsiaTheme="minorEastAsia" w:hAnsiTheme="minorHAnsi" w:cstheme="minorBidi"/>
          <w:b w:val="0"/>
          <w:bCs w:val="0"/>
          <w:caps w:val="0"/>
          <w:sz w:val="22"/>
          <w:szCs w:val="22"/>
          <w:lang w:val="el-GR" w:eastAsia="el-GR"/>
        </w:rPr>
      </w:pPr>
      <w:hyperlink w:anchor="_Toc46405226" w:history="1">
        <w:r w:rsidR="005124A5" w:rsidRPr="00E11CAF">
          <w:rPr>
            <w:rStyle w:val="Hyperlink"/>
          </w:rPr>
          <w:t>μεροσ v – ΟΙ ΜΕΤΑ τοΝ ΠΛΕΙΣΤΗΡΙΑΣΜΟ ΔΙΑΔΙΚΑΣΙΕΣ</w:t>
        </w:r>
        <w:r w:rsidR="005124A5">
          <w:rPr>
            <w:webHidden/>
          </w:rPr>
          <w:tab/>
        </w:r>
        <w:r w:rsidR="005124A5">
          <w:rPr>
            <w:webHidden/>
          </w:rPr>
          <w:fldChar w:fldCharType="begin"/>
        </w:r>
        <w:r w:rsidR="005124A5">
          <w:rPr>
            <w:webHidden/>
          </w:rPr>
          <w:instrText xml:space="preserve"> PAGEREF _Toc46405226 \h </w:instrText>
        </w:r>
        <w:r w:rsidR="005124A5">
          <w:rPr>
            <w:webHidden/>
          </w:rPr>
        </w:r>
        <w:r w:rsidR="005124A5">
          <w:rPr>
            <w:webHidden/>
          </w:rPr>
          <w:fldChar w:fldCharType="separate"/>
        </w:r>
        <w:r w:rsidR="005124A5">
          <w:rPr>
            <w:webHidden/>
          </w:rPr>
          <w:t>39</w:t>
        </w:r>
        <w:r w:rsidR="005124A5">
          <w:rPr>
            <w:webHidden/>
          </w:rPr>
          <w:fldChar w:fldCharType="end"/>
        </w:r>
      </w:hyperlink>
    </w:p>
    <w:p w14:paraId="4A49CBF4" w14:textId="77777777" w:rsidR="005124A5" w:rsidRDefault="00EC72EF">
      <w:pPr>
        <w:pStyle w:val="TOC2"/>
        <w:rPr>
          <w:rFonts w:asciiTheme="minorHAnsi" w:eastAsiaTheme="minorEastAsia" w:hAnsiTheme="minorHAnsi" w:cstheme="minorBidi"/>
          <w:sz w:val="22"/>
          <w:szCs w:val="22"/>
          <w:lang w:val="el-GR" w:eastAsia="el-GR"/>
        </w:rPr>
      </w:pPr>
      <w:hyperlink w:anchor="_Toc46405227" w:history="1">
        <w:r w:rsidR="005124A5" w:rsidRPr="00E11CAF">
          <w:rPr>
            <w:rStyle w:val="Hyperlink"/>
          </w:rPr>
          <w:t>31.</w:t>
        </w:r>
        <w:r w:rsidR="005124A5">
          <w:rPr>
            <w:rFonts w:asciiTheme="minorHAnsi" w:eastAsiaTheme="minorEastAsia" w:hAnsiTheme="minorHAnsi" w:cstheme="minorBidi"/>
            <w:sz w:val="22"/>
            <w:szCs w:val="22"/>
            <w:lang w:val="el-GR" w:eastAsia="el-GR"/>
          </w:rPr>
          <w:tab/>
        </w:r>
        <w:r w:rsidR="005124A5" w:rsidRPr="00E11CAF">
          <w:rPr>
            <w:rStyle w:val="Hyperlink"/>
          </w:rPr>
          <w:t>Προσωρινός Νικητής</w:t>
        </w:r>
        <w:r w:rsidR="005124A5">
          <w:rPr>
            <w:webHidden/>
          </w:rPr>
          <w:tab/>
        </w:r>
        <w:r w:rsidR="005124A5">
          <w:rPr>
            <w:webHidden/>
          </w:rPr>
          <w:fldChar w:fldCharType="begin"/>
        </w:r>
        <w:r w:rsidR="005124A5">
          <w:rPr>
            <w:webHidden/>
          </w:rPr>
          <w:instrText xml:space="preserve"> PAGEREF _Toc46405227 \h </w:instrText>
        </w:r>
        <w:r w:rsidR="005124A5">
          <w:rPr>
            <w:webHidden/>
          </w:rPr>
        </w:r>
        <w:r w:rsidR="005124A5">
          <w:rPr>
            <w:webHidden/>
          </w:rPr>
          <w:fldChar w:fldCharType="separate"/>
        </w:r>
        <w:r w:rsidR="005124A5">
          <w:rPr>
            <w:webHidden/>
          </w:rPr>
          <w:t>39</w:t>
        </w:r>
        <w:r w:rsidR="005124A5">
          <w:rPr>
            <w:webHidden/>
          </w:rPr>
          <w:fldChar w:fldCharType="end"/>
        </w:r>
      </w:hyperlink>
    </w:p>
    <w:p w14:paraId="0C221E18" w14:textId="77777777" w:rsidR="005124A5" w:rsidRDefault="00EC72EF">
      <w:pPr>
        <w:pStyle w:val="TOC2"/>
        <w:rPr>
          <w:rFonts w:asciiTheme="minorHAnsi" w:eastAsiaTheme="minorEastAsia" w:hAnsiTheme="minorHAnsi" w:cstheme="minorBidi"/>
          <w:sz w:val="22"/>
          <w:szCs w:val="22"/>
          <w:lang w:val="el-GR" w:eastAsia="el-GR"/>
        </w:rPr>
      </w:pPr>
      <w:hyperlink w:anchor="_Toc46405228" w:history="1">
        <w:r w:rsidR="005124A5" w:rsidRPr="00E11CAF">
          <w:rPr>
            <w:rStyle w:val="Hyperlink"/>
          </w:rPr>
          <w:t>32.</w:t>
        </w:r>
        <w:r w:rsidR="005124A5">
          <w:rPr>
            <w:rFonts w:asciiTheme="minorHAnsi" w:eastAsiaTheme="minorEastAsia" w:hAnsiTheme="minorHAnsi" w:cstheme="minorBidi"/>
            <w:sz w:val="22"/>
            <w:szCs w:val="22"/>
            <w:lang w:val="el-GR" w:eastAsia="el-GR"/>
          </w:rPr>
          <w:tab/>
        </w:r>
        <w:r w:rsidR="005124A5" w:rsidRPr="00E11CAF">
          <w:rPr>
            <w:rStyle w:val="Hyperlink"/>
          </w:rPr>
          <w:t>Οι μετά τη Λήξη του Πλειστηριασμού Απαιτήσεις</w:t>
        </w:r>
        <w:r w:rsidR="005124A5">
          <w:rPr>
            <w:webHidden/>
          </w:rPr>
          <w:tab/>
        </w:r>
        <w:r w:rsidR="005124A5">
          <w:rPr>
            <w:webHidden/>
          </w:rPr>
          <w:fldChar w:fldCharType="begin"/>
        </w:r>
        <w:r w:rsidR="005124A5">
          <w:rPr>
            <w:webHidden/>
          </w:rPr>
          <w:instrText xml:space="preserve"> PAGEREF _Toc46405228 \h </w:instrText>
        </w:r>
        <w:r w:rsidR="005124A5">
          <w:rPr>
            <w:webHidden/>
          </w:rPr>
        </w:r>
        <w:r w:rsidR="005124A5">
          <w:rPr>
            <w:webHidden/>
          </w:rPr>
          <w:fldChar w:fldCharType="separate"/>
        </w:r>
        <w:r w:rsidR="005124A5">
          <w:rPr>
            <w:webHidden/>
          </w:rPr>
          <w:t>39</w:t>
        </w:r>
        <w:r w:rsidR="005124A5">
          <w:rPr>
            <w:webHidden/>
          </w:rPr>
          <w:fldChar w:fldCharType="end"/>
        </w:r>
      </w:hyperlink>
    </w:p>
    <w:p w14:paraId="13E93904" w14:textId="77777777" w:rsidR="005124A5" w:rsidRDefault="00EC72EF">
      <w:pPr>
        <w:pStyle w:val="TOC2"/>
        <w:rPr>
          <w:rFonts w:asciiTheme="minorHAnsi" w:eastAsiaTheme="minorEastAsia" w:hAnsiTheme="minorHAnsi" w:cstheme="minorBidi"/>
          <w:sz w:val="22"/>
          <w:szCs w:val="22"/>
          <w:lang w:val="el-GR" w:eastAsia="el-GR"/>
        </w:rPr>
      </w:pPr>
      <w:hyperlink w:anchor="_Toc46405229" w:history="1">
        <w:r w:rsidR="005124A5" w:rsidRPr="00E11CAF">
          <w:rPr>
            <w:rStyle w:val="Hyperlink"/>
          </w:rPr>
          <w:t>33.</w:t>
        </w:r>
        <w:r w:rsidR="005124A5">
          <w:rPr>
            <w:rFonts w:asciiTheme="minorHAnsi" w:eastAsiaTheme="minorEastAsia" w:hAnsiTheme="minorHAnsi" w:cstheme="minorBidi"/>
            <w:sz w:val="22"/>
            <w:szCs w:val="22"/>
            <w:lang w:val="el-GR" w:eastAsia="el-GR"/>
          </w:rPr>
          <w:tab/>
        </w:r>
        <w:r w:rsidR="005124A5" w:rsidRPr="00E11CAF">
          <w:rPr>
            <w:rStyle w:val="Hyperlink"/>
          </w:rPr>
          <w:t>Μέθοδος Καθορισμού και Τρόπος Καταβολής Τελών Εξουσιοδότησης</w:t>
        </w:r>
        <w:r w:rsidR="005124A5">
          <w:rPr>
            <w:webHidden/>
          </w:rPr>
          <w:tab/>
        </w:r>
        <w:r w:rsidR="005124A5">
          <w:rPr>
            <w:webHidden/>
          </w:rPr>
          <w:fldChar w:fldCharType="begin"/>
        </w:r>
        <w:r w:rsidR="005124A5">
          <w:rPr>
            <w:webHidden/>
          </w:rPr>
          <w:instrText xml:space="preserve"> PAGEREF _Toc46405229 \h </w:instrText>
        </w:r>
        <w:r w:rsidR="005124A5">
          <w:rPr>
            <w:webHidden/>
          </w:rPr>
        </w:r>
        <w:r w:rsidR="005124A5">
          <w:rPr>
            <w:webHidden/>
          </w:rPr>
          <w:fldChar w:fldCharType="separate"/>
        </w:r>
        <w:r w:rsidR="005124A5">
          <w:rPr>
            <w:webHidden/>
          </w:rPr>
          <w:t>40</w:t>
        </w:r>
        <w:r w:rsidR="005124A5">
          <w:rPr>
            <w:webHidden/>
          </w:rPr>
          <w:fldChar w:fldCharType="end"/>
        </w:r>
      </w:hyperlink>
    </w:p>
    <w:p w14:paraId="753D0E10" w14:textId="77777777" w:rsidR="005124A5" w:rsidRDefault="00EC72EF">
      <w:pPr>
        <w:pStyle w:val="TOC1"/>
        <w:rPr>
          <w:rFonts w:asciiTheme="minorHAnsi" w:eastAsiaTheme="minorEastAsia" w:hAnsiTheme="minorHAnsi" w:cstheme="minorBidi"/>
          <w:b w:val="0"/>
          <w:bCs w:val="0"/>
          <w:caps w:val="0"/>
          <w:sz w:val="22"/>
          <w:szCs w:val="22"/>
          <w:lang w:val="el-GR" w:eastAsia="el-GR"/>
        </w:rPr>
      </w:pPr>
      <w:hyperlink w:anchor="_Toc46405230" w:history="1">
        <w:r w:rsidR="005124A5" w:rsidRPr="00E11CAF">
          <w:rPr>
            <w:rStyle w:val="Hyperlink"/>
          </w:rPr>
          <w:t>μεροσ vΙ – Εξουσιοδοτηση ραδιοεπικοινωνιων</w:t>
        </w:r>
        <w:r w:rsidR="005124A5">
          <w:rPr>
            <w:webHidden/>
          </w:rPr>
          <w:tab/>
        </w:r>
        <w:r w:rsidR="005124A5">
          <w:rPr>
            <w:webHidden/>
          </w:rPr>
          <w:fldChar w:fldCharType="begin"/>
        </w:r>
        <w:r w:rsidR="005124A5">
          <w:rPr>
            <w:webHidden/>
          </w:rPr>
          <w:instrText xml:space="preserve"> PAGEREF _Toc46405230 \h </w:instrText>
        </w:r>
        <w:r w:rsidR="005124A5">
          <w:rPr>
            <w:webHidden/>
          </w:rPr>
        </w:r>
        <w:r w:rsidR="005124A5">
          <w:rPr>
            <w:webHidden/>
          </w:rPr>
          <w:fldChar w:fldCharType="separate"/>
        </w:r>
        <w:r w:rsidR="005124A5">
          <w:rPr>
            <w:webHidden/>
          </w:rPr>
          <w:t>43</w:t>
        </w:r>
        <w:r w:rsidR="005124A5">
          <w:rPr>
            <w:webHidden/>
          </w:rPr>
          <w:fldChar w:fldCharType="end"/>
        </w:r>
      </w:hyperlink>
    </w:p>
    <w:p w14:paraId="4251842F" w14:textId="77777777" w:rsidR="005124A5" w:rsidRDefault="00EC72EF">
      <w:pPr>
        <w:pStyle w:val="TOC2"/>
        <w:rPr>
          <w:rFonts w:asciiTheme="minorHAnsi" w:eastAsiaTheme="minorEastAsia" w:hAnsiTheme="minorHAnsi" w:cstheme="minorBidi"/>
          <w:sz w:val="22"/>
          <w:szCs w:val="22"/>
          <w:lang w:val="el-GR" w:eastAsia="el-GR"/>
        </w:rPr>
      </w:pPr>
      <w:hyperlink w:anchor="_Toc46405231" w:history="1">
        <w:r w:rsidR="005124A5" w:rsidRPr="00E11CAF">
          <w:rPr>
            <w:rStyle w:val="Hyperlink"/>
          </w:rPr>
          <w:t>34.</w:t>
        </w:r>
        <w:r w:rsidR="005124A5">
          <w:rPr>
            <w:rFonts w:asciiTheme="minorHAnsi" w:eastAsiaTheme="minorEastAsia" w:hAnsiTheme="minorHAnsi" w:cstheme="minorBidi"/>
            <w:sz w:val="22"/>
            <w:szCs w:val="22"/>
            <w:lang w:val="el-GR" w:eastAsia="el-GR"/>
          </w:rPr>
          <w:tab/>
        </w:r>
        <w:r w:rsidR="005124A5" w:rsidRPr="00E11CAF">
          <w:rPr>
            <w:rStyle w:val="Hyperlink"/>
          </w:rPr>
          <w:t>Όροι Εξουσιοδότησης Ραδιοεπικοινωνιών</w:t>
        </w:r>
        <w:r w:rsidR="005124A5">
          <w:rPr>
            <w:webHidden/>
          </w:rPr>
          <w:tab/>
        </w:r>
        <w:r w:rsidR="005124A5">
          <w:rPr>
            <w:webHidden/>
          </w:rPr>
          <w:fldChar w:fldCharType="begin"/>
        </w:r>
        <w:r w:rsidR="005124A5">
          <w:rPr>
            <w:webHidden/>
          </w:rPr>
          <w:instrText xml:space="preserve"> PAGEREF _Toc46405231 \h </w:instrText>
        </w:r>
        <w:r w:rsidR="005124A5">
          <w:rPr>
            <w:webHidden/>
          </w:rPr>
        </w:r>
        <w:r w:rsidR="005124A5">
          <w:rPr>
            <w:webHidden/>
          </w:rPr>
          <w:fldChar w:fldCharType="separate"/>
        </w:r>
        <w:r w:rsidR="005124A5">
          <w:rPr>
            <w:webHidden/>
          </w:rPr>
          <w:t>43</w:t>
        </w:r>
        <w:r w:rsidR="005124A5">
          <w:rPr>
            <w:webHidden/>
          </w:rPr>
          <w:fldChar w:fldCharType="end"/>
        </w:r>
      </w:hyperlink>
    </w:p>
    <w:p w14:paraId="4C48C907" w14:textId="77777777" w:rsidR="005124A5" w:rsidRDefault="00EC72EF">
      <w:pPr>
        <w:pStyle w:val="TOC2"/>
        <w:rPr>
          <w:rFonts w:asciiTheme="minorHAnsi" w:eastAsiaTheme="minorEastAsia" w:hAnsiTheme="minorHAnsi" w:cstheme="minorBidi"/>
          <w:sz w:val="22"/>
          <w:szCs w:val="22"/>
          <w:lang w:val="el-GR" w:eastAsia="el-GR"/>
        </w:rPr>
      </w:pPr>
      <w:hyperlink w:anchor="_Toc46405232" w:history="1">
        <w:r w:rsidR="005124A5" w:rsidRPr="00E11CAF">
          <w:rPr>
            <w:rStyle w:val="Hyperlink"/>
          </w:rPr>
          <w:t>35.</w:t>
        </w:r>
        <w:r w:rsidR="005124A5">
          <w:rPr>
            <w:rFonts w:asciiTheme="minorHAnsi" w:eastAsiaTheme="minorEastAsia" w:hAnsiTheme="minorHAnsi" w:cstheme="minorBidi"/>
            <w:sz w:val="22"/>
            <w:szCs w:val="22"/>
            <w:lang w:val="el-GR" w:eastAsia="el-GR"/>
          </w:rPr>
          <w:tab/>
        </w:r>
        <w:r w:rsidR="005124A5" w:rsidRPr="00E11CAF">
          <w:rPr>
            <w:rStyle w:val="Hyperlink"/>
          </w:rPr>
          <w:t>Έκδοση Εξουσιοδότησης Ραδιοεπικοινωνιών</w:t>
        </w:r>
        <w:r w:rsidR="005124A5">
          <w:rPr>
            <w:webHidden/>
          </w:rPr>
          <w:tab/>
        </w:r>
        <w:r w:rsidR="005124A5">
          <w:rPr>
            <w:webHidden/>
          </w:rPr>
          <w:fldChar w:fldCharType="begin"/>
        </w:r>
        <w:r w:rsidR="005124A5">
          <w:rPr>
            <w:webHidden/>
          </w:rPr>
          <w:instrText xml:space="preserve"> PAGEREF _Toc46405232 \h </w:instrText>
        </w:r>
        <w:r w:rsidR="005124A5">
          <w:rPr>
            <w:webHidden/>
          </w:rPr>
        </w:r>
        <w:r w:rsidR="005124A5">
          <w:rPr>
            <w:webHidden/>
          </w:rPr>
          <w:fldChar w:fldCharType="separate"/>
        </w:r>
        <w:r w:rsidR="005124A5">
          <w:rPr>
            <w:webHidden/>
          </w:rPr>
          <w:t>54</w:t>
        </w:r>
        <w:r w:rsidR="005124A5">
          <w:rPr>
            <w:webHidden/>
          </w:rPr>
          <w:fldChar w:fldCharType="end"/>
        </w:r>
      </w:hyperlink>
    </w:p>
    <w:p w14:paraId="1F54F619" w14:textId="77777777" w:rsidR="005124A5" w:rsidRDefault="00EC72EF">
      <w:pPr>
        <w:pStyle w:val="TOC1"/>
        <w:rPr>
          <w:rFonts w:asciiTheme="minorHAnsi" w:eastAsiaTheme="minorEastAsia" w:hAnsiTheme="minorHAnsi" w:cstheme="minorBidi"/>
          <w:b w:val="0"/>
          <w:bCs w:val="0"/>
          <w:caps w:val="0"/>
          <w:sz w:val="22"/>
          <w:szCs w:val="22"/>
          <w:lang w:val="el-GR" w:eastAsia="el-GR"/>
        </w:rPr>
      </w:pPr>
      <w:hyperlink w:anchor="_Toc46405233" w:history="1">
        <w:r w:rsidR="005124A5" w:rsidRPr="00E11CAF">
          <w:rPr>
            <w:rStyle w:val="Hyperlink"/>
          </w:rPr>
          <w:t>ΜΕΡΟΣ VΙΙ – ΠΑΡΑΡΤΗΜΑΤΑ</w:t>
        </w:r>
        <w:r w:rsidR="005124A5">
          <w:rPr>
            <w:webHidden/>
          </w:rPr>
          <w:tab/>
        </w:r>
        <w:r w:rsidR="005124A5">
          <w:rPr>
            <w:webHidden/>
          </w:rPr>
          <w:fldChar w:fldCharType="begin"/>
        </w:r>
        <w:r w:rsidR="005124A5">
          <w:rPr>
            <w:webHidden/>
          </w:rPr>
          <w:instrText xml:space="preserve"> PAGEREF _Toc46405233 \h </w:instrText>
        </w:r>
        <w:r w:rsidR="005124A5">
          <w:rPr>
            <w:webHidden/>
          </w:rPr>
        </w:r>
        <w:r w:rsidR="005124A5">
          <w:rPr>
            <w:webHidden/>
          </w:rPr>
          <w:fldChar w:fldCharType="separate"/>
        </w:r>
        <w:r w:rsidR="005124A5">
          <w:rPr>
            <w:webHidden/>
          </w:rPr>
          <w:t>55</w:t>
        </w:r>
        <w:r w:rsidR="005124A5">
          <w:rPr>
            <w:webHidden/>
          </w:rPr>
          <w:fldChar w:fldCharType="end"/>
        </w:r>
      </w:hyperlink>
    </w:p>
    <w:p w14:paraId="1971EDC8" w14:textId="77777777" w:rsidR="005124A5" w:rsidRDefault="00EC72EF">
      <w:pPr>
        <w:pStyle w:val="TOC2"/>
        <w:rPr>
          <w:rFonts w:asciiTheme="minorHAnsi" w:eastAsiaTheme="minorEastAsia" w:hAnsiTheme="minorHAnsi" w:cstheme="minorBidi"/>
          <w:sz w:val="22"/>
          <w:szCs w:val="22"/>
          <w:lang w:val="el-GR" w:eastAsia="el-GR"/>
        </w:rPr>
      </w:pPr>
      <w:hyperlink w:anchor="_Toc46405234" w:history="1">
        <w:r w:rsidR="005124A5" w:rsidRPr="00E11CAF">
          <w:rPr>
            <w:rStyle w:val="Hyperlink"/>
          </w:rPr>
          <w:t>ΠΑΡΑΡΤΗΜΑ 1</w:t>
        </w:r>
        <w:r w:rsidR="005124A5">
          <w:rPr>
            <w:webHidden/>
          </w:rPr>
          <w:tab/>
        </w:r>
        <w:r w:rsidR="005124A5">
          <w:rPr>
            <w:webHidden/>
          </w:rPr>
          <w:fldChar w:fldCharType="begin"/>
        </w:r>
        <w:r w:rsidR="005124A5">
          <w:rPr>
            <w:webHidden/>
          </w:rPr>
          <w:instrText xml:space="preserve"> PAGEREF _Toc46405234 \h </w:instrText>
        </w:r>
        <w:r w:rsidR="005124A5">
          <w:rPr>
            <w:webHidden/>
          </w:rPr>
        </w:r>
        <w:r w:rsidR="005124A5">
          <w:rPr>
            <w:webHidden/>
          </w:rPr>
          <w:fldChar w:fldCharType="separate"/>
        </w:r>
        <w:r w:rsidR="005124A5">
          <w:rPr>
            <w:webHidden/>
          </w:rPr>
          <w:t>56</w:t>
        </w:r>
        <w:r w:rsidR="005124A5">
          <w:rPr>
            <w:webHidden/>
          </w:rPr>
          <w:fldChar w:fldCharType="end"/>
        </w:r>
      </w:hyperlink>
    </w:p>
    <w:p w14:paraId="42BBDD2F" w14:textId="77777777" w:rsidR="005124A5" w:rsidRDefault="00EC72EF">
      <w:pPr>
        <w:pStyle w:val="TOC2"/>
        <w:rPr>
          <w:rFonts w:asciiTheme="minorHAnsi" w:eastAsiaTheme="minorEastAsia" w:hAnsiTheme="minorHAnsi" w:cstheme="minorBidi"/>
          <w:sz w:val="22"/>
          <w:szCs w:val="22"/>
          <w:lang w:val="el-GR" w:eastAsia="el-GR"/>
        </w:rPr>
      </w:pPr>
      <w:hyperlink w:anchor="_Toc46405235" w:history="1">
        <w:r w:rsidR="005124A5" w:rsidRPr="00E11CAF">
          <w:rPr>
            <w:rStyle w:val="Hyperlink"/>
          </w:rPr>
          <w:t>ΠΑΡΑΡΤΗΜΑ 2</w:t>
        </w:r>
        <w:r w:rsidR="005124A5">
          <w:rPr>
            <w:webHidden/>
          </w:rPr>
          <w:tab/>
        </w:r>
        <w:r w:rsidR="005124A5">
          <w:rPr>
            <w:webHidden/>
          </w:rPr>
          <w:fldChar w:fldCharType="begin"/>
        </w:r>
        <w:r w:rsidR="005124A5">
          <w:rPr>
            <w:webHidden/>
          </w:rPr>
          <w:instrText xml:space="preserve"> PAGEREF _Toc46405235 \h </w:instrText>
        </w:r>
        <w:r w:rsidR="005124A5">
          <w:rPr>
            <w:webHidden/>
          </w:rPr>
        </w:r>
        <w:r w:rsidR="005124A5">
          <w:rPr>
            <w:webHidden/>
          </w:rPr>
          <w:fldChar w:fldCharType="separate"/>
        </w:r>
        <w:r w:rsidR="005124A5">
          <w:rPr>
            <w:webHidden/>
          </w:rPr>
          <w:t>59</w:t>
        </w:r>
        <w:r w:rsidR="005124A5">
          <w:rPr>
            <w:webHidden/>
          </w:rPr>
          <w:fldChar w:fldCharType="end"/>
        </w:r>
      </w:hyperlink>
    </w:p>
    <w:p w14:paraId="3C213183" w14:textId="77777777" w:rsidR="005124A5" w:rsidRDefault="00EC72EF">
      <w:pPr>
        <w:pStyle w:val="TOC2"/>
        <w:rPr>
          <w:rFonts w:asciiTheme="minorHAnsi" w:eastAsiaTheme="minorEastAsia" w:hAnsiTheme="minorHAnsi" w:cstheme="minorBidi"/>
          <w:sz w:val="22"/>
          <w:szCs w:val="22"/>
          <w:lang w:val="el-GR" w:eastAsia="el-GR"/>
        </w:rPr>
      </w:pPr>
      <w:hyperlink w:anchor="_Toc46405236" w:history="1">
        <w:r w:rsidR="005124A5" w:rsidRPr="00E11CAF">
          <w:rPr>
            <w:rStyle w:val="Hyperlink"/>
          </w:rPr>
          <w:t>ΠΑΡΑΡΤΗΜΑ 3</w:t>
        </w:r>
        <w:r w:rsidR="005124A5">
          <w:rPr>
            <w:webHidden/>
          </w:rPr>
          <w:tab/>
        </w:r>
        <w:r w:rsidR="005124A5">
          <w:rPr>
            <w:webHidden/>
          </w:rPr>
          <w:fldChar w:fldCharType="begin"/>
        </w:r>
        <w:r w:rsidR="005124A5">
          <w:rPr>
            <w:webHidden/>
          </w:rPr>
          <w:instrText xml:space="preserve"> PAGEREF _Toc46405236 \h </w:instrText>
        </w:r>
        <w:r w:rsidR="005124A5">
          <w:rPr>
            <w:webHidden/>
          </w:rPr>
        </w:r>
        <w:r w:rsidR="005124A5">
          <w:rPr>
            <w:webHidden/>
          </w:rPr>
          <w:fldChar w:fldCharType="separate"/>
        </w:r>
        <w:r w:rsidR="005124A5">
          <w:rPr>
            <w:webHidden/>
          </w:rPr>
          <w:t>63</w:t>
        </w:r>
        <w:r w:rsidR="005124A5">
          <w:rPr>
            <w:webHidden/>
          </w:rPr>
          <w:fldChar w:fldCharType="end"/>
        </w:r>
      </w:hyperlink>
    </w:p>
    <w:p w14:paraId="60753578" w14:textId="77777777" w:rsidR="005124A5" w:rsidRDefault="00EC72EF">
      <w:pPr>
        <w:pStyle w:val="TOC2"/>
        <w:rPr>
          <w:rFonts w:asciiTheme="minorHAnsi" w:eastAsiaTheme="minorEastAsia" w:hAnsiTheme="minorHAnsi" w:cstheme="minorBidi"/>
          <w:sz w:val="22"/>
          <w:szCs w:val="22"/>
          <w:lang w:val="el-GR" w:eastAsia="el-GR"/>
        </w:rPr>
      </w:pPr>
      <w:hyperlink w:anchor="_Toc46405237" w:history="1">
        <w:r w:rsidR="005124A5" w:rsidRPr="00E11CAF">
          <w:rPr>
            <w:rStyle w:val="Hyperlink"/>
          </w:rPr>
          <w:t>ΠΑΡΑΡΤΗΜΑ 4</w:t>
        </w:r>
        <w:r w:rsidR="005124A5">
          <w:rPr>
            <w:webHidden/>
          </w:rPr>
          <w:tab/>
        </w:r>
        <w:r w:rsidR="005124A5">
          <w:rPr>
            <w:webHidden/>
          </w:rPr>
          <w:fldChar w:fldCharType="begin"/>
        </w:r>
        <w:r w:rsidR="005124A5">
          <w:rPr>
            <w:webHidden/>
          </w:rPr>
          <w:instrText xml:space="preserve"> PAGEREF _Toc46405237 \h </w:instrText>
        </w:r>
        <w:r w:rsidR="005124A5">
          <w:rPr>
            <w:webHidden/>
          </w:rPr>
        </w:r>
        <w:r w:rsidR="005124A5">
          <w:rPr>
            <w:webHidden/>
          </w:rPr>
          <w:fldChar w:fldCharType="separate"/>
        </w:r>
        <w:r w:rsidR="005124A5">
          <w:rPr>
            <w:webHidden/>
          </w:rPr>
          <w:t>64</w:t>
        </w:r>
        <w:r w:rsidR="005124A5">
          <w:rPr>
            <w:webHidden/>
          </w:rPr>
          <w:fldChar w:fldCharType="end"/>
        </w:r>
      </w:hyperlink>
    </w:p>
    <w:p w14:paraId="0B91365B" w14:textId="77777777" w:rsidR="005124A5" w:rsidRDefault="00EC72EF">
      <w:pPr>
        <w:pStyle w:val="TOC2"/>
        <w:rPr>
          <w:rFonts w:asciiTheme="minorHAnsi" w:eastAsiaTheme="minorEastAsia" w:hAnsiTheme="minorHAnsi" w:cstheme="minorBidi"/>
          <w:sz w:val="22"/>
          <w:szCs w:val="22"/>
          <w:lang w:val="el-GR" w:eastAsia="el-GR"/>
        </w:rPr>
      </w:pPr>
      <w:hyperlink w:anchor="_Toc46405238" w:history="1">
        <w:r w:rsidR="005124A5" w:rsidRPr="00E11CAF">
          <w:rPr>
            <w:rStyle w:val="Hyperlink"/>
          </w:rPr>
          <w:t>ΠΑΡΑΡΤΗΜΑ 5</w:t>
        </w:r>
        <w:r w:rsidR="005124A5">
          <w:rPr>
            <w:webHidden/>
          </w:rPr>
          <w:tab/>
        </w:r>
        <w:r w:rsidR="005124A5">
          <w:rPr>
            <w:webHidden/>
          </w:rPr>
          <w:fldChar w:fldCharType="begin"/>
        </w:r>
        <w:r w:rsidR="005124A5">
          <w:rPr>
            <w:webHidden/>
          </w:rPr>
          <w:instrText xml:space="preserve"> PAGEREF _Toc46405238 \h </w:instrText>
        </w:r>
        <w:r w:rsidR="005124A5">
          <w:rPr>
            <w:webHidden/>
          </w:rPr>
        </w:r>
        <w:r w:rsidR="005124A5">
          <w:rPr>
            <w:webHidden/>
          </w:rPr>
          <w:fldChar w:fldCharType="separate"/>
        </w:r>
        <w:r w:rsidR="005124A5">
          <w:rPr>
            <w:webHidden/>
          </w:rPr>
          <w:t>65</w:t>
        </w:r>
        <w:r w:rsidR="005124A5">
          <w:rPr>
            <w:webHidden/>
          </w:rPr>
          <w:fldChar w:fldCharType="end"/>
        </w:r>
      </w:hyperlink>
    </w:p>
    <w:p w14:paraId="5CDEFAE7" w14:textId="77777777" w:rsidR="005124A5" w:rsidRDefault="00EC72EF">
      <w:pPr>
        <w:pStyle w:val="TOC2"/>
        <w:rPr>
          <w:rFonts w:asciiTheme="minorHAnsi" w:eastAsiaTheme="minorEastAsia" w:hAnsiTheme="minorHAnsi" w:cstheme="minorBidi"/>
          <w:sz w:val="22"/>
          <w:szCs w:val="22"/>
          <w:lang w:val="el-GR" w:eastAsia="el-GR"/>
        </w:rPr>
      </w:pPr>
      <w:hyperlink w:anchor="_Toc46405239" w:history="1">
        <w:r w:rsidR="005124A5" w:rsidRPr="00E11CAF">
          <w:rPr>
            <w:rStyle w:val="Hyperlink"/>
          </w:rPr>
          <w:t>ΠΑΡΑΡΤΗΜΑ 6</w:t>
        </w:r>
        <w:r w:rsidR="005124A5">
          <w:rPr>
            <w:webHidden/>
          </w:rPr>
          <w:tab/>
        </w:r>
        <w:r w:rsidR="005124A5">
          <w:rPr>
            <w:webHidden/>
          </w:rPr>
          <w:fldChar w:fldCharType="begin"/>
        </w:r>
        <w:r w:rsidR="005124A5">
          <w:rPr>
            <w:webHidden/>
          </w:rPr>
          <w:instrText xml:space="preserve"> PAGEREF _Toc46405239 \h </w:instrText>
        </w:r>
        <w:r w:rsidR="005124A5">
          <w:rPr>
            <w:webHidden/>
          </w:rPr>
        </w:r>
        <w:r w:rsidR="005124A5">
          <w:rPr>
            <w:webHidden/>
          </w:rPr>
          <w:fldChar w:fldCharType="separate"/>
        </w:r>
        <w:r w:rsidR="005124A5">
          <w:rPr>
            <w:webHidden/>
          </w:rPr>
          <w:t>67</w:t>
        </w:r>
        <w:r w:rsidR="005124A5">
          <w:rPr>
            <w:webHidden/>
          </w:rPr>
          <w:fldChar w:fldCharType="end"/>
        </w:r>
      </w:hyperlink>
    </w:p>
    <w:p w14:paraId="714C5272" w14:textId="77777777" w:rsidR="005124A5" w:rsidRDefault="00EC72EF">
      <w:pPr>
        <w:pStyle w:val="TOC2"/>
        <w:rPr>
          <w:rFonts w:asciiTheme="minorHAnsi" w:eastAsiaTheme="minorEastAsia" w:hAnsiTheme="minorHAnsi" w:cstheme="minorBidi"/>
          <w:sz w:val="22"/>
          <w:szCs w:val="22"/>
          <w:lang w:val="el-GR" w:eastAsia="el-GR"/>
        </w:rPr>
      </w:pPr>
      <w:hyperlink w:anchor="_Toc46405240" w:history="1">
        <w:r w:rsidR="005124A5" w:rsidRPr="00E11CAF">
          <w:rPr>
            <w:rStyle w:val="Hyperlink"/>
          </w:rPr>
          <w:t>ΠΑΡΑΡΤΗΜΑ 7</w:t>
        </w:r>
        <w:r w:rsidR="005124A5">
          <w:rPr>
            <w:webHidden/>
          </w:rPr>
          <w:tab/>
        </w:r>
        <w:r w:rsidR="005124A5">
          <w:rPr>
            <w:webHidden/>
          </w:rPr>
          <w:fldChar w:fldCharType="begin"/>
        </w:r>
        <w:r w:rsidR="005124A5">
          <w:rPr>
            <w:webHidden/>
          </w:rPr>
          <w:instrText xml:space="preserve"> PAGEREF _Toc46405240 \h </w:instrText>
        </w:r>
        <w:r w:rsidR="005124A5">
          <w:rPr>
            <w:webHidden/>
          </w:rPr>
        </w:r>
        <w:r w:rsidR="005124A5">
          <w:rPr>
            <w:webHidden/>
          </w:rPr>
          <w:fldChar w:fldCharType="separate"/>
        </w:r>
        <w:r w:rsidR="005124A5">
          <w:rPr>
            <w:webHidden/>
          </w:rPr>
          <w:t>69</w:t>
        </w:r>
        <w:r w:rsidR="005124A5">
          <w:rPr>
            <w:webHidden/>
          </w:rPr>
          <w:fldChar w:fldCharType="end"/>
        </w:r>
      </w:hyperlink>
    </w:p>
    <w:p w14:paraId="1803DA26" w14:textId="77777777" w:rsidR="005124A5" w:rsidRDefault="00EC72EF">
      <w:pPr>
        <w:pStyle w:val="TOC2"/>
        <w:rPr>
          <w:rFonts w:asciiTheme="minorHAnsi" w:eastAsiaTheme="minorEastAsia" w:hAnsiTheme="minorHAnsi" w:cstheme="minorBidi"/>
          <w:sz w:val="22"/>
          <w:szCs w:val="22"/>
          <w:lang w:val="el-GR" w:eastAsia="el-GR"/>
        </w:rPr>
      </w:pPr>
      <w:hyperlink w:anchor="_Toc46405241" w:history="1">
        <w:r w:rsidR="005124A5" w:rsidRPr="00E11CAF">
          <w:rPr>
            <w:rStyle w:val="Hyperlink"/>
          </w:rPr>
          <w:t>ΠΑΡΑΡΤΗΜΑ 8</w:t>
        </w:r>
        <w:r w:rsidR="005124A5">
          <w:rPr>
            <w:webHidden/>
          </w:rPr>
          <w:tab/>
        </w:r>
        <w:r w:rsidR="005124A5">
          <w:rPr>
            <w:webHidden/>
          </w:rPr>
          <w:fldChar w:fldCharType="begin"/>
        </w:r>
        <w:r w:rsidR="005124A5">
          <w:rPr>
            <w:webHidden/>
          </w:rPr>
          <w:instrText xml:space="preserve"> PAGEREF _Toc46405241 \h </w:instrText>
        </w:r>
        <w:r w:rsidR="005124A5">
          <w:rPr>
            <w:webHidden/>
          </w:rPr>
        </w:r>
        <w:r w:rsidR="005124A5">
          <w:rPr>
            <w:webHidden/>
          </w:rPr>
          <w:fldChar w:fldCharType="separate"/>
        </w:r>
        <w:r w:rsidR="005124A5">
          <w:rPr>
            <w:webHidden/>
          </w:rPr>
          <w:t>70</w:t>
        </w:r>
        <w:r w:rsidR="005124A5">
          <w:rPr>
            <w:webHidden/>
          </w:rPr>
          <w:fldChar w:fldCharType="end"/>
        </w:r>
      </w:hyperlink>
    </w:p>
    <w:p w14:paraId="66D4ABA9" w14:textId="77777777" w:rsidR="005124A5" w:rsidRDefault="00EC72EF">
      <w:pPr>
        <w:pStyle w:val="TOC2"/>
        <w:rPr>
          <w:rFonts w:asciiTheme="minorHAnsi" w:eastAsiaTheme="minorEastAsia" w:hAnsiTheme="minorHAnsi" w:cstheme="minorBidi"/>
          <w:sz w:val="22"/>
          <w:szCs w:val="22"/>
          <w:lang w:val="el-GR" w:eastAsia="el-GR"/>
        </w:rPr>
      </w:pPr>
      <w:hyperlink w:anchor="_Toc46405242" w:history="1">
        <w:r w:rsidR="005124A5" w:rsidRPr="00E11CAF">
          <w:rPr>
            <w:rStyle w:val="Hyperlink"/>
          </w:rPr>
          <w:t>ΠΑΡΑΡΤΗΜΑ 9</w:t>
        </w:r>
        <w:r w:rsidR="005124A5">
          <w:rPr>
            <w:webHidden/>
          </w:rPr>
          <w:tab/>
        </w:r>
        <w:r w:rsidR="005124A5">
          <w:rPr>
            <w:webHidden/>
          </w:rPr>
          <w:fldChar w:fldCharType="begin"/>
        </w:r>
        <w:r w:rsidR="005124A5">
          <w:rPr>
            <w:webHidden/>
          </w:rPr>
          <w:instrText xml:space="preserve"> PAGEREF _Toc46405242 \h </w:instrText>
        </w:r>
        <w:r w:rsidR="005124A5">
          <w:rPr>
            <w:webHidden/>
          </w:rPr>
        </w:r>
        <w:r w:rsidR="005124A5">
          <w:rPr>
            <w:webHidden/>
          </w:rPr>
          <w:fldChar w:fldCharType="separate"/>
        </w:r>
        <w:r w:rsidR="005124A5">
          <w:rPr>
            <w:webHidden/>
          </w:rPr>
          <w:t>71</w:t>
        </w:r>
        <w:r w:rsidR="005124A5">
          <w:rPr>
            <w:webHidden/>
          </w:rPr>
          <w:fldChar w:fldCharType="end"/>
        </w:r>
      </w:hyperlink>
    </w:p>
    <w:p w14:paraId="07CA53A8" w14:textId="77777777" w:rsidR="005124A5" w:rsidRDefault="00EC72EF">
      <w:pPr>
        <w:pStyle w:val="TOC2"/>
        <w:rPr>
          <w:rFonts w:asciiTheme="minorHAnsi" w:eastAsiaTheme="minorEastAsia" w:hAnsiTheme="minorHAnsi" w:cstheme="minorBidi"/>
          <w:sz w:val="22"/>
          <w:szCs w:val="22"/>
          <w:lang w:val="el-GR" w:eastAsia="el-GR"/>
        </w:rPr>
      </w:pPr>
      <w:hyperlink w:anchor="_Toc46405243" w:history="1">
        <w:r w:rsidR="005124A5" w:rsidRPr="00E11CAF">
          <w:rPr>
            <w:rStyle w:val="Hyperlink"/>
          </w:rPr>
          <w:t>ΠΑΡΑΡΤΗΜΑ 10</w:t>
        </w:r>
        <w:r w:rsidR="005124A5">
          <w:rPr>
            <w:webHidden/>
          </w:rPr>
          <w:tab/>
        </w:r>
        <w:r w:rsidR="005124A5">
          <w:rPr>
            <w:webHidden/>
          </w:rPr>
          <w:fldChar w:fldCharType="begin"/>
        </w:r>
        <w:r w:rsidR="005124A5">
          <w:rPr>
            <w:webHidden/>
          </w:rPr>
          <w:instrText xml:space="preserve"> PAGEREF _Toc46405243 \h </w:instrText>
        </w:r>
        <w:r w:rsidR="005124A5">
          <w:rPr>
            <w:webHidden/>
          </w:rPr>
        </w:r>
        <w:r w:rsidR="005124A5">
          <w:rPr>
            <w:webHidden/>
          </w:rPr>
          <w:fldChar w:fldCharType="separate"/>
        </w:r>
        <w:r w:rsidR="005124A5">
          <w:rPr>
            <w:webHidden/>
          </w:rPr>
          <w:t>72</w:t>
        </w:r>
        <w:r w:rsidR="005124A5">
          <w:rPr>
            <w:webHidden/>
          </w:rPr>
          <w:fldChar w:fldCharType="end"/>
        </w:r>
      </w:hyperlink>
    </w:p>
    <w:p w14:paraId="36DFD38C" w14:textId="77777777" w:rsidR="00E00662" w:rsidRDefault="00E00662" w:rsidP="002C5357">
      <w:pPr>
        <w:pStyle w:val="Heading1"/>
        <w:spacing w:before="120" w:after="240"/>
        <w:rPr>
          <w:sz w:val="24"/>
        </w:rPr>
      </w:pPr>
      <w:r>
        <w:rPr>
          <w:noProof/>
          <w:sz w:val="20"/>
          <w:szCs w:val="36"/>
          <w:lang w:val="en-US"/>
        </w:rPr>
        <w:fldChar w:fldCharType="end"/>
      </w:r>
      <w:r>
        <w:br w:type="page"/>
      </w:r>
      <w:r>
        <w:lastRenderedPageBreak/>
        <w:t xml:space="preserve"> </w:t>
      </w:r>
      <w:bookmarkStart w:id="7" w:name="_Toc169327942"/>
      <w:bookmarkStart w:id="8" w:name="_Toc46405192"/>
      <w:r>
        <w:rPr>
          <w:sz w:val="24"/>
        </w:rPr>
        <w:t>Μερος Ι – υποβολη αιτησεων</w:t>
      </w:r>
      <w:bookmarkEnd w:id="7"/>
      <w:bookmarkEnd w:id="8"/>
    </w:p>
    <w:p w14:paraId="43C35FFA" w14:textId="77777777" w:rsidR="00E00662" w:rsidRDefault="00E00662" w:rsidP="003E3118">
      <w:pPr>
        <w:pStyle w:val="Heading2"/>
        <w:numPr>
          <w:ilvl w:val="0"/>
          <w:numId w:val="2"/>
        </w:numPr>
        <w:tabs>
          <w:tab w:val="num" w:pos="900"/>
        </w:tabs>
        <w:spacing w:before="120" w:after="240"/>
        <w:ind w:left="900" w:hanging="900"/>
      </w:pPr>
      <w:bookmarkStart w:id="9" w:name="_Toc243971868"/>
      <w:bookmarkStart w:id="10" w:name="_Toc243971949"/>
      <w:bookmarkStart w:id="11" w:name="_Toc243972463"/>
      <w:bookmarkStart w:id="12" w:name="_Toc169327943"/>
      <w:bookmarkStart w:id="13" w:name="_Ref356906317"/>
      <w:bookmarkStart w:id="14" w:name="_Ref357415394"/>
      <w:bookmarkStart w:id="15" w:name="_Toc46405193"/>
      <w:bookmarkEnd w:id="9"/>
      <w:bookmarkEnd w:id="10"/>
      <w:bookmarkEnd w:id="11"/>
      <w:r>
        <w:t>Πρόσκληση για την Υποβολή Αιτήσεων</w:t>
      </w:r>
      <w:bookmarkEnd w:id="12"/>
      <w:bookmarkEnd w:id="13"/>
      <w:bookmarkEnd w:id="14"/>
      <w:bookmarkEnd w:id="15"/>
    </w:p>
    <w:p w14:paraId="3945C38D" w14:textId="03DAA104" w:rsidR="00E00662" w:rsidRPr="00B93F09" w:rsidRDefault="00704186" w:rsidP="000B6C22">
      <w:pPr>
        <w:numPr>
          <w:ilvl w:val="1"/>
          <w:numId w:val="2"/>
        </w:numPr>
        <w:tabs>
          <w:tab w:val="clear" w:pos="432"/>
          <w:tab w:val="num" w:pos="900"/>
        </w:tabs>
        <w:spacing w:before="120" w:after="240" w:line="360" w:lineRule="auto"/>
        <w:ind w:left="0" w:firstLine="0"/>
        <w:jc w:val="both"/>
        <w:rPr>
          <w:szCs w:val="22"/>
          <w:lang w:val="el-GR"/>
        </w:rPr>
      </w:pPr>
      <w:bookmarkStart w:id="16" w:name="_Ref169672468"/>
      <w:r>
        <w:rPr>
          <w:szCs w:val="22"/>
          <w:lang w:val="el-GR"/>
        </w:rPr>
        <w:t>Σ</w:t>
      </w:r>
      <w:r w:rsidR="00E00662">
        <w:rPr>
          <w:szCs w:val="22"/>
          <w:lang w:val="el-GR"/>
        </w:rPr>
        <w:t xml:space="preserve">ύμφωνα με τις διατάξεις του άρθρου 24 </w:t>
      </w:r>
      <w:r w:rsidR="00AC7204">
        <w:rPr>
          <w:szCs w:val="22"/>
          <w:lang w:val="el-GR"/>
        </w:rPr>
        <w:t xml:space="preserve">(κλειστός διαγωνισμός) </w:t>
      </w:r>
      <w:r w:rsidR="00E00662">
        <w:rPr>
          <w:szCs w:val="22"/>
          <w:lang w:val="el-GR"/>
        </w:rPr>
        <w:t>των περί Ραδιοεπικοινωνιών Νόμων του 2002</w:t>
      </w:r>
      <w:r w:rsidR="00BB7F3B" w:rsidRPr="00BB7F3B">
        <w:rPr>
          <w:szCs w:val="22"/>
          <w:lang w:val="el-GR"/>
        </w:rPr>
        <w:t>, ως έχουν τροποποιηθεί</w:t>
      </w:r>
      <w:r w:rsidR="00AC7204">
        <w:rPr>
          <w:szCs w:val="22"/>
          <w:lang w:val="el-GR"/>
        </w:rPr>
        <w:t>,</w:t>
      </w:r>
      <w:r w:rsidR="00E00662">
        <w:rPr>
          <w:szCs w:val="22"/>
          <w:lang w:val="el-GR"/>
        </w:rPr>
        <w:t xml:space="preserve"> και των περί Ραδιοεπικοινωνιών (Διαδικασίες Διαγωνισμού και Διαπραγμάτευσης) Κανονισμών του 2002</w:t>
      </w:r>
      <w:r w:rsidR="00BB7F3B" w:rsidRPr="00BB7F3B">
        <w:rPr>
          <w:szCs w:val="22"/>
          <w:lang w:val="el-GR"/>
        </w:rPr>
        <w:t>, ως έχουν τροποποιηθεί</w:t>
      </w:r>
      <w:r w:rsidR="00E00662">
        <w:rPr>
          <w:szCs w:val="22"/>
          <w:lang w:val="el-GR"/>
        </w:rPr>
        <w:t>, ο</w:t>
      </w:r>
      <w:r w:rsidR="00E00662" w:rsidRPr="000D7212">
        <w:rPr>
          <w:szCs w:val="22"/>
          <w:lang w:val="el-GR"/>
        </w:rPr>
        <w:t xml:space="preserve"> Διευθυντής του Τμήματος Ηλεκτρονικών Επικοινωνιών</w:t>
      </w:r>
      <w:r w:rsidR="001D7255" w:rsidRPr="001D7255">
        <w:rPr>
          <w:szCs w:val="22"/>
          <w:lang w:val="el-GR"/>
        </w:rPr>
        <w:t xml:space="preserve">  (</w:t>
      </w:r>
      <w:r w:rsidR="001D7255">
        <w:rPr>
          <w:szCs w:val="22"/>
          <w:lang w:val="el-GR"/>
        </w:rPr>
        <w:t xml:space="preserve">ΤΗΕ) του </w:t>
      </w:r>
      <w:r w:rsidR="00FE3449">
        <w:rPr>
          <w:szCs w:val="22"/>
          <w:lang w:val="el-GR"/>
        </w:rPr>
        <w:t>Υφυπουργείου Έρευνας, Καινοτομίας και Ψηφιακής Πολιτικής</w:t>
      </w:r>
      <w:r w:rsidR="001D7255">
        <w:rPr>
          <w:szCs w:val="22"/>
          <w:lang w:val="el-GR"/>
        </w:rPr>
        <w:t xml:space="preserve"> (Υ</w:t>
      </w:r>
      <w:r w:rsidR="00FE3449">
        <w:rPr>
          <w:szCs w:val="22"/>
          <w:lang w:val="el-GR"/>
        </w:rPr>
        <w:t>φ. ΕΚΨΠ</w:t>
      </w:r>
      <w:r w:rsidR="001D7255">
        <w:rPr>
          <w:szCs w:val="22"/>
          <w:lang w:val="el-GR"/>
        </w:rPr>
        <w:t>),</w:t>
      </w:r>
      <w:r w:rsidR="00E00662" w:rsidRPr="000D7212">
        <w:rPr>
          <w:szCs w:val="22"/>
          <w:lang w:val="el-GR"/>
        </w:rPr>
        <w:t xml:space="preserve"> εφεξής «ο Διευθυντής»</w:t>
      </w:r>
      <w:r w:rsidR="00AC7204">
        <w:rPr>
          <w:szCs w:val="22"/>
          <w:lang w:val="el-GR"/>
        </w:rPr>
        <w:t>,</w:t>
      </w:r>
      <w:r w:rsidR="00E00662" w:rsidRPr="000D7212">
        <w:rPr>
          <w:szCs w:val="22"/>
          <w:lang w:val="el-GR"/>
        </w:rPr>
        <w:t xml:space="preserve"> προσκαλ</w:t>
      </w:r>
      <w:r w:rsidR="009D7798">
        <w:rPr>
          <w:szCs w:val="22"/>
          <w:lang w:val="el-GR"/>
        </w:rPr>
        <w:t>εί</w:t>
      </w:r>
      <w:r w:rsidR="00E00662" w:rsidRPr="000D7212">
        <w:rPr>
          <w:szCs w:val="22"/>
          <w:lang w:val="el-GR"/>
        </w:rPr>
        <w:t xml:space="preserve"> την υποβολή </w:t>
      </w:r>
      <w:r w:rsidR="008D1AF1">
        <w:rPr>
          <w:szCs w:val="22"/>
          <w:lang w:val="el-GR"/>
        </w:rPr>
        <w:t>αίτησης</w:t>
      </w:r>
      <w:r w:rsidR="00E00662" w:rsidRPr="000D7212">
        <w:rPr>
          <w:szCs w:val="22"/>
          <w:lang w:val="el-GR"/>
        </w:rPr>
        <w:t xml:space="preserve"> από ενδιαφερόμενα μέρη για τη </w:t>
      </w:r>
      <w:r w:rsidR="00212D50">
        <w:rPr>
          <w:szCs w:val="22"/>
          <w:lang w:val="el-GR"/>
        </w:rPr>
        <w:t>συμμετοχή</w:t>
      </w:r>
      <w:r w:rsidR="00AC7204">
        <w:rPr>
          <w:szCs w:val="22"/>
          <w:lang w:val="el-GR"/>
        </w:rPr>
        <w:t xml:space="preserve"> στη διαγωνιστική διαδικασία με κωδικό αναφοράς</w:t>
      </w:r>
      <w:r w:rsidR="00AC7204" w:rsidRPr="00372396">
        <w:rPr>
          <w:szCs w:val="22"/>
          <w:lang w:val="el-GR"/>
        </w:rPr>
        <w:t>:</w:t>
      </w:r>
      <w:r w:rsidR="001B07D8" w:rsidRPr="00372396">
        <w:rPr>
          <w:szCs w:val="22"/>
          <w:lang w:val="el-GR"/>
        </w:rPr>
        <w:t xml:space="preserve"> ΤΗΕ </w:t>
      </w:r>
      <w:r w:rsidR="00EA3F19">
        <w:rPr>
          <w:szCs w:val="22"/>
          <w:lang w:val="el-GR"/>
        </w:rPr>
        <w:t>Δ1</w:t>
      </w:r>
      <w:r w:rsidR="007E1F45" w:rsidRPr="00372396">
        <w:rPr>
          <w:szCs w:val="22"/>
          <w:lang w:val="el-GR"/>
        </w:rPr>
        <w:t>/20</w:t>
      </w:r>
      <w:r w:rsidR="00F15E66" w:rsidRPr="00372396">
        <w:rPr>
          <w:szCs w:val="22"/>
          <w:lang w:val="el-GR"/>
        </w:rPr>
        <w:t>20</w:t>
      </w:r>
      <w:r w:rsidR="002F73A8">
        <w:rPr>
          <w:szCs w:val="22"/>
          <w:lang w:val="el-GR"/>
        </w:rPr>
        <w:t>, εφεξής «</w:t>
      </w:r>
      <w:r w:rsidR="00340FD0">
        <w:rPr>
          <w:szCs w:val="22"/>
          <w:lang w:val="el-GR"/>
        </w:rPr>
        <w:t xml:space="preserve">ο </w:t>
      </w:r>
      <w:r w:rsidR="00AC7204">
        <w:rPr>
          <w:szCs w:val="22"/>
          <w:lang w:val="el-GR"/>
        </w:rPr>
        <w:t>Διαγωνισμός», που αποσκοπεί</w:t>
      </w:r>
      <w:r w:rsidR="00212D50">
        <w:rPr>
          <w:szCs w:val="22"/>
          <w:lang w:val="el-GR"/>
        </w:rPr>
        <w:t xml:space="preserve"> στη </w:t>
      </w:r>
      <w:r w:rsidR="00E00662" w:rsidRPr="000D7212">
        <w:rPr>
          <w:szCs w:val="22"/>
          <w:lang w:val="el-GR"/>
        </w:rPr>
        <w:t xml:space="preserve">χορήγηση </w:t>
      </w:r>
      <w:r w:rsidR="001B07D8">
        <w:rPr>
          <w:szCs w:val="22"/>
          <w:lang w:val="el-GR"/>
        </w:rPr>
        <w:t>ατομικών δικαιωμάτων</w:t>
      </w:r>
      <w:r w:rsidR="009D7798">
        <w:rPr>
          <w:szCs w:val="22"/>
          <w:lang w:val="el-GR"/>
        </w:rPr>
        <w:t xml:space="preserve"> χρήσης ραδιοσυχνοτήτων,</w:t>
      </w:r>
      <w:r w:rsidR="00E00662" w:rsidRPr="000D7212">
        <w:rPr>
          <w:szCs w:val="22"/>
          <w:lang w:val="el-GR"/>
        </w:rPr>
        <w:t xml:space="preserve"> </w:t>
      </w:r>
      <w:r w:rsidR="00AC7204">
        <w:rPr>
          <w:szCs w:val="22"/>
          <w:lang w:val="el-GR"/>
        </w:rPr>
        <w:t>ε</w:t>
      </w:r>
      <w:r w:rsidR="001B07D8">
        <w:rPr>
          <w:szCs w:val="22"/>
          <w:lang w:val="el-GR"/>
        </w:rPr>
        <w:t>φεξής «οι</w:t>
      </w:r>
      <w:r w:rsidR="009D7798" w:rsidRPr="000D7212">
        <w:rPr>
          <w:szCs w:val="22"/>
          <w:lang w:val="el-GR"/>
        </w:rPr>
        <w:t xml:space="preserve"> </w:t>
      </w:r>
      <w:r w:rsidR="009D7798">
        <w:rPr>
          <w:szCs w:val="22"/>
          <w:lang w:val="el-GR"/>
        </w:rPr>
        <w:t>Ε</w:t>
      </w:r>
      <w:r w:rsidR="001B07D8">
        <w:rPr>
          <w:szCs w:val="22"/>
          <w:lang w:val="el-GR"/>
        </w:rPr>
        <w:t>ξουσιοδοτήσεις</w:t>
      </w:r>
      <w:r w:rsidR="009D7798" w:rsidRPr="000D7212">
        <w:rPr>
          <w:szCs w:val="22"/>
          <w:lang w:val="el-GR"/>
        </w:rPr>
        <w:t xml:space="preserve"> Ραδιοεπικοινωνιών»,</w:t>
      </w:r>
      <w:r w:rsidR="009D7798">
        <w:rPr>
          <w:szCs w:val="22"/>
          <w:lang w:val="el-GR"/>
        </w:rPr>
        <w:t xml:space="preserve"> </w:t>
      </w:r>
      <w:r w:rsidR="001B07D8">
        <w:rPr>
          <w:szCs w:val="22"/>
          <w:lang w:val="el-GR"/>
        </w:rPr>
        <w:t>οι οποίες εξουσιοδοτούν</w:t>
      </w:r>
      <w:r w:rsidR="00E00662" w:rsidRPr="000D7212">
        <w:rPr>
          <w:szCs w:val="22"/>
          <w:lang w:val="el-GR"/>
        </w:rPr>
        <w:t xml:space="preserve"> τη χρήση </w:t>
      </w:r>
      <w:r w:rsidR="00036910">
        <w:rPr>
          <w:szCs w:val="22"/>
          <w:lang w:val="el-GR"/>
        </w:rPr>
        <w:t>ρ</w:t>
      </w:r>
      <w:r w:rsidR="0049176F">
        <w:rPr>
          <w:szCs w:val="22"/>
          <w:lang w:val="el-GR"/>
        </w:rPr>
        <w:t>αδιο</w:t>
      </w:r>
      <w:r w:rsidR="00E00662" w:rsidRPr="000D7212">
        <w:rPr>
          <w:szCs w:val="22"/>
          <w:lang w:val="el-GR"/>
        </w:rPr>
        <w:t xml:space="preserve">φάσματος </w:t>
      </w:r>
      <w:r w:rsidR="009D7798">
        <w:rPr>
          <w:szCs w:val="22"/>
          <w:lang w:val="el-GR"/>
        </w:rPr>
        <w:t>για</w:t>
      </w:r>
      <w:r w:rsidR="00E00662" w:rsidRPr="000D7212">
        <w:rPr>
          <w:szCs w:val="22"/>
          <w:lang w:val="el-GR"/>
        </w:rPr>
        <w:t xml:space="preserve"> την ίδρυση </w:t>
      </w:r>
      <w:r w:rsidR="007E1F45">
        <w:rPr>
          <w:szCs w:val="22"/>
          <w:lang w:val="el-GR"/>
        </w:rPr>
        <w:t>και λειτουργία δικτύ</w:t>
      </w:r>
      <w:r w:rsidR="001B07D8">
        <w:rPr>
          <w:szCs w:val="22"/>
          <w:lang w:val="el-GR"/>
        </w:rPr>
        <w:t xml:space="preserve">ων </w:t>
      </w:r>
      <w:r w:rsidR="009D7798">
        <w:rPr>
          <w:szCs w:val="22"/>
          <w:lang w:val="el-GR"/>
        </w:rPr>
        <w:t>ηλεκτρονικών επικοινωνιών</w:t>
      </w:r>
      <w:r w:rsidR="00E00662" w:rsidRPr="000D7212">
        <w:rPr>
          <w:szCs w:val="22"/>
          <w:lang w:val="el-GR"/>
        </w:rPr>
        <w:t xml:space="preserve"> </w:t>
      </w:r>
      <w:r w:rsidR="00212D50">
        <w:rPr>
          <w:szCs w:val="22"/>
          <w:lang w:val="el-GR"/>
        </w:rPr>
        <w:t>για</w:t>
      </w:r>
      <w:r w:rsidR="00E00662" w:rsidRPr="000D7212">
        <w:rPr>
          <w:szCs w:val="22"/>
          <w:lang w:val="el-GR"/>
        </w:rPr>
        <w:t xml:space="preserve"> την παροχή υπηρεσιών ηλεκτ</w:t>
      </w:r>
      <w:r w:rsidR="009D7798">
        <w:rPr>
          <w:szCs w:val="22"/>
          <w:lang w:val="el-GR"/>
        </w:rPr>
        <w:t>ρονικών επικοινωνιών στην Κύπρο</w:t>
      </w:r>
      <w:r w:rsidR="00E00662" w:rsidRPr="000D7212">
        <w:rPr>
          <w:szCs w:val="22"/>
          <w:lang w:val="el-GR"/>
        </w:rPr>
        <w:t>.</w:t>
      </w:r>
      <w:bookmarkEnd w:id="16"/>
      <w:r w:rsidR="00E00662" w:rsidRPr="000D7212">
        <w:rPr>
          <w:szCs w:val="22"/>
          <w:lang w:val="el-GR"/>
        </w:rPr>
        <w:t xml:space="preserve"> </w:t>
      </w:r>
    </w:p>
    <w:p w14:paraId="446BC7DF" w14:textId="77777777" w:rsidR="000F500A" w:rsidRPr="000F500A" w:rsidRDefault="00BF1BCB" w:rsidP="000B6C22">
      <w:pPr>
        <w:numPr>
          <w:ilvl w:val="1"/>
          <w:numId w:val="2"/>
        </w:numPr>
        <w:tabs>
          <w:tab w:val="clear" w:pos="432"/>
          <w:tab w:val="num" w:pos="900"/>
        </w:tabs>
        <w:spacing w:before="120" w:after="240" w:line="360" w:lineRule="auto"/>
        <w:ind w:left="0" w:firstLine="0"/>
        <w:jc w:val="both"/>
        <w:rPr>
          <w:szCs w:val="22"/>
          <w:lang w:val="el-GR"/>
        </w:rPr>
      </w:pPr>
      <w:bookmarkStart w:id="17" w:name="_Ref268675733"/>
      <w:r>
        <w:rPr>
          <w:lang w:val="el-GR"/>
        </w:rPr>
        <w:t xml:space="preserve">Ο Διαγωνισμός, μεταξύ άλλων, </w:t>
      </w:r>
      <w:r w:rsidR="000F500A">
        <w:rPr>
          <w:lang w:val="el-GR"/>
        </w:rPr>
        <w:t>περιλαμβάνει:</w:t>
      </w:r>
      <w:bookmarkEnd w:id="17"/>
    </w:p>
    <w:p w14:paraId="75DF9312" w14:textId="77777777" w:rsidR="000F500A" w:rsidRDefault="000F500A" w:rsidP="000F500A">
      <w:pPr>
        <w:tabs>
          <w:tab w:val="num" w:pos="900"/>
        </w:tabs>
        <w:spacing w:before="120" w:after="240" w:line="360" w:lineRule="auto"/>
        <w:jc w:val="both"/>
        <w:rPr>
          <w:lang w:val="el-GR"/>
        </w:rPr>
      </w:pPr>
      <w:r>
        <w:rPr>
          <w:lang w:val="el-GR"/>
        </w:rPr>
        <w:t>(α)</w:t>
      </w:r>
      <w:r>
        <w:rPr>
          <w:lang w:val="el-GR"/>
        </w:rPr>
        <w:tab/>
        <w:t>την υποβολή αιτήσεων</w:t>
      </w:r>
      <w:r w:rsidR="008D1AF1">
        <w:rPr>
          <w:lang w:val="el-GR"/>
        </w:rPr>
        <w:t>, δηλαδή μιας (1) αίτησης από κάθε ενδιαφερόμενο</w:t>
      </w:r>
      <w:r w:rsidRPr="000F500A">
        <w:rPr>
          <w:vertAlign w:val="superscript"/>
          <w:lang w:val="el-GR"/>
        </w:rPr>
        <w:t>.</w:t>
      </w:r>
    </w:p>
    <w:p w14:paraId="1D1A0A4F" w14:textId="4C30AEB7" w:rsidR="000F500A" w:rsidRDefault="000F500A" w:rsidP="000F500A">
      <w:pPr>
        <w:tabs>
          <w:tab w:val="num" w:pos="900"/>
        </w:tabs>
        <w:spacing w:before="120" w:after="240" w:line="360" w:lineRule="auto"/>
        <w:ind w:left="900" w:hanging="900"/>
        <w:jc w:val="both"/>
        <w:rPr>
          <w:lang w:val="el-GR"/>
        </w:rPr>
      </w:pPr>
      <w:r>
        <w:rPr>
          <w:lang w:val="el-GR"/>
        </w:rPr>
        <w:t>(β)</w:t>
      </w:r>
      <w:r>
        <w:rPr>
          <w:lang w:val="el-GR"/>
        </w:rPr>
        <w:tab/>
        <w:t xml:space="preserve">την αξιολόγηση των αιτήσεων </w:t>
      </w:r>
      <w:r w:rsidR="00BF1BCB">
        <w:rPr>
          <w:lang w:val="el-GR"/>
        </w:rPr>
        <w:t xml:space="preserve">και των αιτητών </w:t>
      </w:r>
      <w:r>
        <w:rPr>
          <w:lang w:val="el-GR"/>
        </w:rPr>
        <w:t>προκειμένου να επιλεγούν οι αιτητές</w:t>
      </w:r>
      <w:r w:rsidR="00BF1BCB">
        <w:rPr>
          <w:lang w:val="el-GR"/>
        </w:rPr>
        <w:t xml:space="preserve"> που θα καταστούν</w:t>
      </w:r>
      <w:r w:rsidR="00AC7204">
        <w:rPr>
          <w:lang w:val="el-GR"/>
        </w:rPr>
        <w:t xml:space="preserve"> προσοντούχοι πλειοδότες</w:t>
      </w:r>
      <w:r w:rsidR="00BF1BCB">
        <w:rPr>
          <w:lang w:val="el-GR"/>
        </w:rPr>
        <w:t xml:space="preserve"> και οι οποίοι</w:t>
      </w:r>
      <w:r w:rsidR="00E47C9F">
        <w:rPr>
          <w:lang w:val="el-GR"/>
        </w:rPr>
        <w:t xml:space="preserve"> θα συμμετάσχουν </w:t>
      </w:r>
      <w:r w:rsidR="007F0498">
        <w:rPr>
          <w:lang w:val="el-GR"/>
        </w:rPr>
        <w:t>στις πλειοδοτικές διαδικασίες, εφεξής ο «Πλειστηριασμός»</w:t>
      </w:r>
      <w:r w:rsidRPr="000F500A">
        <w:rPr>
          <w:vertAlign w:val="superscript"/>
          <w:lang w:val="el-GR"/>
        </w:rPr>
        <w:t>.</w:t>
      </w:r>
    </w:p>
    <w:p w14:paraId="0B0A3A6A" w14:textId="6AB124A2" w:rsidR="000F500A" w:rsidRDefault="000F500A" w:rsidP="000F500A">
      <w:pPr>
        <w:tabs>
          <w:tab w:val="num" w:pos="900"/>
        </w:tabs>
        <w:spacing w:before="120" w:after="240" w:line="360" w:lineRule="auto"/>
        <w:ind w:left="900" w:hanging="900"/>
        <w:jc w:val="both"/>
        <w:rPr>
          <w:lang w:val="el-GR"/>
        </w:rPr>
      </w:pPr>
      <w:r>
        <w:rPr>
          <w:lang w:val="el-GR"/>
        </w:rPr>
        <w:t>(γ)</w:t>
      </w:r>
      <w:r>
        <w:rPr>
          <w:lang w:val="el-GR"/>
        </w:rPr>
        <w:tab/>
      </w:r>
      <w:r w:rsidR="00BF1BCB">
        <w:rPr>
          <w:lang w:val="el-GR"/>
        </w:rPr>
        <w:t xml:space="preserve">τη διεξαγωγή </w:t>
      </w:r>
      <w:r w:rsidR="00AC7204">
        <w:rPr>
          <w:lang w:val="el-GR"/>
        </w:rPr>
        <w:t>τ</w:t>
      </w:r>
      <w:r w:rsidR="00BF1BCB">
        <w:rPr>
          <w:lang w:val="el-GR"/>
        </w:rPr>
        <w:t>ου</w:t>
      </w:r>
      <w:r w:rsidR="00AC7204">
        <w:rPr>
          <w:lang w:val="el-GR"/>
        </w:rPr>
        <w:t xml:space="preserve"> </w:t>
      </w:r>
      <w:r w:rsidR="007F0498">
        <w:rPr>
          <w:lang w:val="el-GR"/>
        </w:rPr>
        <w:t xml:space="preserve">Πλειστηριασμού </w:t>
      </w:r>
      <w:r w:rsidR="00BF1BCB">
        <w:rPr>
          <w:lang w:val="el-GR"/>
        </w:rPr>
        <w:t>για την ανάδειξη των προσωρινών νικητών</w:t>
      </w:r>
      <w:r w:rsidR="002F73A8" w:rsidRPr="002F73A8">
        <w:rPr>
          <w:vertAlign w:val="superscript"/>
          <w:lang w:val="el-GR"/>
        </w:rPr>
        <w:t xml:space="preserve"> </w:t>
      </w:r>
      <w:r w:rsidR="002F73A8" w:rsidRPr="000F500A">
        <w:rPr>
          <w:vertAlign w:val="superscript"/>
          <w:lang w:val="el-GR"/>
        </w:rPr>
        <w:t>.</w:t>
      </w:r>
    </w:p>
    <w:p w14:paraId="226FB373" w14:textId="28D75A75" w:rsidR="000F500A" w:rsidRDefault="000F500A" w:rsidP="00DB403A">
      <w:pPr>
        <w:tabs>
          <w:tab w:val="num" w:pos="900"/>
        </w:tabs>
        <w:spacing w:before="120" w:after="240" w:line="360" w:lineRule="auto"/>
        <w:ind w:left="851" w:hanging="851"/>
        <w:jc w:val="both"/>
        <w:rPr>
          <w:lang w:val="el-GR"/>
        </w:rPr>
      </w:pPr>
      <w:r>
        <w:rPr>
          <w:lang w:val="el-GR"/>
        </w:rPr>
        <w:t>(δ)</w:t>
      </w:r>
      <w:r>
        <w:rPr>
          <w:lang w:val="el-GR"/>
        </w:rPr>
        <w:tab/>
        <w:t xml:space="preserve">την ικανοποίηση </w:t>
      </w:r>
      <w:r w:rsidR="00BF1BCB">
        <w:rPr>
          <w:lang w:val="el-GR"/>
        </w:rPr>
        <w:t xml:space="preserve">από τους προσωρινούς νικητές </w:t>
      </w:r>
      <w:r>
        <w:rPr>
          <w:lang w:val="el-GR"/>
        </w:rPr>
        <w:t xml:space="preserve">των μετά τη λήξη του </w:t>
      </w:r>
      <w:r w:rsidR="007F0498">
        <w:rPr>
          <w:lang w:val="el-GR"/>
        </w:rPr>
        <w:t xml:space="preserve">Πλειστηριασμού </w:t>
      </w:r>
      <w:r>
        <w:rPr>
          <w:lang w:val="el-GR"/>
        </w:rPr>
        <w:t>απαιτήσεων</w:t>
      </w:r>
      <w:r w:rsidRPr="000F500A">
        <w:rPr>
          <w:vertAlign w:val="superscript"/>
          <w:lang w:val="el-GR"/>
        </w:rPr>
        <w:t>.</w:t>
      </w:r>
    </w:p>
    <w:p w14:paraId="32440C6F" w14:textId="77777777" w:rsidR="00E00662" w:rsidRDefault="000F500A" w:rsidP="000F500A">
      <w:pPr>
        <w:tabs>
          <w:tab w:val="num" w:pos="900"/>
        </w:tabs>
        <w:spacing w:before="120" w:after="240" w:line="360" w:lineRule="auto"/>
        <w:jc w:val="both"/>
        <w:rPr>
          <w:szCs w:val="22"/>
          <w:lang w:val="el-GR"/>
        </w:rPr>
      </w:pPr>
      <w:r>
        <w:rPr>
          <w:lang w:val="el-GR"/>
        </w:rPr>
        <w:t>(ε)</w:t>
      </w:r>
      <w:r>
        <w:rPr>
          <w:lang w:val="el-GR"/>
        </w:rPr>
        <w:tab/>
        <w:t>τη χορήγηση τ</w:t>
      </w:r>
      <w:r w:rsidR="001B07D8">
        <w:rPr>
          <w:lang w:val="el-GR"/>
        </w:rPr>
        <w:t>ων</w:t>
      </w:r>
      <w:r>
        <w:rPr>
          <w:lang w:val="el-GR"/>
        </w:rPr>
        <w:t xml:space="preserve"> </w:t>
      </w:r>
      <w:r w:rsidR="009D7798">
        <w:rPr>
          <w:szCs w:val="22"/>
          <w:lang w:val="el-GR"/>
        </w:rPr>
        <w:t>Ε</w:t>
      </w:r>
      <w:r w:rsidR="001B07D8">
        <w:rPr>
          <w:szCs w:val="22"/>
          <w:lang w:val="el-GR"/>
        </w:rPr>
        <w:t>ξουσιοδοτήσεων</w:t>
      </w:r>
      <w:r w:rsidR="009D7798" w:rsidRPr="000D7212">
        <w:rPr>
          <w:szCs w:val="22"/>
          <w:lang w:val="el-GR"/>
        </w:rPr>
        <w:t xml:space="preserve"> Ραδιοεπικοινωνιών</w:t>
      </w:r>
      <w:r w:rsidR="00E00662">
        <w:rPr>
          <w:lang w:val="el-GR"/>
        </w:rPr>
        <w:t>.</w:t>
      </w:r>
    </w:p>
    <w:p w14:paraId="779DC700" w14:textId="21818C2D" w:rsidR="00E00662" w:rsidRPr="00C04F56" w:rsidRDefault="00E00662" w:rsidP="000B6C22">
      <w:pPr>
        <w:numPr>
          <w:ilvl w:val="1"/>
          <w:numId w:val="2"/>
        </w:numPr>
        <w:tabs>
          <w:tab w:val="clear" w:pos="432"/>
          <w:tab w:val="num" w:pos="900"/>
        </w:tabs>
        <w:spacing w:before="120" w:after="240" w:line="360" w:lineRule="auto"/>
        <w:ind w:left="0" w:firstLine="0"/>
        <w:jc w:val="both"/>
        <w:rPr>
          <w:szCs w:val="22"/>
          <w:lang w:val="el-GR"/>
        </w:rPr>
      </w:pPr>
      <w:bookmarkStart w:id="18" w:name="_Ref354396414"/>
      <w:r>
        <w:rPr>
          <w:lang w:val="el-GR"/>
        </w:rPr>
        <w:t>Στο παρόν έγγραφο</w:t>
      </w:r>
      <w:r w:rsidR="00C04F56">
        <w:rPr>
          <w:lang w:val="el-GR"/>
        </w:rPr>
        <w:t>,</w:t>
      </w:r>
      <w:r>
        <w:rPr>
          <w:lang w:val="el-GR"/>
        </w:rPr>
        <w:t xml:space="preserve"> καθορίζονται </w:t>
      </w:r>
      <w:r w:rsidR="008D1AF1">
        <w:rPr>
          <w:lang w:val="el-GR"/>
        </w:rPr>
        <w:t xml:space="preserve">το πλαίσιο πολιτικής και ρύθμισης, </w:t>
      </w:r>
      <w:r>
        <w:rPr>
          <w:lang w:val="el-GR"/>
        </w:rPr>
        <w:t xml:space="preserve">τα </w:t>
      </w:r>
      <w:r w:rsidR="005C3AB9">
        <w:rPr>
          <w:lang w:val="el-GR"/>
        </w:rPr>
        <w:t xml:space="preserve">κριτήρια που πρέπει να </w:t>
      </w:r>
      <w:r w:rsidR="0049176F">
        <w:rPr>
          <w:lang w:val="el-GR"/>
        </w:rPr>
        <w:t>πληροί</w:t>
      </w:r>
      <w:r w:rsidR="005C3AB9">
        <w:rPr>
          <w:lang w:val="el-GR"/>
        </w:rPr>
        <w:t xml:space="preserve"> κάποιος για να δικαιούται να υποβάλει </w:t>
      </w:r>
      <w:r w:rsidR="00C04F56">
        <w:rPr>
          <w:lang w:val="el-GR"/>
        </w:rPr>
        <w:t>αίτηση (κριτήρια συμμετοχής),</w:t>
      </w:r>
      <w:r>
        <w:rPr>
          <w:lang w:val="el-GR"/>
        </w:rPr>
        <w:t xml:space="preserve"> τα κριτήρια που πρέπει να πληρούν οι αιτητές </w:t>
      </w:r>
      <w:r w:rsidR="002F73A8">
        <w:rPr>
          <w:lang w:val="el-GR"/>
        </w:rPr>
        <w:t xml:space="preserve">(κριτήρια επιλογής) </w:t>
      </w:r>
      <w:r>
        <w:rPr>
          <w:lang w:val="el-GR"/>
        </w:rPr>
        <w:t>για να καταστούν προσοντούχοι πλειοδότες (</w:t>
      </w:r>
      <w:r>
        <w:t>qualified</w:t>
      </w:r>
      <w:r>
        <w:rPr>
          <w:lang w:val="el-GR"/>
        </w:rPr>
        <w:t xml:space="preserve"> </w:t>
      </w:r>
      <w:r>
        <w:t>bidders</w:t>
      </w:r>
      <w:r>
        <w:rPr>
          <w:lang w:val="el-GR"/>
        </w:rPr>
        <w:t xml:space="preserve">) με δικαίωμα συμμετοχής </w:t>
      </w:r>
      <w:r w:rsidR="00C04F56">
        <w:rPr>
          <w:lang w:val="el-GR"/>
        </w:rPr>
        <w:t xml:space="preserve">στον </w:t>
      </w:r>
      <w:r w:rsidR="007F0498">
        <w:rPr>
          <w:lang w:val="el-GR"/>
        </w:rPr>
        <w:t>Πλειστηριασμό</w:t>
      </w:r>
      <w:r w:rsidR="00C04F56">
        <w:rPr>
          <w:lang w:val="el-GR"/>
        </w:rPr>
        <w:t xml:space="preserve">, το </w:t>
      </w:r>
      <w:r w:rsidR="0057224A">
        <w:rPr>
          <w:lang w:val="el-GR"/>
        </w:rPr>
        <w:t xml:space="preserve">γενικό </w:t>
      </w:r>
      <w:r w:rsidR="00C04F56">
        <w:rPr>
          <w:lang w:val="el-GR"/>
        </w:rPr>
        <w:t xml:space="preserve">πλαίσιο </w:t>
      </w:r>
      <w:r w:rsidR="002F73A8">
        <w:rPr>
          <w:lang w:val="el-GR"/>
        </w:rPr>
        <w:t xml:space="preserve">διεξαγωγής </w:t>
      </w:r>
      <w:r w:rsidR="00C04F56">
        <w:rPr>
          <w:lang w:val="el-GR"/>
        </w:rPr>
        <w:t>τ</w:t>
      </w:r>
      <w:r w:rsidR="00BF1BCB">
        <w:rPr>
          <w:lang w:val="el-GR"/>
        </w:rPr>
        <w:t>ου</w:t>
      </w:r>
      <w:r w:rsidR="00C04F56">
        <w:rPr>
          <w:lang w:val="el-GR"/>
        </w:rPr>
        <w:t xml:space="preserve"> </w:t>
      </w:r>
      <w:r w:rsidR="007F0498">
        <w:rPr>
          <w:lang w:val="el-GR"/>
        </w:rPr>
        <w:t>Πλειστηριασμού</w:t>
      </w:r>
      <w:r w:rsidR="001B07D8">
        <w:rPr>
          <w:lang w:val="el-GR"/>
        </w:rPr>
        <w:t>,</w:t>
      </w:r>
      <w:r w:rsidR="00C04F56">
        <w:rPr>
          <w:lang w:val="el-GR"/>
        </w:rPr>
        <w:t xml:space="preserve"> οι μετά τη </w:t>
      </w:r>
      <w:r w:rsidR="00340FD0">
        <w:rPr>
          <w:lang w:val="el-GR"/>
        </w:rPr>
        <w:t>λήξ</w:t>
      </w:r>
      <w:r w:rsidR="00C04F56">
        <w:rPr>
          <w:lang w:val="el-GR"/>
        </w:rPr>
        <w:t xml:space="preserve">η του </w:t>
      </w:r>
      <w:r w:rsidR="007F0498">
        <w:rPr>
          <w:lang w:val="el-GR"/>
        </w:rPr>
        <w:t xml:space="preserve">Πλειστηριασμού </w:t>
      </w:r>
      <w:r w:rsidR="00C04F56">
        <w:rPr>
          <w:lang w:val="el-GR"/>
        </w:rPr>
        <w:t xml:space="preserve">απαιτήσεις, </w:t>
      </w:r>
      <w:r w:rsidR="00B37C4E">
        <w:rPr>
          <w:lang w:val="el-GR"/>
        </w:rPr>
        <w:t xml:space="preserve">καθώς και </w:t>
      </w:r>
      <w:r w:rsidR="00C04F56">
        <w:rPr>
          <w:lang w:val="el-GR"/>
        </w:rPr>
        <w:t>οι όροι που διέπουν την Εξο</w:t>
      </w:r>
      <w:r w:rsidR="00B37C4E">
        <w:rPr>
          <w:lang w:val="el-GR"/>
        </w:rPr>
        <w:t>υσιοδότηση Ραδιοεπικοινωνιών</w:t>
      </w:r>
      <w:r w:rsidR="0057224A">
        <w:rPr>
          <w:lang w:val="el-GR"/>
        </w:rPr>
        <w:t>.</w:t>
      </w:r>
      <w:bookmarkEnd w:id="18"/>
    </w:p>
    <w:p w14:paraId="7AE8528B" w14:textId="037CFA11" w:rsidR="00C04F56" w:rsidRPr="00DE1825" w:rsidRDefault="00C04F56" w:rsidP="000B6C22">
      <w:pPr>
        <w:numPr>
          <w:ilvl w:val="1"/>
          <w:numId w:val="2"/>
        </w:numPr>
        <w:tabs>
          <w:tab w:val="clear" w:pos="432"/>
          <w:tab w:val="left" w:pos="900"/>
        </w:tabs>
        <w:spacing w:before="120" w:after="240" w:line="360" w:lineRule="auto"/>
        <w:ind w:left="0" w:firstLine="0"/>
        <w:jc w:val="both"/>
        <w:rPr>
          <w:lang w:val="el-GR"/>
        </w:rPr>
      </w:pPr>
      <w:bookmarkStart w:id="19" w:name="_Ref347402037"/>
      <w:r>
        <w:rPr>
          <w:lang w:val="el-GR"/>
        </w:rPr>
        <w:lastRenderedPageBreak/>
        <w:t>Π</w:t>
      </w:r>
      <w:r w:rsidRPr="00DE1825">
        <w:rPr>
          <w:lang w:val="el-GR"/>
        </w:rPr>
        <w:t xml:space="preserve">ριν την έναρξη </w:t>
      </w:r>
      <w:r w:rsidR="00CC796F">
        <w:rPr>
          <w:lang w:val="el-GR"/>
        </w:rPr>
        <w:t xml:space="preserve">του </w:t>
      </w:r>
      <w:r w:rsidR="007F0498">
        <w:rPr>
          <w:lang w:val="el-GR"/>
        </w:rPr>
        <w:t xml:space="preserve">Πλειστηριασμού </w:t>
      </w:r>
      <w:r>
        <w:rPr>
          <w:lang w:val="el-GR"/>
        </w:rPr>
        <w:t>θα εκδοθεί το Πακέτο Πλειοδότη που</w:t>
      </w:r>
      <w:r w:rsidRPr="00DE1825">
        <w:rPr>
          <w:lang w:val="el-GR"/>
        </w:rPr>
        <w:t xml:space="preserve"> θα περιλαμβάνει </w:t>
      </w:r>
      <w:r>
        <w:rPr>
          <w:lang w:val="el-GR"/>
        </w:rPr>
        <w:t xml:space="preserve">λεπτομερείς </w:t>
      </w:r>
      <w:r w:rsidRPr="00DE1825">
        <w:rPr>
          <w:lang w:val="el-GR"/>
        </w:rPr>
        <w:t xml:space="preserve">οδηγίες και </w:t>
      </w:r>
      <w:r>
        <w:rPr>
          <w:lang w:val="el-GR"/>
        </w:rPr>
        <w:t xml:space="preserve">πλήρη </w:t>
      </w:r>
      <w:r w:rsidRPr="00DE1825">
        <w:rPr>
          <w:lang w:val="el-GR"/>
        </w:rPr>
        <w:t>περιγραφή των</w:t>
      </w:r>
      <w:r w:rsidR="00B37C4E">
        <w:rPr>
          <w:lang w:val="el-GR"/>
        </w:rPr>
        <w:t xml:space="preserve"> κανόνων υποβολής πλειοδοτικών </w:t>
      </w:r>
      <w:r w:rsidR="00CC796F">
        <w:rPr>
          <w:lang w:val="el-GR"/>
        </w:rPr>
        <w:t>(</w:t>
      </w:r>
      <w:r w:rsidR="00B37C4E">
        <w:rPr>
          <w:lang w:val="el-GR"/>
        </w:rPr>
        <w:t>οικονομικών</w:t>
      </w:r>
      <w:r w:rsidR="006A549C" w:rsidRPr="006A549C">
        <w:rPr>
          <w:lang w:val="el-GR"/>
        </w:rPr>
        <w:t>)</w:t>
      </w:r>
      <w:r w:rsidR="00B37C4E">
        <w:rPr>
          <w:lang w:val="el-GR"/>
        </w:rPr>
        <w:t xml:space="preserve"> προσφορών,</w:t>
      </w:r>
      <w:r w:rsidRPr="00DE1825">
        <w:rPr>
          <w:lang w:val="el-GR"/>
        </w:rPr>
        <w:t xml:space="preserve"> καθώς και πρόνοιες αναφορικά με </w:t>
      </w:r>
      <w:r>
        <w:rPr>
          <w:lang w:val="el-GR"/>
        </w:rPr>
        <w:t xml:space="preserve">τις </w:t>
      </w:r>
      <w:r w:rsidRPr="00DE1825">
        <w:rPr>
          <w:lang w:val="el-GR"/>
        </w:rPr>
        <w:t xml:space="preserve">παραβάσεις των κανόνων του </w:t>
      </w:r>
      <w:r w:rsidR="007F0498">
        <w:rPr>
          <w:lang w:val="el-GR"/>
        </w:rPr>
        <w:t>Π</w:t>
      </w:r>
      <w:r w:rsidR="007F0498" w:rsidRPr="00DE1825">
        <w:rPr>
          <w:lang w:val="el-GR"/>
        </w:rPr>
        <w:t xml:space="preserve">λειστηριασμού </w:t>
      </w:r>
      <w:r w:rsidRPr="00DE1825">
        <w:rPr>
          <w:lang w:val="el-GR"/>
        </w:rPr>
        <w:t xml:space="preserve">και την επιβολή </w:t>
      </w:r>
      <w:r>
        <w:rPr>
          <w:lang w:val="el-GR"/>
        </w:rPr>
        <w:t xml:space="preserve">σχετικών </w:t>
      </w:r>
      <w:r w:rsidRPr="00DE1825">
        <w:rPr>
          <w:lang w:val="el-GR"/>
        </w:rPr>
        <w:t xml:space="preserve">κυρώσεων. </w:t>
      </w:r>
      <w:r>
        <w:rPr>
          <w:lang w:val="el-GR"/>
        </w:rPr>
        <w:t>Οι προσοντούχοι πλειοδότες θα παρακολουθήσουν ενημερωτικό σεμινάριο και θ</w:t>
      </w:r>
      <w:r w:rsidRPr="00DE1825">
        <w:rPr>
          <w:lang w:val="el-GR"/>
        </w:rPr>
        <w:t>α συμμετάσχουν σε εκπαιδευτικό πλειστηριασμό (mock auction)</w:t>
      </w:r>
      <w:r w:rsidR="002F73A8">
        <w:rPr>
          <w:lang w:val="el-GR"/>
        </w:rPr>
        <w:t xml:space="preserve"> πριν την έναρξη των επ</w:t>
      </w:r>
      <w:r w:rsidR="00461870">
        <w:rPr>
          <w:lang w:val="el-GR"/>
        </w:rPr>
        <w:t>ίσημων πλειοδοτικών διαδικασιών</w:t>
      </w:r>
      <w:r w:rsidR="002F73A8">
        <w:rPr>
          <w:lang w:val="el-GR"/>
        </w:rPr>
        <w:t xml:space="preserve"> προκειμένου να εξοικειωθούν</w:t>
      </w:r>
      <w:r>
        <w:rPr>
          <w:lang w:val="el-GR"/>
        </w:rPr>
        <w:t xml:space="preserve"> καταλλήλως</w:t>
      </w:r>
      <w:r w:rsidRPr="00DE1825">
        <w:rPr>
          <w:lang w:val="el-GR"/>
        </w:rPr>
        <w:t>.</w:t>
      </w:r>
      <w:bookmarkEnd w:id="19"/>
    </w:p>
    <w:p w14:paraId="3DB38EF7" w14:textId="77777777" w:rsidR="001D7255" w:rsidRDefault="007F2553" w:rsidP="000B6C22">
      <w:pPr>
        <w:numPr>
          <w:ilvl w:val="1"/>
          <w:numId w:val="2"/>
        </w:numPr>
        <w:tabs>
          <w:tab w:val="clear" w:pos="432"/>
          <w:tab w:val="left" w:pos="900"/>
        </w:tabs>
        <w:spacing w:before="120" w:after="240" w:line="360" w:lineRule="auto"/>
        <w:ind w:left="0" w:firstLine="0"/>
        <w:jc w:val="both"/>
        <w:rPr>
          <w:lang w:val="el-GR"/>
        </w:rPr>
      </w:pPr>
      <w:r w:rsidRPr="00AD2B3C">
        <w:rPr>
          <w:lang w:val="el-GR"/>
        </w:rPr>
        <w:t xml:space="preserve">Οι αιτητές </w:t>
      </w:r>
      <w:r w:rsidR="00BF1BCB">
        <w:rPr>
          <w:lang w:val="el-GR"/>
        </w:rPr>
        <w:t>θα πρέπει</w:t>
      </w:r>
      <w:r w:rsidRPr="00AD2B3C">
        <w:rPr>
          <w:lang w:val="el-GR"/>
        </w:rPr>
        <w:t xml:space="preserve"> να γνωρίζουν το έγγραφο που τιτλοφορείται «Έγγραφο δημόσιας διαβούλευσης για τη</w:t>
      </w:r>
      <w:r w:rsidR="00752B3A">
        <w:rPr>
          <w:lang w:val="el-GR"/>
        </w:rPr>
        <w:t xml:space="preserve"> </w:t>
      </w:r>
      <w:r w:rsidR="00752B3A" w:rsidRPr="00752B3A">
        <w:rPr>
          <w:lang w:val="el-GR"/>
        </w:rPr>
        <w:t xml:space="preserve">χορήγηση δικαιωμάτων χρήσης του φάσματος ραδιοσυχνοτήτων </w:t>
      </w:r>
      <w:r w:rsidR="00752B3A" w:rsidRPr="00372396">
        <w:rPr>
          <w:lang w:val="el-GR"/>
        </w:rPr>
        <w:t>(</w:t>
      </w:r>
      <w:r w:rsidR="00C74D48" w:rsidRPr="00372396">
        <w:rPr>
          <w:lang w:val="el-GR"/>
        </w:rPr>
        <w:t>7</w:t>
      </w:r>
      <w:r w:rsidR="00752B3A" w:rsidRPr="00372396">
        <w:rPr>
          <w:lang w:val="el-GR"/>
        </w:rPr>
        <w:t xml:space="preserve">00 MHz, </w:t>
      </w:r>
      <w:r w:rsidR="00C74D48" w:rsidRPr="00372396">
        <w:rPr>
          <w:lang w:val="el-GR"/>
        </w:rPr>
        <w:t xml:space="preserve">3.6 </w:t>
      </w:r>
      <w:r w:rsidR="00C74D48" w:rsidRPr="00372396">
        <w:rPr>
          <w:lang w:val="en-GB"/>
        </w:rPr>
        <w:t>G</w:t>
      </w:r>
      <w:r w:rsidR="00752B3A" w:rsidRPr="00372396">
        <w:rPr>
          <w:lang w:val="el-GR"/>
        </w:rPr>
        <w:t xml:space="preserve">Hz, 26 </w:t>
      </w:r>
      <w:r w:rsidR="00C74D48" w:rsidRPr="00372396">
        <w:rPr>
          <w:lang w:val="en-GB"/>
        </w:rPr>
        <w:t>G</w:t>
      </w:r>
      <w:r w:rsidR="00752B3A" w:rsidRPr="00372396">
        <w:rPr>
          <w:lang w:val="el-GR"/>
        </w:rPr>
        <w:t>Hz)</w:t>
      </w:r>
      <w:r w:rsidR="00752B3A" w:rsidRPr="00752B3A">
        <w:rPr>
          <w:lang w:val="el-GR"/>
        </w:rPr>
        <w:t xml:space="preserve"> για </w:t>
      </w:r>
      <w:r w:rsidR="00752B3A">
        <w:rPr>
          <w:lang w:val="el-GR"/>
        </w:rPr>
        <w:t>τ</w:t>
      </w:r>
      <w:r w:rsidR="00752B3A" w:rsidRPr="00752B3A">
        <w:rPr>
          <w:lang w:val="el-GR"/>
        </w:rPr>
        <w:t>ην ίδρυση και λειτουργία δικτύων ηλεκτρονικών επικοινωνιών για την παροχή υπηρεσιών ηλεκτρονικών επικοινωνιών</w:t>
      </w:r>
      <w:r w:rsidRPr="00AD2B3C">
        <w:rPr>
          <w:lang w:val="el-GR"/>
        </w:rPr>
        <w:t xml:space="preserve">». </w:t>
      </w:r>
      <w:r w:rsidR="000A6463" w:rsidRPr="00AD2B3C">
        <w:rPr>
          <w:lang w:val="el-GR"/>
        </w:rPr>
        <w:t>Σε περίπτωση διαφορών</w:t>
      </w:r>
      <w:r w:rsidR="00036910">
        <w:rPr>
          <w:lang w:val="el-GR"/>
        </w:rPr>
        <w:t xml:space="preserve">, </w:t>
      </w:r>
      <w:r w:rsidR="000A6463" w:rsidRPr="00AD2B3C">
        <w:rPr>
          <w:lang w:val="el-GR"/>
        </w:rPr>
        <w:t>μεταξύ του</w:t>
      </w:r>
      <w:r w:rsidRPr="00AD2B3C">
        <w:rPr>
          <w:lang w:val="el-GR"/>
        </w:rPr>
        <w:t xml:space="preserve"> </w:t>
      </w:r>
      <w:r w:rsidR="000A6463" w:rsidRPr="00AD2B3C">
        <w:rPr>
          <w:lang w:val="el-GR"/>
        </w:rPr>
        <w:t>προαναφερθέν</w:t>
      </w:r>
      <w:r w:rsidR="00C04F56" w:rsidRPr="00AD2B3C">
        <w:rPr>
          <w:lang w:val="el-GR"/>
        </w:rPr>
        <w:t>τος</w:t>
      </w:r>
      <w:r w:rsidRPr="00AD2B3C">
        <w:rPr>
          <w:lang w:val="el-GR"/>
        </w:rPr>
        <w:t xml:space="preserve"> εγγράφ</w:t>
      </w:r>
      <w:r w:rsidR="000A6463" w:rsidRPr="00AD2B3C">
        <w:rPr>
          <w:lang w:val="el-GR"/>
        </w:rPr>
        <w:t>ου</w:t>
      </w:r>
      <w:r w:rsidRPr="00AD2B3C">
        <w:rPr>
          <w:lang w:val="el-GR"/>
        </w:rPr>
        <w:t xml:space="preserve"> και του παρόντος εγγράφου, το παρόν έγγραφο υπερισχύει. </w:t>
      </w:r>
    </w:p>
    <w:p w14:paraId="2C8065EF" w14:textId="59D3CB29" w:rsidR="006835F5" w:rsidRPr="00AD2B3C" w:rsidRDefault="001D7255" w:rsidP="000B6C22">
      <w:pPr>
        <w:numPr>
          <w:ilvl w:val="1"/>
          <w:numId w:val="2"/>
        </w:numPr>
        <w:tabs>
          <w:tab w:val="clear" w:pos="432"/>
          <w:tab w:val="left" w:pos="900"/>
        </w:tabs>
        <w:spacing w:before="120" w:after="240" w:line="360" w:lineRule="auto"/>
        <w:ind w:left="0" w:firstLine="0"/>
        <w:jc w:val="both"/>
        <w:rPr>
          <w:lang w:val="el-GR"/>
        </w:rPr>
      </w:pPr>
      <w:r>
        <w:rPr>
          <w:lang w:val="el-GR"/>
        </w:rPr>
        <w:t>Οι</w:t>
      </w:r>
      <w:r w:rsidR="00E00662" w:rsidRPr="00AD2B3C">
        <w:rPr>
          <w:lang w:val="el-GR"/>
        </w:rPr>
        <w:t xml:space="preserve"> αιτητές </w:t>
      </w:r>
      <w:r w:rsidR="00BF1BCB">
        <w:rPr>
          <w:lang w:val="el-GR"/>
        </w:rPr>
        <w:t>θα πρέπει</w:t>
      </w:r>
      <w:r>
        <w:rPr>
          <w:lang w:val="el-GR"/>
        </w:rPr>
        <w:t xml:space="preserve"> ν</w:t>
      </w:r>
      <w:r w:rsidR="00E00662" w:rsidRPr="00AD2B3C">
        <w:rPr>
          <w:lang w:val="el-GR"/>
        </w:rPr>
        <w:t>α γνωρίζουν τους σχετικούς Νόμους, Κανονισμούς</w:t>
      </w:r>
      <w:r w:rsidR="00C04F56" w:rsidRPr="00AD2B3C">
        <w:rPr>
          <w:lang w:val="el-GR"/>
        </w:rPr>
        <w:t>,</w:t>
      </w:r>
      <w:r w:rsidR="00E00662" w:rsidRPr="00AD2B3C">
        <w:rPr>
          <w:lang w:val="el-GR"/>
        </w:rPr>
        <w:t xml:space="preserve"> και Διατάγματα που ισχύουν στην Κυπριακή Δημοκρατία, </w:t>
      </w:r>
      <w:r w:rsidR="007902CD" w:rsidRPr="00AD2B3C">
        <w:rPr>
          <w:lang w:val="el-GR"/>
        </w:rPr>
        <w:t>και κυρίως τις πρόνοιες των περί Ραδιοεπικοινωνιών Νόμων του 2002, ως έχουν τροποποιηθεί, και των περί Ραδιοεπικοινωνιών (Διαδικασίες Διαγωνισμού και Διαπραγμάτευσης) Κανονισμών του 2002, ως έχουν τροποποιηθεί, στους</w:t>
      </w:r>
      <w:r w:rsidR="00461870" w:rsidRPr="00AD2B3C">
        <w:rPr>
          <w:lang w:val="el-GR"/>
        </w:rPr>
        <w:t xml:space="preserve"> οποίους βασίζεται ο εν λόγω Διαγωνισμός</w:t>
      </w:r>
      <w:r w:rsidR="0049176F">
        <w:rPr>
          <w:lang w:val="el-GR"/>
        </w:rPr>
        <w:t>.</w:t>
      </w:r>
      <w:r w:rsidR="00E00662" w:rsidRPr="00AD2B3C">
        <w:rPr>
          <w:lang w:val="el-GR"/>
        </w:rPr>
        <w:t xml:space="preserve"> Όλα τα σχετικά έγγραφα είναι διαθέσιμα στο δικτυακό τόπο του ΤΗΕ</w:t>
      </w:r>
      <w:r>
        <w:rPr>
          <w:lang w:val="el-GR"/>
        </w:rPr>
        <w:t>,</w:t>
      </w:r>
      <w:r w:rsidR="00E00662" w:rsidRPr="00AD2B3C">
        <w:rPr>
          <w:lang w:val="el-GR"/>
        </w:rPr>
        <w:t xml:space="preserve"> στη διεύθυνση</w:t>
      </w:r>
      <w:r w:rsidR="00B03553" w:rsidRPr="00B03553">
        <w:rPr>
          <w:lang w:val="el-GR"/>
        </w:rPr>
        <w:t xml:space="preserve"> </w:t>
      </w:r>
      <w:hyperlink r:id="rId9"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r w:rsidR="00B03553" w:rsidRPr="003172DB">
          <w:rPr>
            <w:rStyle w:val="Hyperlink"/>
          </w:rPr>
          <w:t>dmrid</w:t>
        </w:r>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E00662" w:rsidRPr="00AD2B3C">
        <w:rPr>
          <w:lang w:val="el-GR"/>
        </w:rPr>
        <w:t xml:space="preserve">. </w:t>
      </w:r>
    </w:p>
    <w:p w14:paraId="54D3513F" w14:textId="77777777" w:rsidR="006835F5" w:rsidRPr="005203FE" w:rsidRDefault="006835F5" w:rsidP="000B6C22">
      <w:pPr>
        <w:numPr>
          <w:ilvl w:val="1"/>
          <w:numId w:val="2"/>
        </w:numPr>
        <w:tabs>
          <w:tab w:val="clear" w:pos="432"/>
          <w:tab w:val="left" w:pos="900"/>
        </w:tabs>
        <w:spacing w:before="120" w:after="240" w:line="360" w:lineRule="auto"/>
        <w:ind w:left="0" w:firstLine="0"/>
        <w:jc w:val="both"/>
        <w:rPr>
          <w:lang w:val="el-GR"/>
        </w:rPr>
      </w:pPr>
      <w:bookmarkStart w:id="20" w:name="_Ref170989025"/>
      <w:r>
        <w:rPr>
          <w:lang w:val="el-GR"/>
        </w:rPr>
        <w:t>Η διεύθυνση επικοινωνίας με το Διευθυντή είναι η ακόλουθη:</w:t>
      </w:r>
      <w:bookmarkEnd w:id="20"/>
    </w:p>
    <w:p w14:paraId="49E0CC68" w14:textId="77777777" w:rsidR="001D7255" w:rsidRPr="00BA2DA6" w:rsidRDefault="00FA72C7" w:rsidP="001D7255">
      <w:pPr>
        <w:pStyle w:val="BodyTextIndent"/>
        <w:tabs>
          <w:tab w:val="num" w:pos="900"/>
        </w:tabs>
        <w:spacing w:after="120" w:line="240" w:lineRule="auto"/>
        <w:ind w:left="0"/>
      </w:pPr>
      <w:r>
        <w:t xml:space="preserve">Κος </w:t>
      </w:r>
      <w:r w:rsidR="006835F5">
        <w:t>Γιώργος Κωμοδρόμος</w:t>
      </w:r>
    </w:p>
    <w:p w14:paraId="500E888C" w14:textId="77777777" w:rsidR="006835F5" w:rsidRPr="00BA2DA6" w:rsidRDefault="006835F5" w:rsidP="001D7255">
      <w:pPr>
        <w:tabs>
          <w:tab w:val="num" w:pos="900"/>
        </w:tabs>
        <w:spacing w:after="120"/>
        <w:jc w:val="both"/>
        <w:rPr>
          <w:lang w:val="el-GR"/>
        </w:rPr>
      </w:pPr>
      <w:r w:rsidRPr="00BA2DA6">
        <w:rPr>
          <w:lang w:val="el-GR"/>
        </w:rPr>
        <w:t>Διευθυντής Τμήματος Ηλεκτρονικών Επικοινωνιών</w:t>
      </w:r>
    </w:p>
    <w:p w14:paraId="589949BC" w14:textId="77777777" w:rsidR="00CB5B42" w:rsidRDefault="00FE3449" w:rsidP="006835F5">
      <w:pPr>
        <w:tabs>
          <w:tab w:val="num" w:pos="900"/>
        </w:tabs>
        <w:spacing w:line="360" w:lineRule="auto"/>
        <w:rPr>
          <w:lang w:val="el-GR"/>
        </w:rPr>
      </w:pPr>
      <w:r>
        <w:rPr>
          <w:lang w:val="el-GR"/>
        </w:rPr>
        <w:t xml:space="preserve">Υφυπουργείο Έρευνας, Καινοτομίας και Ψηφιακής Πολιτικής </w:t>
      </w:r>
    </w:p>
    <w:p w14:paraId="0BAE9A33" w14:textId="2D25D63D" w:rsidR="003523E5" w:rsidRPr="003523E5" w:rsidRDefault="006835F5" w:rsidP="006835F5">
      <w:pPr>
        <w:tabs>
          <w:tab w:val="num" w:pos="900"/>
        </w:tabs>
        <w:spacing w:line="360" w:lineRule="auto"/>
        <w:rPr>
          <w:lang w:val="el-GR"/>
        </w:rPr>
      </w:pPr>
      <w:r>
        <w:rPr>
          <w:lang w:val="el-GR"/>
        </w:rPr>
        <w:t>Διεύθυνση Τμήματος Ηλεκτρ</w:t>
      </w:r>
      <w:r w:rsidR="00FA72C7">
        <w:rPr>
          <w:lang w:val="el-GR"/>
        </w:rPr>
        <w:t>ονικών</w:t>
      </w:r>
      <w:r>
        <w:rPr>
          <w:lang w:val="el-GR"/>
        </w:rPr>
        <w:t xml:space="preserve"> Επικ</w:t>
      </w:r>
      <w:r w:rsidR="00FA72C7">
        <w:rPr>
          <w:lang w:val="el-GR"/>
        </w:rPr>
        <w:t>οινωνιών</w:t>
      </w:r>
      <w:r>
        <w:rPr>
          <w:lang w:val="el-GR"/>
        </w:rPr>
        <w:t>:</w:t>
      </w:r>
      <w:r w:rsidRPr="00DB0266">
        <w:rPr>
          <w:sz w:val="26"/>
          <w:szCs w:val="26"/>
          <w:lang w:val="el-GR"/>
        </w:rPr>
        <w:t xml:space="preserve"> </w:t>
      </w:r>
      <w:r w:rsidR="001D7255">
        <w:rPr>
          <w:sz w:val="26"/>
          <w:szCs w:val="26"/>
          <w:lang w:val="el-GR"/>
        </w:rPr>
        <w:t xml:space="preserve">286 </w:t>
      </w:r>
      <w:r w:rsidRPr="00DB0266">
        <w:rPr>
          <w:lang w:val="el-GR"/>
        </w:rPr>
        <w:t>Λεωφ</w:t>
      </w:r>
      <w:r w:rsidR="00DB0266" w:rsidRPr="00DB0266">
        <w:rPr>
          <w:lang w:val="el-GR"/>
        </w:rPr>
        <w:t>.</w:t>
      </w:r>
      <w:r w:rsidR="00DB0266">
        <w:rPr>
          <w:sz w:val="22"/>
          <w:szCs w:val="22"/>
          <w:lang w:val="el-GR"/>
        </w:rPr>
        <w:t xml:space="preserve"> </w:t>
      </w:r>
      <w:r w:rsidR="001D7255">
        <w:rPr>
          <w:lang w:val="el-GR"/>
        </w:rPr>
        <w:t xml:space="preserve"> Στροβόλου</w:t>
      </w:r>
      <w:r w:rsidRPr="00BA2DA6">
        <w:rPr>
          <w:lang w:val="el-GR"/>
        </w:rPr>
        <w:t>,</w:t>
      </w:r>
      <w:r w:rsidR="00DB0266">
        <w:rPr>
          <w:lang w:val="el-GR"/>
        </w:rPr>
        <w:t xml:space="preserve"> 2048</w:t>
      </w:r>
      <w:r w:rsidRPr="00BA2DA6">
        <w:rPr>
          <w:lang w:val="el-GR"/>
        </w:rPr>
        <w:t xml:space="preserve"> Στρόβολος</w:t>
      </w:r>
      <w:r w:rsidRPr="00BA2DA6">
        <w:rPr>
          <w:lang w:val="el-GR"/>
        </w:rPr>
        <w:br/>
      </w:r>
      <w:r w:rsidRPr="00BA2DA6">
        <w:rPr>
          <w:bCs/>
          <w:lang w:val="el-GR"/>
        </w:rPr>
        <w:t>Διεύθυνση Αλληλογραφίας</w:t>
      </w:r>
      <w:r w:rsidRPr="00BA2DA6">
        <w:rPr>
          <w:b/>
          <w:bCs/>
          <w:lang w:val="el-GR"/>
        </w:rPr>
        <w:t xml:space="preserve">: </w:t>
      </w:r>
      <w:r w:rsidRPr="00BA2DA6">
        <w:rPr>
          <w:lang w:val="el-GR"/>
        </w:rPr>
        <w:t xml:space="preserve">ΤΘ 24647, 1302 </w:t>
      </w:r>
      <w:r w:rsidR="00FA72C7">
        <w:rPr>
          <w:lang w:val="el-GR"/>
        </w:rPr>
        <w:t>Λευκωσία</w:t>
      </w:r>
      <w:r w:rsidR="00FA72C7">
        <w:rPr>
          <w:lang w:val="el-GR"/>
        </w:rPr>
        <w:br/>
        <w:t>Τηλέφωνο: +357 22814854</w:t>
      </w:r>
      <w:r w:rsidRPr="00BA2DA6">
        <w:rPr>
          <w:lang w:val="el-GR"/>
        </w:rPr>
        <w:br/>
        <w:t>Τηλεομοιότυπο: +357 22321925</w:t>
      </w:r>
      <w:r w:rsidRPr="00BA2DA6">
        <w:rPr>
          <w:lang w:val="el-GR"/>
        </w:rPr>
        <w:br/>
      </w:r>
      <w:r w:rsidRPr="00BA2DA6">
        <w:rPr>
          <w:lang w:val="de-DE"/>
        </w:rPr>
        <w:t>e</w:t>
      </w:r>
      <w:r w:rsidRPr="00AD4E47">
        <w:rPr>
          <w:lang w:val="el-GR"/>
        </w:rPr>
        <w:t>-</w:t>
      </w:r>
      <w:r w:rsidRPr="00BA2DA6">
        <w:rPr>
          <w:lang w:val="de-DE"/>
        </w:rPr>
        <w:t>mail</w:t>
      </w:r>
      <w:r w:rsidRPr="00AD4E47">
        <w:rPr>
          <w:lang w:val="el-GR"/>
        </w:rPr>
        <w:t xml:space="preserve">: </w:t>
      </w:r>
      <w:hyperlink r:id="rId10" w:history="1">
        <w:r w:rsidR="00CB5B42" w:rsidRPr="006929FC">
          <w:rPr>
            <w:rStyle w:val="Hyperlink"/>
          </w:rPr>
          <w:t>gkomodromos</w:t>
        </w:r>
        <w:r w:rsidR="00CB5B42" w:rsidRPr="006929FC">
          <w:rPr>
            <w:rStyle w:val="Hyperlink"/>
            <w:lang w:val="el-GR"/>
          </w:rPr>
          <w:t>@</w:t>
        </w:r>
        <w:r w:rsidR="00CB5B42" w:rsidRPr="006929FC">
          <w:rPr>
            <w:rStyle w:val="Hyperlink"/>
          </w:rPr>
          <w:t>dec</w:t>
        </w:r>
        <w:r w:rsidR="00CB5B42" w:rsidRPr="006929FC">
          <w:rPr>
            <w:rStyle w:val="Hyperlink"/>
            <w:lang w:val="el-GR"/>
          </w:rPr>
          <w:t>.</w:t>
        </w:r>
        <w:r w:rsidR="00CB5B42" w:rsidRPr="006929FC">
          <w:rPr>
            <w:rStyle w:val="Hyperlink"/>
          </w:rPr>
          <w:t>dmrid</w:t>
        </w:r>
        <w:r w:rsidR="00CB5B42" w:rsidRPr="006929FC">
          <w:rPr>
            <w:rStyle w:val="Hyperlink"/>
            <w:lang w:val="el-GR"/>
          </w:rPr>
          <w:t>.</w:t>
        </w:r>
        <w:r w:rsidR="00CB5B42" w:rsidRPr="006929FC">
          <w:rPr>
            <w:rStyle w:val="Hyperlink"/>
          </w:rPr>
          <w:t>gov</w:t>
        </w:r>
        <w:r w:rsidR="00CB5B42" w:rsidRPr="006929FC">
          <w:rPr>
            <w:rStyle w:val="Hyperlink"/>
            <w:lang w:val="el-GR"/>
          </w:rPr>
          <w:t>.</w:t>
        </w:r>
        <w:r w:rsidR="00CB5B42" w:rsidRPr="006929FC">
          <w:rPr>
            <w:rStyle w:val="Hyperlink"/>
          </w:rPr>
          <w:t>cy</w:t>
        </w:r>
      </w:hyperlink>
      <w:r w:rsidRPr="00A0432D">
        <w:rPr>
          <w:lang w:val="el-GR"/>
        </w:rPr>
        <w:t xml:space="preserve"> </w:t>
      </w:r>
    </w:p>
    <w:p w14:paraId="445E5564" w14:textId="3A86BBEC" w:rsidR="003523E5" w:rsidRPr="00CB5B42" w:rsidRDefault="003523E5" w:rsidP="006835F5">
      <w:pPr>
        <w:tabs>
          <w:tab w:val="num" w:pos="900"/>
        </w:tabs>
        <w:spacing w:after="120" w:line="360" w:lineRule="auto"/>
        <w:rPr>
          <w:lang w:val="el-GR"/>
        </w:rPr>
      </w:pPr>
      <w:r>
        <w:rPr>
          <w:lang w:val="el-GR"/>
        </w:rPr>
        <w:t>Ιστοσελίδα</w:t>
      </w:r>
      <w:r w:rsidRPr="003523E5">
        <w:rPr>
          <w:lang w:val="el-GR"/>
        </w:rPr>
        <w:t xml:space="preserve">: </w:t>
      </w:r>
      <w:hyperlink r:id="rId11"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r w:rsidR="00B03553" w:rsidRPr="003172DB">
          <w:rPr>
            <w:rStyle w:val="Hyperlink"/>
          </w:rPr>
          <w:t>dmrid</w:t>
        </w:r>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CB5B42">
        <w:rPr>
          <w:lang w:val="el-GR"/>
        </w:rPr>
        <w:t xml:space="preserve"> </w:t>
      </w:r>
    </w:p>
    <w:p w14:paraId="71FEC660" w14:textId="77777777" w:rsidR="00E00662" w:rsidRDefault="00A27C23" w:rsidP="003E3118">
      <w:pPr>
        <w:pStyle w:val="Heading2"/>
        <w:numPr>
          <w:ilvl w:val="0"/>
          <w:numId w:val="2"/>
        </w:numPr>
        <w:tabs>
          <w:tab w:val="num" w:pos="900"/>
        </w:tabs>
        <w:spacing w:before="120" w:after="240"/>
        <w:ind w:left="900" w:hanging="900"/>
      </w:pPr>
      <w:bookmarkStart w:id="21" w:name="_Ref169492946"/>
      <w:bookmarkStart w:id="22" w:name="_Toc46405194"/>
      <w:r>
        <w:t>Αίτηση Συμμετοχής – Πράξη Αποδοχής</w:t>
      </w:r>
      <w:bookmarkEnd w:id="21"/>
      <w:bookmarkEnd w:id="22"/>
    </w:p>
    <w:p w14:paraId="560D440A" w14:textId="0D0A2276"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5203FE">
        <w:rPr>
          <w:lang w:val="el-GR"/>
        </w:rPr>
        <w:t xml:space="preserve">Οι αιτητές </w:t>
      </w:r>
      <w:r w:rsidR="001E197D">
        <w:rPr>
          <w:lang w:val="el-GR"/>
        </w:rPr>
        <w:t xml:space="preserve">που επιθυμούν να συμμετάσχουν στο </w:t>
      </w:r>
      <w:r w:rsidR="002816A2" w:rsidRPr="00461870">
        <w:rPr>
          <w:lang w:val="el-GR"/>
        </w:rPr>
        <w:t>Δ</w:t>
      </w:r>
      <w:r w:rsidR="001E197D" w:rsidRPr="00461870">
        <w:rPr>
          <w:lang w:val="el-GR"/>
        </w:rPr>
        <w:t>ιαγωνισμό</w:t>
      </w:r>
      <w:r w:rsidR="00A27C23" w:rsidRPr="00FA72C7">
        <w:rPr>
          <w:lang w:val="el-GR"/>
        </w:rPr>
        <w:t xml:space="preserve"> </w:t>
      </w:r>
      <w:r w:rsidRPr="00FA72C7">
        <w:rPr>
          <w:lang w:val="el-GR"/>
        </w:rPr>
        <w:t xml:space="preserve">πρέπει να συμπληρώσουν το έντυπο με τίτλο «Αίτηση Συμμετοχής </w:t>
      </w:r>
      <w:r w:rsidR="001B07D8">
        <w:rPr>
          <w:lang w:val="el-GR"/>
        </w:rPr>
        <w:t xml:space="preserve">στο Διαγωνισμό ΤΗΕ </w:t>
      </w:r>
      <w:r w:rsidR="00EA3F19">
        <w:rPr>
          <w:lang w:val="el-GR"/>
        </w:rPr>
        <w:t>Δ1</w:t>
      </w:r>
      <w:r w:rsidR="00A523CE" w:rsidRPr="00372396">
        <w:rPr>
          <w:lang w:val="el-GR"/>
        </w:rPr>
        <w:t>/</w:t>
      </w:r>
      <w:r w:rsidR="00BF1BCB" w:rsidRPr="00372396">
        <w:rPr>
          <w:lang w:val="el-GR"/>
        </w:rPr>
        <w:t>20</w:t>
      </w:r>
      <w:r w:rsidR="00F15E66" w:rsidRPr="00372396">
        <w:rPr>
          <w:lang w:val="el-GR"/>
        </w:rPr>
        <w:t>20</w:t>
      </w:r>
      <w:r w:rsidR="00A523CE" w:rsidRPr="00FA72C7">
        <w:rPr>
          <w:lang w:val="el-GR"/>
        </w:rPr>
        <w:t xml:space="preserve"> </w:t>
      </w:r>
      <w:r w:rsidRPr="00FA72C7">
        <w:rPr>
          <w:lang w:val="el-GR"/>
        </w:rPr>
        <w:t xml:space="preserve">για </w:t>
      </w:r>
      <w:r w:rsidR="00A523CE" w:rsidRPr="00FA72C7">
        <w:rPr>
          <w:lang w:val="el-GR"/>
        </w:rPr>
        <w:t xml:space="preserve">Χορήγηση </w:t>
      </w:r>
      <w:r w:rsidRPr="00FA72C7">
        <w:rPr>
          <w:lang w:val="el-GR"/>
        </w:rPr>
        <w:t>Εξουσιοδότηση</w:t>
      </w:r>
      <w:r w:rsidR="00A27C23" w:rsidRPr="00FA72C7">
        <w:rPr>
          <w:lang w:val="el-GR"/>
        </w:rPr>
        <w:t>ς</w:t>
      </w:r>
      <w:r w:rsidRPr="00FA72C7" w:rsidDel="009203CE">
        <w:rPr>
          <w:lang w:val="el-GR"/>
        </w:rPr>
        <w:t xml:space="preserve"> </w:t>
      </w:r>
      <w:r w:rsidRPr="00FA72C7">
        <w:rPr>
          <w:lang w:val="el-GR"/>
        </w:rPr>
        <w:t>Ρ</w:t>
      </w:r>
      <w:r w:rsidR="00A523CE" w:rsidRPr="00FA72C7">
        <w:rPr>
          <w:lang w:val="el-GR"/>
        </w:rPr>
        <w:t>αδιοεπικοινωνιών</w:t>
      </w:r>
      <w:r w:rsidRPr="00FA72C7">
        <w:rPr>
          <w:lang w:val="el-GR"/>
        </w:rPr>
        <w:t>»</w:t>
      </w:r>
      <w:r w:rsidR="006A65E9">
        <w:rPr>
          <w:lang w:val="el-GR"/>
        </w:rPr>
        <w:t xml:space="preserve"> (</w:t>
      </w:r>
      <w:r w:rsidR="006A65E9">
        <w:rPr>
          <w:lang w:val="el-GR"/>
        </w:rPr>
        <w:fldChar w:fldCharType="begin"/>
      </w:r>
      <w:r w:rsidR="006A65E9">
        <w:rPr>
          <w:lang w:val="el-GR"/>
        </w:rPr>
        <w:instrText xml:space="preserve"> REF _Ref45267867 \h </w:instrText>
      </w:r>
      <w:r w:rsidR="006A65E9">
        <w:rPr>
          <w:lang w:val="el-GR"/>
        </w:rPr>
      </w:r>
      <w:r w:rsidR="006A65E9">
        <w:rPr>
          <w:lang w:val="el-GR"/>
        </w:rPr>
        <w:fldChar w:fldCharType="separate"/>
      </w:r>
      <w:r w:rsidR="005124A5" w:rsidRPr="005124A5">
        <w:rPr>
          <w:lang w:val="el-GR"/>
        </w:rPr>
        <w:t>ΠΑΡΑΡΤΗΜΑ 2</w:t>
      </w:r>
      <w:r w:rsidR="006A65E9">
        <w:rPr>
          <w:lang w:val="el-GR"/>
        </w:rPr>
        <w:fldChar w:fldCharType="end"/>
      </w:r>
      <w:r w:rsidR="00A27C23">
        <w:rPr>
          <w:lang w:val="el-GR"/>
        </w:rPr>
        <w:t>)</w:t>
      </w:r>
      <w:r>
        <w:rPr>
          <w:lang w:val="el-GR"/>
        </w:rPr>
        <w:t>.</w:t>
      </w:r>
      <w:r w:rsidR="00A27C23">
        <w:rPr>
          <w:lang w:val="el-GR"/>
        </w:rPr>
        <w:t xml:space="preserve"> Το έντυπο αυτό</w:t>
      </w:r>
      <w:r w:rsidRPr="005203FE">
        <w:rPr>
          <w:lang w:val="el-GR"/>
        </w:rPr>
        <w:t xml:space="preserve"> περιέχ</w:t>
      </w:r>
      <w:r w:rsidR="00BB48DA">
        <w:rPr>
          <w:lang w:val="el-GR"/>
        </w:rPr>
        <w:t>ει</w:t>
      </w:r>
      <w:r w:rsidRPr="005203FE">
        <w:rPr>
          <w:lang w:val="el-GR"/>
        </w:rPr>
        <w:t xml:space="preserve"> </w:t>
      </w:r>
      <w:r w:rsidRPr="005203FE">
        <w:rPr>
          <w:lang w:val="el-GR"/>
        </w:rPr>
        <w:lastRenderedPageBreak/>
        <w:t xml:space="preserve">πληροφορίες που είναι απαραίτητες για </w:t>
      </w:r>
      <w:r w:rsidR="00BF1BCB">
        <w:rPr>
          <w:lang w:val="el-GR"/>
        </w:rPr>
        <w:t xml:space="preserve">τον </w:t>
      </w:r>
      <w:r w:rsidR="007F0498">
        <w:rPr>
          <w:lang w:val="el-GR"/>
        </w:rPr>
        <w:t>Πλειστηριασμό</w:t>
      </w:r>
      <w:r w:rsidRPr="005203FE">
        <w:rPr>
          <w:lang w:val="el-GR"/>
        </w:rPr>
        <w:t>, συμπεριλαμβανομένων στοιχείων εξακρίβωσης της ταυτότητας των εξουσιοδοτημένων αντιπροσώπων, καθώς επίσης και των διορισμένων πλειοδοτών που θα έχουν το δικαίωμα να εισέλθουν στην αίθουσα πλειστηριασμού και να υποβάλουν πλειοδοτικές προσφορές εκ μέρους του αιτητή</w:t>
      </w:r>
      <w:r>
        <w:rPr>
          <w:lang w:val="el-GR"/>
        </w:rPr>
        <w:t xml:space="preserve">. </w:t>
      </w:r>
      <w:r w:rsidR="00FA72C7">
        <w:rPr>
          <w:lang w:val="el-GR"/>
        </w:rPr>
        <w:t>Επίσης,</w:t>
      </w:r>
      <w:r w:rsidR="00BB48DA">
        <w:rPr>
          <w:lang w:val="el-GR"/>
        </w:rPr>
        <w:t xml:space="preserve"> το</w:t>
      </w:r>
      <w:r>
        <w:rPr>
          <w:lang w:val="el-GR"/>
        </w:rPr>
        <w:t xml:space="preserve"> εν λόγω έντυπ</w:t>
      </w:r>
      <w:r w:rsidR="00BB48DA">
        <w:rPr>
          <w:lang w:val="el-GR"/>
        </w:rPr>
        <w:t>ο, μεταξύ άλλων,</w:t>
      </w:r>
      <w:r>
        <w:rPr>
          <w:lang w:val="el-GR"/>
        </w:rPr>
        <w:t xml:space="preserve"> περιλαμβάν</w:t>
      </w:r>
      <w:r w:rsidR="00BB48DA">
        <w:rPr>
          <w:lang w:val="el-GR"/>
        </w:rPr>
        <w:t>ει</w:t>
      </w:r>
      <w:r>
        <w:rPr>
          <w:lang w:val="el-GR"/>
        </w:rPr>
        <w:t xml:space="preserve"> ρήτρα απαγόρευσης συμπράξεων μεταξύ των αιτητών ή/και των εξουσιοδοτημένων τους αντιπροσώπων ή/και των διορισμένων τους πλειοδοτών</w:t>
      </w:r>
      <w:r w:rsidR="009113F9">
        <w:rPr>
          <w:lang w:val="el-GR"/>
        </w:rPr>
        <w:t>,</w:t>
      </w:r>
      <w:r w:rsidR="00BB48DA">
        <w:rPr>
          <w:lang w:val="el-GR"/>
        </w:rPr>
        <w:t xml:space="preserve"> και διαβεβαιώσεις για την αποδοχή της τιμής επιφύλαξης και των σχετικών προνοιών σε σχέση με την εγγύηση συμμετοχής και την ισχύ της αίτησης</w:t>
      </w:r>
      <w:r>
        <w:rPr>
          <w:lang w:val="el-GR"/>
        </w:rPr>
        <w:t xml:space="preserve">. </w:t>
      </w:r>
      <w:r w:rsidRPr="005203FE">
        <w:rPr>
          <w:lang w:val="el-GR"/>
        </w:rPr>
        <w:t xml:space="preserve">Οι αιτητές προειδοποιούνται ότι η οποιαδήποτε μορφή </w:t>
      </w:r>
      <w:r>
        <w:rPr>
          <w:lang w:val="el-GR"/>
        </w:rPr>
        <w:t xml:space="preserve">σύμπραξης ή/και υποβολή ψευδών ή </w:t>
      </w:r>
      <w:r w:rsidR="009113F9">
        <w:rPr>
          <w:lang w:val="el-GR"/>
        </w:rPr>
        <w:t xml:space="preserve">ουσιαστικά </w:t>
      </w:r>
      <w:r>
        <w:rPr>
          <w:lang w:val="el-GR"/>
        </w:rPr>
        <w:t xml:space="preserve">ανακριβών </w:t>
      </w:r>
      <w:r w:rsidR="009113F9">
        <w:rPr>
          <w:lang w:val="el-GR"/>
        </w:rPr>
        <w:t xml:space="preserve">ή ελλιπών </w:t>
      </w:r>
      <w:r>
        <w:rPr>
          <w:lang w:val="el-GR"/>
        </w:rPr>
        <w:t>δηλώσεων</w:t>
      </w:r>
      <w:r w:rsidR="009113F9">
        <w:rPr>
          <w:lang w:val="el-GR"/>
        </w:rPr>
        <w:t xml:space="preserve"> συνιστούν το </w:t>
      </w:r>
      <w:r>
        <w:rPr>
          <w:lang w:val="el-GR"/>
        </w:rPr>
        <w:t xml:space="preserve">αδίκημα της </w:t>
      </w:r>
      <w:r w:rsidRPr="005203FE">
        <w:rPr>
          <w:lang w:val="el-GR"/>
        </w:rPr>
        <w:t>απάτη</w:t>
      </w:r>
      <w:r>
        <w:rPr>
          <w:lang w:val="el-GR"/>
        </w:rPr>
        <w:t>ς</w:t>
      </w:r>
      <w:r w:rsidRPr="005203FE">
        <w:rPr>
          <w:lang w:val="el-GR"/>
        </w:rPr>
        <w:t xml:space="preserve"> </w:t>
      </w:r>
      <w:r>
        <w:rPr>
          <w:lang w:val="el-GR"/>
        </w:rPr>
        <w:t>κ</w:t>
      </w:r>
      <w:r w:rsidRPr="005203FE">
        <w:rPr>
          <w:lang w:val="el-GR"/>
        </w:rPr>
        <w:t xml:space="preserve">αι </w:t>
      </w:r>
      <w:r w:rsidR="009113F9">
        <w:rPr>
          <w:lang w:val="el-GR"/>
        </w:rPr>
        <w:t>θ</w:t>
      </w:r>
      <w:r w:rsidRPr="005203FE">
        <w:rPr>
          <w:lang w:val="el-GR"/>
        </w:rPr>
        <w:t>α οδηγήσ</w:t>
      </w:r>
      <w:r>
        <w:rPr>
          <w:lang w:val="el-GR"/>
        </w:rPr>
        <w:t>ουν</w:t>
      </w:r>
      <w:r w:rsidR="00DB0266">
        <w:rPr>
          <w:lang w:val="el-GR"/>
        </w:rPr>
        <w:t>,</w:t>
      </w:r>
      <w:r>
        <w:rPr>
          <w:lang w:val="el-GR"/>
        </w:rPr>
        <w:t xml:space="preserve"> μεταξύ άλλων</w:t>
      </w:r>
      <w:r w:rsidR="00DB0266">
        <w:rPr>
          <w:lang w:val="el-GR"/>
        </w:rPr>
        <w:t>,</w:t>
      </w:r>
      <w:r>
        <w:rPr>
          <w:lang w:val="el-GR"/>
        </w:rPr>
        <w:t xml:space="preserve"> </w:t>
      </w:r>
      <w:r w:rsidRPr="005203FE">
        <w:rPr>
          <w:lang w:val="el-GR"/>
        </w:rPr>
        <w:t xml:space="preserve">στην ακύρωση της συμμετοχής </w:t>
      </w:r>
      <w:r w:rsidR="009113F9">
        <w:rPr>
          <w:lang w:val="el-GR"/>
        </w:rPr>
        <w:t>τους, στον</w:t>
      </w:r>
      <w:r w:rsidR="005365AB">
        <w:rPr>
          <w:lang w:val="el-GR"/>
        </w:rPr>
        <w:t xml:space="preserve"> αποκλεισμό από τον</w:t>
      </w:r>
      <w:r w:rsidR="00FA72C7">
        <w:rPr>
          <w:lang w:val="el-GR"/>
        </w:rPr>
        <w:t xml:space="preserve"> </w:t>
      </w:r>
      <w:r w:rsidR="007F0498">
        <w:rPr>
          <w:lang w:val="el-GR"/>
        </w:rPr>
        <w:t>Π</w:t>
      </w:r>
      <w:r w:rsidR="007F0498" w:rsidRPr="005203FE">
        <w:rPr>
          <w:lang w:val="el-GR"/>
        </w:rPr>
        <w:t>λειστηριασμό</w:t>
      </w:r>
      <w:r w:rsidR="0049176F">
        <w:rPr>
          <w:lang w:val="el-GR"/>
        </w:rPr>
        <w:t>,</w:t>
      </w:r>
      <w:r w:rsidR="00CC796F" w:rsidRPr="00CC796F">
        <w:rPr>
          <w:lang w:val="el-GR"/>
        </w:rPr>
        <w:t xml:space="preserve"> </w:t>
      </w:r>
      <w:r w:rsidR="00CC796F">
        <w:rPr>
          <w:lang w:val="el-GR"/>
        </w:rPr>
        <w:t>στην ακύρωση όλων των προσφορών τους</w:t>
      </w:r>
      <w:r w:rsidR="00FA72C7">
        <w:rPr>
          <w:lang w:val="el-GR"/>
        </w:rPr>
        <w:t>,</w:t>
      </w:r>
      <w:r w:rsidRPr="005203FE">
        <w:rPr>
          <w:lang w:val="el-GR"/>
        </w:rPr>
        <w:t xml:space="preserve"> </w:t>
      </w:r>
      <w:r w:rsidR="00606997">
        <w:rPr>
          <w:lang w:val="el-GR"/>
        </w:rPr>
        <w:t xml:space="preserve">στην κατάσχεση της εγγύησης συμμετοχής, </w:t>
      </w:r>
      <w:r w:rsidR="00FA72C7">
        <w:rPr>
          <w:lang w:val="el-GR"/>
        </w:rPr>
        <w:t>ή/και</w:t>
      </w:r>
      <w:r w:rsidRPr="005203FE">
        <w:rPr>
          <w:lang w:val="el-GR"/>
        </w:rPr>
        <w:t xml:space="preserve"> σ</w:t>
      </w:r>
      <w:r>
        <w:rPr>
          <w:lang w:val="el-GR"/>
        </w:rPr>
        <w:t xml:space="preserve">τη λήψη νομικών μέτρων εναντίον τους. </w:t>
      </w:r>
    </w:p>
    <w:p w14:paraId="55F81484" w14:textId="03E33F8D"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897A18">
        <w:rPr>
          <w:lang w:val="el-GR"/>
        </w:rPr>
        <w:t xml:space="preserve">Οι αιτητές </w:t>
      </w:r>
      <w:r w:rsidR="002816A2">
        <w:rPr>
          <w:lang w:val="el-GR"/>
        </w:rPr>
        <w:t xml:space="preserve">που επιθυμούν να συμμετάσχουν στο </w:t>
      </w:r>
      <w:r w:rsidR="00FA72C7">
        <w:rPr>
          <w:lang w:val="el-GR"/>
        </w:rPr>
        <w:t xml:space="preserve">Διαγωνισμό </w:t>
      </w:r>
      <w:r w:rsidRPr="00897A18">
        <w:rPr>
          <w:lang w:val="el-GR"/>
        </w:rPr>
        <w:t>ή οι εξουσιοδοτημένοι αντιπρόσωποι αυτών πρέπει</w:t>
      </w:r>
      <w:r w:rsidR="00BF1BCB">
        <w:rPr>
          <w:lang w:val="el-GR"/>
        </w:rPr>
        <w:t>,</w:t>
      </w:r>
      <w:r w:rsidRPr="00897A18">
        <w:rPr>
          <w:lang w:val="el-GR"/>
        </w:rPr>
        <w:t xml:space="preserve"> </w:t>
      </w:r>
      <w:r w:rsidR="00BF1BCB">
        <w:rPr>
          <w:lang w:val="el-GR"/>
        </w:rPr>
        <w:t>επίσης,</w:t>
      </w:r>
      <w:r w:rsidRPr="00897A18">
        <w:rPr>
          <w:lang w:val="el-GR"/>
        </w:rPr>
        <w:t xml:space="preserve"> να υπογράψουν το έντυπο με τίτλο </w:t>
      </w:r>
      <w:r w:rsidRPr="00606997">
        <w:rPr>
          <w:lang w:val="el-GR"/>
        </w:rPr>
        <w:t>«Πράξη Αποδοχής</w:t>
      </w:r>
      <w:r w:rsidR="002816A2" w:rsidRPr="00606997">
        <w:rPr>
          <w:lang w:val="el-GR"/>
        </w:rPr>
        <w:t xml:space="preserve"> Διαγωνισμού</w:t>
      </w:r>
      <w:r w:rsidR="00624429">
        <w:rPr>
          <w:lang w:val="el-GR"/>
        </w:rPr>
        <w:t xml:space="preserve"> </w:t>
      </w:r>
      <w:r w:rsidR="002816A2" w:rsidRPr="00606997">
        <w:rPr>
          <w:lang w:val="el-GR"/>
        </w:rPr>
        <w:t>ΤΗΕ</w:t>
      </w:r>
      <w:r w:rsidR="00624429">
        <w:rPr>
          <w:lang w:val="el-GR"/>
        </w:rPr>
        <w:t xml:space="preserve"> </w:t>
      </w:r>
      <w:r w:rsidR="00EA3F19">
        <w:rPr>
          <w:lang w:val="el-GR"/>
        </w:rPr>
        <w:t>Δ1</w:t>
      </w:r>
      <w:r w:rsidR="002816A2" w:rsidRPr="00606997">
        <w:rPr>
          <w:lang w:val="el-GR"/>
        </w:rPr>
        <w:t>/</w:t>
      </w:r>
      <w:r w:rsidR="00BF1BCB">
        <w:rPr>
          <w:lang w:val="el-GR"/>
        </w:rPr>
        <w:t>20</w:t>
      </w:r>
      <w:r w:rsidR="00812586" w:rsidRPr="00812586">
        <w:rPr>
          <w:lang w:val="el-GR"/>
        </w:rPr>
        <w:t>20</w:t>
      </w:r>
      <w:r w:rsidRPr="00606997">
        <w:rPr>
          <w:lang w:val="el-GR"/>
        </w:rPr>
        <w:t>»</w:t>
      </w:r>
      <w:r w:rsidR="00624429">
        <w:rPr>
          <w:lang w:val="el-GR"/>
        </w:rPr>
        <w:t xml:space="preserve"> </w:t>
      </w:r>
      <w:r w:rsidR="00606997">
        <w:rPr>
          <w:lang w:val="el-GR"/>
        </w:rPr>
        <w:t>(</w:t>
      </w:r>
      <w:r w:rsidR="00624429">
        <w:rPr>
          <w:lang w:val="el-GR"/>
        </w:rPr>
        <w:fldChar w:fldCharType="begin"/>
      </w:r>
      <w:r w:rsidR="00624429">
        <w:rPr>
          <w:lang w:val="el-GR"/>
        </w:rPr>
        <w:instrText xml:space="preserve"> REF _Ref439233750 \h </w:instrText>
      </w:r>
      <w:r w:rsidR="00624429">
        <w:rPr>
          <w:lang w:val="el-GR"/>
        </w:rPr>
      </w:r>
      <w:r w:rsidR="00624429">
        <w:rPr>
          <w:lang w:val="el-GR"/>
        </w:rPr>
        <w:fldChar w:fldCharType="separate"/>
      </w:r>
      <w:r w:rsidR="005124A5" w:rsidRPr="005124A5">
        <w:rPr>
          <w:lang w:val="el-GR"/>
        </w:rPr>
        <w:t>ΠΑΡΑΡΤΗΜΑ 3</w:t>
      </w:r>
      <w:r w:rsidR="00624429">
        <w:rPr>
          <w:lang w:val="el-GR"/>
        </w:rPr>
        <w:fldChar w:fldCharType="end"/>
      </w:r>
      <w:r w:rsidR="00606997">
        <w:rPr>
          <w:lang w:val="el-GR"/>
        </w:rPr>
        <w:t>)</w:t>
      </w:r>
      <w:r w:rsidR="002C5357">
        <w:rPr>
          <w:lang w:val="el-GR"/>
        </w:rPr>
        <w:t>.</w:t>
      </w:r>
      <w:r w:rsidR="00FA72C7">
        <w:rPr>
          <w:lang w:val="el-GR"/>
        </w:rPr>
        <w:t xml:space="preserve"> </w:t>
      </w:r>
      <w:r w:rsidRPr="005203FE">
        <w:rPr>
          <w:lang w:val="el-GR"/>
        </w:rPr>
        <w:t xml:space="preserve">Η υπογραφή </w:t>
      </w:r>
      <w:r w:rsidR="002816A2">
        <w:rPr>
          <w:lang w:val="el-GR"/>
        </w:rPr>
        <w:t>τ</w:t>
      </w:r>
      <w:r w:rsidR="00606997">
        <w:rPr>
          <w:lang w:val="el-GR"/>
        </w:rPr>
        <w:t>ου</w:t>
      </w:r>
      <w:r w:rsidR="002816A2">
        <w:rPr>
          <w:lang w:val="el-GR"/>
        </w:rPr>
        <w:t xml:space="preserve"> </w:t>
      </w:r>
      <w:r w:rsidR="00606997">
        <w:rPr>
          <w:lang w:val="el-GR"/>
        </w:rPr>
        <w:t>εντύπου αυτού</w:t>
      </w:r>
      <w:r w:rsidRPr="005203FE">
        <w:rPr>
          <w:lang w:val="el-GR"/>
        </w:rPr>
        <w:t xml:space="preserve"> </w:t>
      </w:r>
      <w:r>
        <w:rPr>
          <w:lang w:val="el-GR"/>
        </w:rPr>
        <w:t>αποδεικνύει ό</w:t>
      </w:r>
      <w:r w:rsidRPr="005203FE">
        <w:rPr>
          <w:lang w:val="el-GR"/>
        </w:rPr>
        <w:t>τι ο αιτητής αποδέχεται τ</w:t>
      </w:r>
      <w:r>
        <w:rPr>
          <w:lang w:val="el-GR"/>
        </w:rPr>
        <w:t xml:space="preserve">ους όρους και προϋποθέσεις υπό τις οποίες </w:t>
      </w:r>
      <w:r w:rsidR="005365AB">
        <w:rPr>
          <w:lang w:val="el-GR"/>
        </w:rPr>
        <w:t>διεξάγ</w:t>
      </w:r>
      <w:r w:rsidR="00606997">
        <w:rPr>
          <w:lang w:val="el-GR"/>
        </w:rPr>
        <w:t>ε</w:t>
      </w:r>
      <w:r w:rsidR="00A523CE">
        <w:rPr>
          <w:lang w:val="el-GR"/>
        </w:rPr>
        <w:t>ται</w:t>
      </w:r>
      <w:r w:rsidR="005365AB">
        <w:rPr>
          <w:lang w:val="el-GR"/>
        </w:rPr>
        <w:t xml:space="preserve"> ο</w:t>
      </w:r>
      <w:r w:rsidR="00606997">
        <w:rPr>
          <w:lang w:val="el-GR"/>
        </w:rPr>
        <w:t xml:space="preserve"> </w:t>
      </w:r>
      <w:r w:rsidR="007F0498">
        <w:rPr>
          <w:lang w:val="el-GR"/>
        </w:rPr>
        <w:t>Πλειστηριασμός</w:t>
      </w:r>
      <w:r w:rsidRPr="005203FE">
        <w:rPr>
          <w:lang w:val="el-GR"/>
        </w:rPr>
        <w:t>.</w:t>
      </w:r>
    </w:p>
    <w:p w14:paraId="2937E079" w14:textId="77777777" w:rsidR="00E00662" w:rsidRDefault="007760B4" w:rsidP="003E3118">
      <w:pPr>
        <w:pStyle w:val="Heading2"/>
        <w:numPr>
          <w:ilvl w:val="0"/>
          <w:numId w:val="2"/>
        </w:numPr>
        <w:tabs>
          <w:tab w:val="num" w:pos="900"/>
        </w:tabs>
        <w:spacing w:before="120" w:after="240"/>
        <w:ind w:left="900" w:hanging="900"/>
      </w:pPr>
      <w:bookmarkStart w:id="23" w:name="_Toc169327945"/>
      <w:bookmarkStart w:id="24" w:name="_Ref169492954"/>
      <w:bookmarkStart w:id="25" w:name="_Ref169492960"/>
      <w:bookmarkStart w:id="26" w:name="_Ref169493993"/>
      <w:bookmarkStart w:id="27" w:name="_Toc46405195"/>
      <w:r>
        <w:t>Περιεχόμενο</w:t>
      </w:r>
      <w:r w:rsidR="00E00662">
        <w:t xml:space="preserve"> και Υπογραφή των Αιτήσεων</w:t>
      </w:r>
      <w:bookmarkEnd w:id="23"/>
      <w:bookmarkEnd w:id="24"/>
      <w:bookmarkEnd w:id="25"/>
      <w:bookmarkEnd w:id="26"/>
      <w:bookmarkEnd w:id="27"/>
    </w:p>
    <w:p w14:paraId="5FAB5799" w14:textId="77777777" w:rsidR="00461870" w:rsidRDefault="00E00662" w:rsidP="000B6C22">
      <w:pPr>
        <w:numPr>
          <w:ilvl w:val="1"/>
          <w:numId w:val="2"/>
        </w:numPr>
        <w:tabs>
          <w:tab w:val="clear" w:pos="432"/>
          <w:tab w:val="num" w:pos="900"/>
        </w:tabs>
        <w:spacing w:before="120" w:after="240" w:line="360" w:lineRule="auto"/>
        <w:ind w:left="0" w:firstLine="0"/>
        <w:jc w:val="both"/>
        <w:rPr>
          <w:lang w:val="el-GR"/>
        </w:rPr>
      </w:pPr>
      <w:bookmarkStart w:id="28" w:name="_Ref353789526"/>
      <w:bookmarkStart w:id="29" w:name="_Ref169413081"/>
      <w:r w:rsidRPr="00897A18">
        <w:rPr>
          <w:lang w:val="el-GR"/>
        </w:rPr>
        <w:t xml:space="preserve">Κάθε αιτητής </w:t>
      </w:r>
      <w:r w:rsidR="00855532">
        <w:rPr>
          <w:lang w:val="el-GR"/>
        </w:rPr>
        <w:t xml:space="preserve">που επιθυμεί να συμμετάσχει στο </w:t>
      </w:r>
      <w:r w:rsidR="00855532" w:rsidRPr="00FA72C7">
        <w:rPr>
          <w:lang w:val="el-GR"/>
        </w:rPr>
        <w:t>Διαγωνισμό</w:t>
      </w:r>
      <w:r w:rsidR="00855532">
        <w:rPr>
          <w:lang w:val="el-GR"/>
        </w:rPr>
        <w:t xml:space="preserve"> </w:t>
      </w:r>
      <w:r w:rsidR="00445247">
        <w:rPr>
          <w:lang w:val="el-GR"/>
        </w:rPr>
        <w:t xml:space="preserve">πρέπει </w:t>
      </w:r>
      <w:r w:rsidRPr="00897A18">
        <w:rPr>
          <w:lang w:val="el-GR"/>
        </w:rPr>
        <w:t xml:space="preserve">να συμπληρώσει και να υποβάλει </w:t>
      </w:r>
      <w:r w:rsidR="00CC796F">
        <w:rPr>
          <w:lang w:val="el-GR"/>
        </w:rPr>
        <w:t>τρία (3) αντίγραφα (1 πρωτότυπο και 2</w:t>
      </w:r>
      <w:r w:rsidRPr="00780ED4">
        <w:rPr>
          <w:lang w:val="el-GR"/>
        </w:rPr>
        <w:t xml:space="preserve"> αντίγραφα)</w:t>
      </w:r>
      <w:r w:rsidR="00461870">
        <w:rPr>
          <w:lang w:val="el-GR"/>
        </w:rPr>
        <w:t xml:space="preserve"> όλων των πιο κάτω</w:t>
      </w:r>
      <w:r w:rsidR="00F87EC1">
        <w:rPr>
          <w:lang w:val="el-GR"/>
        </w:rPr>
        <w:t xml:space="preserve"> εγγράφων</w:t>
      </w:r>
      <w:r w:rsidR="007760B4" w:rsidRPr="007760B4">
        <w:rPr>
          <w:lang w:val="el-GR"/>
        </w:rPr>
        <w:t>:</w:t>
      </w:r>
      <w:bookmarkEnd w:id="28"/>
      <w:r w:rsidR="007760B4" w:rsidRPr="007760B4">
        <w:rPr>
          <w:lang w:val="el-GR"/>
        </w:rPr>
        <w:t xml:space="preserve"> </w:t>
      </w:r>
    </w:p>
    <w:p w14:paraId="4B4C7A06" w14:textId="77777777" w:rsidR="0055569B" w:rsidRDefault="007760B4" w:rsidP="00624429">
      <w:pPr>
        <w:spacing w:before="120" w:after="240" w:line="360" w:lineRule="auto"/>
        <w:ind w:left="851" w:hanging="851"/>
        <w:jc w:val="both"/>
        <w:rPr>
          <w:lang w:val="el-GR"/>
        </w:rPr>
      </w:pPr>
      <w:r w:rsidRPr="007760B4">
        <w:rPr>
          <w:lang w:val="el-GR"/>
        </w:rPr>
        <w:t>(</w:t>
      </w:r>
      <w:r>
        <w:rPr>
          <w:lang w:val="el-GR"/>
        </w:rPr>
        <w:t xml:space="preserve">α) </w:t>
      </w:r>
      <w:r w:rsidR="00461870">
        <w:rPr>
          <w:lang w:val="el-GR"/>
        </w:rPr>
        <w:t xml:space="preserve">  </w:t>
      </w:r>
      <w:r w:rsidR="00624429">
        <w:rPr>
          <w:lang w:val="el-GR"/>
        </w:rPr>
        <w:tab/>
      </w:r>
      <w:r>
        <w:rPr>
          <w:lang w:val="el-GR"/>
        </w:rPr>
        <w:t>του εντύπου με τίτλο</w:t>
      </w:r>
      <w:r w:rsidR="00E00662" w:rsidRPr="00780ED4">
        <w:rPr>
          <w:lang w:val="el-GR"/>
        </w:rPr>
        <w:t xml:space="preserve"> </w:t>
      </w:r>
      <w:r w:rsidR="00A523CE" w:rsidRPr="00780ED4">
        <w:rPr>
          <w:lang w:val="el-GR"/>
        </w:rPr>
        <w:t xml:space="preserve">«Αίτηση </w:t>
      </w:r>
      <w:r w:rsidR="009F42E6">
        <w:rPr>
          <w:lang w:val="el-GR"/>
        </w:rPr>
        <w:t>Συμμετοχής στο Διαγωνισμό Τ</w:t>
      </w:r>
      <w:r w:rsidR="009F42E6" w:rsidRPr="00321C88">
        <w:rPr>
          <w:lang w:val="el-GR"/>
        </w:rPr>
        <w:t xml:space="preserve">ΗΕ </w:t>
      </w:r>
      <w:r w:rsidR="00EA3F19">
        <w:rPr>
          <w:lang w:val="el-GR"/>
        </w:rPr>
        <w:t>Δ1</w:t>
      </w:r>
      <w:r w:rsidR="00752B3A" w:rsidRPr="00372396">
        <w:rPr>
          <w:lang w:val="el-GR"/>
        </w:rPr>
        <w:t>/</w:t>
      </w:r>
      <w:r w:rsidR="00BF1BCB" w:rsidRPr="00372396">
        <w:rPr>
          <w:lang w:val="el-GR"/>
        </w:rPr>
        <w:t>20</w:t>
      </w:r>
      <w:r w:rsidR="00F15E66" w:rsidRPr="00372396">
        <w:rPr>
          <w:lang w:val="el-GR"/>
        </w:rPr>
        <w:t>20</w:t>
      </w:r>
      <w:r w:rsidR="00624429">
        <w:rPr>
          <w:lang w:val="el-GR"/>
        </w:rPr>
        <w:t xml:space="preserve"> για </w:t>
      </w:r>
      <w:r w:rsidR="00A523CE" w:rsidRPr="00780ED4">
        <w:rPr>
          <w:lang w:val="el-GR"/>
        </w:rPr>
        <w:t>Χορήγηση Εξουσιοδότηση</w:t>
      </w:r>
      <w:r>
        <w:rPr>
          <w:lang w:val="el-GR"/>
        </w:rPr>
        <w:t>ς</w:t>
      </w:r>
      <w:r w:rsidR="00A523CE" w:rsidRPr="00780ED4" w:rsidDel="009203CE">
        <w:rPr>
          <w:lang w:val="el-GR"/>
        </w:rPr>
        <w:t xml:space="preserve"> </w:t>
      </w:r>
      <w:r w:rsidR="00A523CE" w:rsidRPr="00780ED4">
        <w:rPr>
          <w:lang w:val="el-GR"/>
        </w:rPr>
        <w:t>Ραδιοεπικοινωνιών»</w:t>
      </w:r>
      <w:r>
        <w:rPr>
          <w:lang w:val="el-GR"/>
        </w:rPr>
        <w:t xml:space="preserve"> (ΠΑΡΑΡΤΗΜΑ 2)</w:t>
      </w:r>
      <w:r w:rsidR="00461870">
        <w:rPr>
          <w:lang w:val="el-GR"/>
        </w:rPr>
        <w:t>·</w:t>
      </w:r>
      <w:r>
        <w:rPr>
          <w:lang w:val="el-GR"/>
        </w:rPr>
        <w:t xml:space="preserve"> </w:t>
      </w:r>
    </w:p>
    <w:p w14:paraId="4FF2122B" w14:textId="4009C8EF" w:rsidR="0055569B" w:rsidRDefault="007760B4" w:rsidP="00624429">
      <w:pPr>
        <w:spacing w:before="120" w:after="240" w:line="360" w:lineRule="auto"/>
        <w:ind w:left="851" w:hanging="851"/>
        <w:jc w:val="both"/>
        <w:rPr>
          <w:lang w:val="el-GR"/>
        </w:rPr>
      </w:pPr>
      <w:r>
        <w:rPr>
          <w:lang w:val="el-GR"/>
        </w:rPr>
        <w:t xml:space="preserve">(β) </w:t>
      </w:r>
      <w:r w:rsidR="0055569B">
        <w:rPr>
          <w:lang w:val="el-GR"/>
        </w:rPr>
        <w:tab/>
      </w:r>
      <w:r>
        <w:rPr>
          <w:lang w:val="el-GR"/>
        </w:rPr>
        <w:t>του εντύπου με τίτλο</w:t>
      </w:r>
      <w:r w:rsidR="00E00662" w:rsidRPr="00780ED4">
        <w:rPr>
          <w:lang w:val="el-GR"/>
        </w:rPr>
        <w:t xml:space="preserve"> «Πράξη Αποδοχής</w:t>
      </w:r>
      <w:r w:rsidR="003C364C">
        <w:rPr>
          <w:lang w:val="el-GR"/>
        </w:rPr>
        <w:t xml:space="preserve"> Διαγωνισμού ΤΗΕ </w:t>
      </w:r>
      <w:r w:rsidR="00EA3F19">
        <w:rPr>
          <w:lang w:val="el-GR"/>
        </w:rPr>
        <w:t>Δ1</w:t>
      </w:r>
      <w:r w:rsidR="00752B3A" w:rsidRPr="00372396">
        <w:rPr>
          <w:lang w:val="el-GR"/>
        </w:rPr>
        <w:t>/</w:t>
      </w:r>
      <w:r w:rsidR="00BF1BCB" w:rsidRPr="00372396">
        <w:rPr>
          <w:lang w:val="el-GR"/>
        </w:rPr>
        <w:t>20</w:t>
      </w:r>
      <w:r w:rsidR="00F15E66" w:rsidRPr="00372396">
        <w:rPr>
          <w:lang w:val="el-GR"/>
        </w:rPr>
        <w:t>20</w:t>
      </w:r>
      <w:r w:rsidR="00E00662" w:rsidRPr="00372396">
        <w:rPr>
          <w:lang w:val="el-GR"/>
        </w:rPr>
        <w:t>»</w:t>
      </w:r>
      <w:r w:rsidR="00624429">
        <w:rPr>
          <w:lang w:val="el-GR"/>
        </w:rPr>
        <w:t xml:space="preserve"> </w:t>
      </w:r>
      <w:r>
        <w:rPr>
          <w:lang w:val="el-GR"/>
        </w:rPr>
        <w:t>(</w:t>
      </w:r>
      <w:r w:rsidR="00624429">
        <w:rPr>
          <w:lang w:val="el-GR"/>
        </w:rPr>
        <w:fldChar w:fldCharType="begin"/>
      </w:r>
      <w:r w:rsidR="00624429">
        <w:rPr>
          <w:lang w:val="el-GR"/>
        </w:rPr>
        <w:instrText xml:space="preserve"> REF _Ref439233775 \h </w:instrText>
      </w:r>
      <w:r w:rsidR="00624429">
        <w:rPr>
          <w:lang w:val="el-GR"/>
        </w:rPr>
      </w:r>
      <w:r w:rsidR="00624429">
        <w:rPr>
          <w:lang w:val="el-GR"/>
        </w:rPr>
        <w:fldChar w:fldCharType="separate"/>
      </w:r>
      <w:r w:rsidR="005124A5" w:rsidRPr="005124A5">
        <w:rPr>
          <w:lang w:val="el-GR"/>
        </w:rPr>
        <w:t>ΠΑΡΑΡΤΗΜΑ 3</w:t>
      </w:r>
      <w:r w:rsidR="00624429">
        <w:rPr>
          <w:lang w:val="el-GR"/>
        </w:rPr>
        <w:fldChar w:fldCharType="end"/>
      </w:r>
      <w:r>
        <w:rPr>
          <w:lang w:val="el-GR"/>
        </w:rPr>
        <w:t>)</w:t>
      </w:r>
      <w:r w:rsidR="001964D8">
        <w:rPr>
          <w:lang w:val="el-GR"/>
        </w:rPr>
        <w:t>,</w:t>
      </w:r>
      <w:r w:rsidR="00461870" w:rsidRPr="00461870">
        <w:rPr>
          <w:lang w:val="el-GR"/>
        </w:rPr>
        <w:t xml:space="preserve"> </w:t>
      </w:r>
      <w:r w:rsidR="00461870">
        <w:rPr>
          <w:lang w:val="el-GR"/>
        </w:rPr>
        <w:t>ως Παράρτημα Α</w:t>
      </w:r>
      <w:r w:rsidR="003C364C">
        <w:rPr>
          <w:lang w:val="el-GR"/>
        </w:rPr>
        <w:t>,</w:t>
      </w:r>
      <w:r w:rsidR="00461870">
        <w:rPr>
          <w:lang w:val="el-GR"/>
        </w:rPr>
        <w:t xml:space="preserve"> στην πιο πάνω Αίτηση Συμμετοχής</w:t>
      </w:r>
      <w:r w:rsidR="0055569B">
        <w:rPr>
          <w:lang w:val="el-GR"/>
        </w:rPr>
        <w:t>·</w:t>
      </w:r>
      <w:r w:rsidR="0055569B">
        <w:rPr>
          <w:lang w:val="el-GR"/>
        </w:rPr>
        <w:tab/>
      </w:r>
    </w:p>
    <w:p w14:paraId="14AFDB3C" w14:textId="526E41F4" w:rsidR="0055569B" w:rsidRDefault="007760B4" w:rsidP="00624429">
      <w:pPr>
        <w:spacing w:before="120" w:after="240" w:line="360" w:lineRule="auto"/>
        <w:ind w:left="851" w:hanging="851"/>
        <w:jc w:val="both"/>
        <w:rPr>
          <w:lang w:val="el-GR"/>
        </w:rPr>
      </w:pPr>
      <w:r>
        <w:rPr>
          <w:lang w:val="el-GR"/>
        </w:rPr>
        <w:t xml:space="preserve"> (</w:t>
      </w:r>
      <w:r w:rsidR="0055569B">
        <w:rPr>
          <w:lang w:val="el-GR"/>
        </w:rPr>
        <w:t>γ</w:t>
      </w:r>
      <w:r>
        <w:rPr>
          <w:lang w:val="el-GR"/>
        </w:rPr>
        <w:t>)</w:t>
      </w:r>
      <w:r w:rsidRPr="007760B4">
        <w:rPr>
          <w:lang w:val="el-GR"/>
        </w:rPr>
        <w:t xml:space="preserve"> </w:t>
      </w:r>
      <w:r w:rsidR="0055569B">
        <w:rPr>
          <w:lang w:val="el-GR"/>
        </w:rPr>
        <w:tab/>
      </w:r>
      <w:r w:rsidR="003C364C">
        <w:rPr>
          <w:lang w:val="el-GR"/>
        </w:rPr>
        <w:t>το</w:t>
      </w:r>
      <w:r w:rsidR="00CC796F">
        <w:rPr>
          <w:lang w:val="el-GR"/>
        </w:rPr>
        <w:t>υ  εντύπου</w:t>
      </w:r>
      <w:r w:rsidR="003C364C">
        <w:rPr>
          <w:lang w:val="el-GR"/>
        </w:rPr>
        <w:t xml:space="preserve">  με   τίτλο  «Ε</w:t>
      </w:r>
      <w:r w:rsidRPr="00897A18">
        <w:rPr>
          <w:lang w:val="el-GR"/>
        </w:rPr>
        <w:t>γγύηση</w:t>
      </w:r>
      <w:r w:rsidR="003C364C">
        <w:rPr>
          <w:lang w:val="el-GR"/>
        </w:rPr>
        <w:t xml:space="preserve">  Σ</w:t>
      </w:r>
      <w:r w:rsidRPr="00897A18">
        <w:rPr>
          <w:lang w:val="el-GR"/>
        </w:rPr>
        <w:t>υμμετοχής</w:t>
      </w:r>
      <w:r>
        <w:rPr>
          <w:lang w:val="el-GR"/>
        </w:rPr>
        <w:t xml:space="preserve"> </w:t>
      </w:r>
      <w:r w:rsidR="003C364C">
        <w:rPr>
          <w:lang w:val="el-GR"/>
        </w:rPr>
        <w:t xml:space="preserve">  στο  Διαγωνισμό  </w:t>
      </w:r>
      <w:r w:rsidR="003C364C" w:rsidRPr="00321C88">
        <w:rPr>
          <w:lang w:val="en-GB"/>
        </w:rPr>
        <w:t>THE</w:t>
      </w:r>
      <w:r w:rsidR="00CC796F" w:rsidRPr="00321C88">
        <w:rPr>
          <w:lang w:val="el-GR"/>
        </w:rPr>
        <w:t xml:space="preserve"> </w:t>
      </w:r>
      <w:r w:rsidR="00EA3F19">
        <w:rPr>
          <w:lang w:val="el-GR"/>
        </w:rPr>
        <w:t>Δ1</w:t>
      </w:r>
      <w:r w:rsidR="00752B3A" w:rsidRPr="00372396">
        <w:rPr>
          <w:lang w:val="el-GR"/>
        </w:rPr>
        <w:t>/</w:t>
      </w:r>
      <w:r w:rsidR="00BF1BCB" w:rsidRPr="00372396">
        <w:rPr>
          <w:lang w:val="el-GR"/>
        </w:rPr>
        <w:t>20</w:t>
      </w:r>
      <w:r w:rsidR="00F15E66" w:rsidRPr="00372396">
        <w:rPr>
          <w:lang w:val="el-GR"/>
        </w:rPr>
        <w:t>20</w:t>
      </w:r>
      <w:r w:rsidR="00624429" w:rsidRPr="00372396">
        <w:rPr>
          <w:lang w:val="el-GR"/>
        </w:rPr>
        <w:t>»</w:t>
      </w:r>
      <w:r w:rsidR="00624429">
        <w:rPr>
          <w:lang w:val="el-GR"/>
        </w:rPr>
        <w:t xml:space="preserve"> </w:t>
      </w:r>
      <w:r>
        <w:rPr>
          <w:lang w:val="el-GR"/>
        </w:rPr>
        <w:t>(</w:t>
      </w:r>
      <w:r w:rsidR="003C364C">
        <w:rPr>
          <w:lang w:val="el-GR"/>
        </w:rPr>
        <w:fldChar w:fldCharType="begin"/>
      </w:r>
      <w:r w:rsidR="003C364C">
        <w:rPr>
          <w:lang w:val="el-GR"/>
        </w:rPr>
        <w:instrText xml:space="preserve"> REF _Ref356897568 \h </w:instrText>
      </w:r>
      <w:r w:rsidR="003C364C">
        <w:rPr>
          <w:lang w:val="el-GR"/>
        </w:rPr>
      </w:r>
      <w:r w:rsidR="003C364C">
        <w:rPr>
          <w:lang w:val="el-GR"/>
        </w:rPr>
        <w:fldChar w:fldCharType="separate"/>
      </w:r>
      <w:r w:rsidR="005124A5" w:rsidRPr="005124A5">
        <w:rPr>
          <w:lang w:val="el-GR"/>
        </w:rPr>
        <w:t>ΠΑΡΑΡΤΗΜΑ 6</w:t>
      </w:r>
      <w:r w:rsidR="003C364C">
        <w:rPr>
          <w:lang w:val="el-GR"/>
        </w:rPr>
        <w:fldChar w:fldCharType="end"/>
      </w:r>
      <w:r>
        <w:rPr>
          <w:lang w:val="el-GR"/>
        </w:rPr>
        <w:t>)</w:t>
      </w:r>
      <w:r w:rsidR="003C364C">
        <w:rPr>
          <w:lang w:val="el-GR"/>
        </w:rPr>
        <w:t xml:space="preserve">, </w:t>
      </w:r>
      <w:r w:rsidR="0055569B">
        <w:rPr>
          <w:lang w:val="el-GR"/>
        </w:rPr>
        <w:t xml:space="preserve">ως </w:t>
      </w:r>
      <w:r w:rsidR="00CC796F">
        <w:rPr>
          <w:lang w:val="el-GR"/>
        </w:rPr>
        <w:t xml:space="preserve">Παράρτημα </w:t>
      </w:r>
      <w:r w:rsidR="0055569B">
        <w:rPr>
          <w:lang w:val="el-GR"/>
        </w:rPr>
        <w:t>Β</w:t>
      </w:r>
      <w:r w:rsidR="003C364C">
        <w:rPr>
          <w:lang w:val="el-GR"/>
        </w:rPr>
        <w:t>,</w:t>
      </w:r>
      <w:r w:rsidR="0055569B">
        <w:rPr>
          <w:lang w:val="el-GR"/>
        </w:rPr>
        <w:t xml:space="preserve"> στην πιο πάνω Αίτηση Συμμετοχής·</w:t>
      </w:r>
    </w:p>
    <w:p w14:paraId="397A3795" w14:textId="6AE51244" w:rsidR="0055569B" w:rsidRDefault="0055569B" w:rsidP="00624429">
      <w:pPr>
        <w:spacing w:before="120" w:after="240" w:line="360" w:lineRule="auto"/>
        <w:ind w:left="851" w:hanging="851"/>
        <w:jc w:val="both"/>
        <w:rPr>
          <w:lang w:val="el-GR"/>
        </w:rPr>
      </w:pPr>
      <w:r>
        <w:rPr>
          <w:lang w:val="el-GR"/>
        </w:rPr>
        <w:t>(δ)</w:t>
      </w:r>
      <w:r>
        <w:rPr>
          <w:lang w:val="el-GR"/>
        </w:rPr>
        <w:tab/>
        <w:t xml:space="preserve">του εντύπου με τίτλο «Δήλωση </w:t>
      </w:r>
      <w:r w:rsidR="003C364C">
        <w:rPr>
          <w:lang w:val="el-GR"/>
        </w:rPr>
        <w:t>Ιδιοκτησίας και Ελέγχου» (</w:t>
      </w:r>
      <w:r w:rsidR="003C364C">
        <w:rPr>
          <w:lang w:val="el-GR"/>
        </w:rPr>
        <w:fldChar w:fldCharType="begin"/>
      </w:r>
      <w:r w:rsidR="003C364C">
        <w:rPr>
          <w:lang w:val="el-GR"/>
        </w:rPr>
        <w:instrText xml:space="preserve"> REF _Ref356897658 \h </w:instrText>
      </w:r>
      <w:r w:rsidR="003C364C">
        <w:rPr>
          <w:lang w:val="el-GR"/>
        </w:rPr>
      </w:r>
      <w:r w:rsidR="003C364C">
        <w:rPr>
          <w:lang w:val="el-GR"/>
        </w:rPr>
        <w:fldChar w:fldCharType="separate"/>
      </w:r>
      <w:r w:rsidR="005124A5" w:rsidRPr="005124A5">
        <w:rPr>
          <w:lang w:val="el-GR"/>
        </w:rPr>
        <w:t>ΠΑΡΑΡΤΗΜΑ 7</w:t>
      </w:r>
      <w:r w:rsidR="003C364C">
        <w:rPr>
          <w:lang w:val="el-GR"/>
        </w:rPr>
        <w:fldChar w:fldCharType="end"/>
      </w:r>
      <w:r w:rsidR="00624429">
        <w:rPr>
          <w:lang w:val="el-GR"/>
        </w:rPr>
        <w:t xml:space="preserve">), ως </w:t>
      </w:r>
      <w:r>
        <w:rPr>
          <w:lang w:val="el-GR"/>
        </w:rPr>
        <w:t>Παράρτημα Γ</w:t>
      </w:r>
      <w:r w:rsidR="003C364C">
        <w:rPr>
          <w:lang w:val="el-GR"/>
        </w:rPr>
        <w:t>,</w:t>
      </w:r>
      <w:r>
        <w:rPr>
          <w:lang w:val="el-GR"/>
        </w:rPr>
        <w:t xml:space="preserve"> στην πιο πάνω Αίτηση Συμμετοχής·</w:t>
      </w:r>
    </w:p>
    <w:p w14:paraId="20B31E1B" w14:textId="20ECC7F2" w:rsidR="0055569B" w:rsidRDefault="0002404D" w:rsidP="00BF5968">
      <w:pPr>
        <w:spacing w:before="120" w:after="240" w:line="360" w:lineRule="auto"/>
        <w:ind w:left="851" w:hanging="851"/>
        <w:jc w:val="both"/>
        <w:rPr>
          <w:lang w:val="el-GR"/>
        </w:rPr>
      </w:pPr>
      <w:r>
        <w:rPr>
          <w:lang w:val="el-GR"/>
        </w:rPr>
        <w:lastRenderedPageBreak/>
        <w:t xml:space="preserve">(ε)    </w:t>
      </w:r>
      <w:r w:rsidR="00624429">
        <w:rPr>
          <w:lang w:val="el-GR"/>
        </w:rPr>
        <w:tab/>
      </w:r>
      <w:r>
        <w:rPr>
          <w:lang w:val="el-GR"/>
        </w:rPr>
        <w:t>το</w:t>
      </w:r>
      <w:r w:rsidR="00473463">
        <w:rPr>
          <w:lang w:val="el-GR"/>
        </w:rPr>
        <w:t>υ εντύπου</w:t>
      </w:r>
      <w:r>
        <w:rPr>
          <w:lang w:val="el-GR"/>
        </w:rPr>
        <w:t xml:space="preserve"> με τίτλο «Δήλωση σχετικά με τη</w:t>
      </w:r>
      <w:r w:rsidR="00624429">
        <w:rPr>
          <w:lang w:val="el-GR"/>
        </w:rPr>
        <w:t xml:space="preserve">ν Παράνομη Δραστηριοποίηση στις </w:t>
      </w:r>
      <w:r>
        <w:rPr>
          <w:lang w:val="el-GR"/>
        </w:rPr>
        <w:t>Κατεχόμενες Π</w:t>
      </w:r>
      <w:r w:rsidR="0055569B">
        <w:rPr>
          <w:lang w:val="el-GR"/>
        </w:rPr>
        <w:t>εριοχές</w:t>
      </w:r>
      <w:r>
        <w:rPr>
          <w:lang w:val="el-GR"/>
        </w:rPr>
        <w:t xml:space="preserve"> της Κύπρου»</w:t>
      </w:r>
      <w:r w:rsidR="00473463">
        <w:rPr>
          <w:lang w:val="el-GR"/>
        </w:rPr>
        <w:t xml:space="preserve"> (</w:t>
      </w:r>
      <w:r w:rsidR="00BF5968">
        <w:rPr>
          <w:lang w:val="el-GR"/>
        </w:rPr>
        <w:fldChar w:fldCharType="begin"/>
      </w:r>
      <w:r w:rsidR="00BF5968">
        <w:rPr>
          <w:lang w:val="el-GR"/>
        </w:rPr>
        <w:instrText xml:space="preserve"> REF _Ref45782287 \h  \* MERGEFORMAT </w:instrText>
      </w:r>
      <w:r w:rsidR="00BF5968">
        <w:rPr>
          <w:lang w:val="el-GR"/>
        </w:rPr>
      </w:r>
      <w:r w:rsidR="00BF5968">
        <w:rPr>
          <w:lang w:val="el-GR"/>
        </w:rPr>
        <w:fldChar w:fldCharType="separate"/>
      </w:r>
      <w:r w:rsidR="005124A5" w:rsidRPr="005124A5">
        <w:rPr>
          <w:lang w:val="el-GR"/>
        </w:rPr>
        <w:t>ΠΑΡΑΡΤΗΜΑ 8</w:t>
      </w:r>
      <w:r w:rsidR="00BF5968">
        <w:rPr>
          <w:lang w:val="el-GR"/>
        </w:rPr>
        <w:fldChar w:fldCharType="end"/>
      </w:r>
      <w:r w:rsidR="00473463">
        <w:rPr>
          <w:lang w:val="el-GR"/>
        </w:rPr>
        <w:t>)</w:t>
      </w:r>
      <w:r w:rsidR="0055569B">
        <w:rPr>
          <w:lang w:val="el-GR"/>
        </w:rPr>
        <w:t>, ως Παράρτημα Δ</w:t>
      </w:r>
      <w:r>
        <w:rPr>
          <w:lang w:val="el-GR"/>
        </w:rPr>
        <w:t>,</w:t>
      </w:r>
      <w:r w:rsidR="0055569B">
        <w:rPr>
          <w:lang w:val="el-GR"/>
        </w:rPr>
        <w:t xml:space="preserve"> στην πιο </w:t>
      </w:r>
      <w:r w:rsidR="0049176F">
        <w:rPr>
          <w:lang w:val="el-GR"/>
        </w:rPr>
        <w:t xml:space="preserve">πάνω Αίτηση </w:t>
      </w:r>
      <w:r w:rsidR="0055569B">
        <w:rPr>
          <w:lang w:val="el-GR"/>
        </w:rPr>
        <w:t>Συμμετοχής·</w:t>
      </w:r>
    </w:p>
    <w:p w14:paraId="1296B685" w14:textId="70FAB8BB" w:rsidR="0055569B" w:rsidRDefault="003523E5" w:rsidP="00624429">
      <w:pPr>
        <w:spacing w:before="120" w:after="240" w:line="360" w:lineRule="auto"/>
        <w:ind w:left="851" w:hanging="851"/>
        <w:jc w:val="both"/>
        <w:rPr>
          <w:lang w:val="el-GR"/>
        </w:rPr>
      </w:pPr>
      <w:r>
        <w:rPr>
          <w:lang w:val="el-GR"/>
        </w:rPr>
        <w:t>(ζ</w:t>
      </w:r>
      <w:r w:rsidR="0055569B">
        <w:rPr>
          <w:lang w:val="el-GR"/>
        </w:rPr>
        <w:t>)</w:t>
      </w:r>
      <w:r w:rsidR="0055569B">
        <w:rPr>
          <w:lang w:val="el-GR"/>
        </w:rPr>
        <w:tab/>
        <w:t xml:space="preserve">του επιχειρησιακού σχεδίου </w:t>
      </w:r>
      <w:r w:rsidR="0049176F">
        <w:rPr>
          <w:lang w:val="el-GR"/>
        </w:rPr>
        <w:t xml:space="preserve">(για τα πρώτα </w:t>
      </w:r>
      <w:r w:rsidR="008D1AF1">
        <w:rPr>
          <w:lang w:val="el-GR"/>
        </w:rPr>
        <w:t>5</w:t>
      </w:r>
      <w:r w:rsidR="0049176F">
        <w:rPr>
          <w:lang w:val="el-GR"/>
        </w:rPr>
        <w:t xml:space="preserve"> έτη) </w:t>
      </w:r>
      <w:r w:rsidR="00F87EC1">
        <w:rPr>
          <w:lang w:val="el-GR"/>
        </w:rPr>
        <w:t xml:space="preserve">καθώς </w:t>
      </w:r>
      <w:r w:rsidR="00473463">
        <w:rPr>
          <w:lang w:val="el-GR"/>
        </w:rPr>
        <w:t xml:space="preserve">και </w:t>
      </w:r>
      <w:r w:rsidR="0002404D">
        <w:rPr>
          <w:lang w:val="el-GR"/>
        </w:rPr>
        <w:t xml:space="preserve">του εντύπου με τίτλο </w:t>
      </w:r>
      <w:r w:rsidR="00F87EC1">
        <w:rPr>
          <w:lang w:val="el-GR"/>
        </w:rPr>
        <w:t xml:space="preserve">«Δήλωση </w:t>
      </w:r>
      <w:r w:rsidR="0002404D">
        <w:rPr>
          <w:lang w:val="el-GR"/>
        </w:rPr>
        <w:t xml:space="preserve">σχετικά με </w:t>
      </w:r>
      <w:r w:rsidR="00F87EC1">
        <w:rPr>
          <w:lang w:val="el-GR"/>
        </w:rPr>
        <w:t xml:space="preserve">τη </w:t>
      </w:r>
      <w:r w:rsidR="0002404D">
        <w:rPr>
          <w:lang w:val="el-GR"/>
        </w:rPr>
        <w:t>Χρηματοδότηση των Δ</w:t>
      </w:r>
      <w:r w:rsidR="0055569B">
        <w:rPr>
          <w:lang w:val="el-GR"/>
        </w:rPr>
        <w:t xml:space="preserve">ραστηριοτήτων </w:t>
      </w:r>
      <w:r w:rsidR="0002404D">
        <w:rPr>
          <w:lang w:val="el-GR"/>
        </w:rPr>
        <w:t>(</w:t>
      </w:r>
      <w:r w:rsidR="0002404D">
        <w:rPr>
          <w:lang w:val="el-GR"/>
        </w:rPr>
        <w:fldChar w:fldCharType="begin"/>
      </w:r>
      <w:r w:rsidR="0002404D">
        <w:rPr>
          <w:lang w:val="el-GR"/>
        </w:rPr>
        <w:instrText xml:space="preserve"> REF _Ref356897918 \h </w:instrText>
      </w:r>
      <w:r w:rsidR="0002404D">
        <w:rPr>
          <w:lang w:val="el-GR"/>
        </w:rPr>
      </w:r>
      <w:r w:rsidR="0002404D">
        <w:rPr>
          <w:lang w:val="el-GR"/>
        </w:rPr>
        <w:fldChar w:fldCharType="separate"/>
      </w:r>
      <w:r w:rsidR="005124A5" w:rsidRPr="005124A5">
        <w:rPr>
          <w:lang w:val="el-GR"/>
        </w:rPr>
        <w:t>ΠΑΡΑΡΤΗΜΑ 9</w:t>
      </w:r>
      <w:r w:rsidR="0002404D">
        <w:rPr>
          <w:lang w:val="el-GR"/>
        </w:rPr>
        <w:fldChar w:fldCharType="end"/>
      </w:r>
      <w:r w:rsidR="0002404D">
        <w:rPr>
          <w:lang w:val="el-GR"/>
        </w:rPr>
        <w:t>),</w:t>
      </w:r>
      <w:r w:rsidR="00723B6C">
        <w:rPr>
          <w:lang w:val="el-GR"/>
        </w:rPr>
        <w:t xml:space="preserve"> ως Παράρτημα Ε</w:t>
      </w:r>
      <w:r w:rsidR="0002404D">
        <w:rPr>
          <w:lang w:val="el-GR"/>
        </w:rPr>
        <w:t>,</w:t>
      </w:r>
      <w:r w:rsidR="00723B6C">
        <w:rPr>
          <w:lang w:val="el-GR"/>
        </w:rPr>
        <w:t xml:space="preserve"> στην πιο </w:t>
      </w:r>
      <w:r w:rsidR="0049176F">
        <w:rPr>
          <w:lang w:val="el-GR"/>
        </w:rPr>
        <w:t xml:space="preserve">πάνω Αίτηση </w:t>
      </w:r>
      <w:r w:rsidR="00723B6C">
        <w:rPr>
          <w:lang w:val="el-GR"/>
        </w:rPr>
        <w:t>Συμμετοχής·</w:t>
      </w:r>
    </w:p>
    <w:p w14:paraId="3AE4D572" w14:textId="5D8DCBDA" w:rsidR="00723B6C" w:rsidRDefault="003523E5" w:rsidP="00624429">
      <w:pPr>
        <w:spacing w:before="120" w:after="240" w:line="360" w:lineRule="auto"/>
        <w:ind w:left="851" w:hanging="851"/>
        <w:jc w:val="both"/>
        <w:rPr>
          <w:lang w:val="el-GR"/>
        </w:rPr>
      </w:pPr>
      <w:r>
        <w:rPr>
          <w:lang w:val="el-GR"/>
        </w:rPr>
        <w:t>(η</w:t>
      </w:r>
      <w:r w:rsidR="00723B6C">
        <w:rPr>
          <w:lang w:val="el-GR"/>
        </w:rPr>
        <w:t>)</w:t>
      </w:r>
      <w:r w:rsidR="00723B6C">
        <w:rPr>
          <w:lang w:val="el-GR"/>
        </w:rPr>
        <w:tab/>
      </w:r>
      <w:r w:rsidR="0002404D">
        <w:rPr>
          <w:lang w:val="el-GR"/>
        </w:rPr>
        <w:t>του εντύπου με τίτλο «Δήλωση σ</w:t>
      </w:r>
      <w:r w:rsidR="00723B6C">
        <w:rPr>
          <w:lang w:val="el-GR"/>
        </w:rPr>
        <w:t xml:space="preserve">χετικά με την </w:t>
      </w:r>
      <w:r w:rsidR="0002404D">
        <w:rPr>
          <w:lang w:val="el-GR"/>
        </w:rPr>
        <w:t>Εμπειρία και την Τ</w:t>
      </w:r>
      <w:r w:rsidR="00723B6C">
        <w:rPr>
          <w:lang w:val="el-GR"/>
        </w:rPr>
        <w:t>εχνογνωσία</w:t>
      </w:r>
      <w:r w:rsidR="00624429">
        <w:rPr>
          <w:lang w:val="el-GR"/>
        </w:rPr>
        <w:t xml:space="preserve">» </w:t>
      </w:r>
      <w:r w:rsidR="0002404D">
        <w:rPr>
          <w:lang w:val="el-GR"/>
        </w:rPr>
        <w:t>(</w:t>
      </w:r>
      <w:r w:rsidR="0002404D">
        <w:rPr>
          <w:lang w:val="el-GR"/>
        </w:rPr>
        <w:fldChar w:fldCharType="begin"/>
      </w:r>
      <w:r w:rsidR="0002404D">
        <w:rPr>
          <w:lang w:val="el-GR"/>
        </w:rPr>
        <w:instrText xml:space="preserve"> REF _Ref356898071 \h </w:instrText>
      </w:r>
      <w:r w:rsidR="0002404D">
        <w:rPr>
          <w:lang w:val="el-GR"/>
        </w:rPr>
      </w:r>
      <w:r w:rsidR="0002404D">
        <w:rPr>
          <w:lang w:val="el-GR"/>
        </w:rPr>
        <w:fldChar w:fldCharType="separate"/>
      </w:r>
      <w:r w:rsidR="005124A5" w:rsidRPr="005124A5">
        <w:rPr>
          <w:lang w:val="el-GR"/>
        </w:rPr>
        <w:t>ΠΑΡΑΡΤΗΜΑ 10</w:t>
      </w:r>
      <w:r w:rsidR="0002404D">
        <w:rPr>
          <w:lang w:val="el-GR"/>
        </w:rPr>
        <w:fldChar w:fldCharType="end"/>
      </w:r>
      <w:r w:rsidR="0002404D">
        <w:rPr>
          <w:lang w:val="el-GR"/>
        </w:rPr>
        <w:t>)</w:t>
      </w:r>
      <w:r w:rsidR="00473463">
        <w:rPr>
          <w:lang w:val="el-GR"/>
        </w:rPr>
        <w:t>,</w:t>
      </w:r>
      <w:r w:rsidR="0002404D">
        <w:rPr>
          <w:lang w:val="el-GR"/>
        </w:rPr>
        <w:t xml:space="preserve"> ως</w:t>
      </w:r>
      <w:r w:rsidR="00723B6C">
        <w:rPr>
          <w:lang w:val="el-GR"/>
        </w:rPr>
        <w:t xml:space="preserve"> Παράρτημα Στ</w:t>
      </w:r>
      <w:r w:rsidR="0002404D">
        <w:rPr>
          <w:lang w:val="el-GR"/>
        </w:rPr>
        <w:t>,</w:t>
      </w:r>
      <w:r w:rsidR="00723B6C">
        <w:rPr>
          <w:lang w:val="el-GR"/>
        </w:rPr>
        <w:t xml:space="preserve"> στην πιο πάνω Αίτηση Συμμετοχής</w:t>
      </w:r>
      <w:r>
        <w:rPr>
          <w:lang w:val="el-GR"/>
        </w:rPr>
        <w:t>·</w:t>
      </w:r>
    </w:p>
    <w:p w14:paraId="77DD5B0A" w14:textId="77777777" w:rsidR="003523E5" w:rsidRDefault="003523E5" w:rsidP="00624429">
      <w:pPr>
        <w:spacing w:before="120" w:after="240" w:line="360" w:lineRule="auto"/>
        <w:ind w:left="851" w:hanging="851"/>
        <w:jc w:val="both"/>
        <w:rPr>
          <w:lang w:val="el-GR"/>
        </w:rPr>
      </w:pPr>
      <w:r>
        <w:rPr>
          <w:lang w:val="el-GR"/>
        </w:rPr>
        <w:t>(θ)</w:t>
      </w:r>
      <w:r>
        <w:rPr>
          <w:lang w:val="el-GR"/>
        </w:rPr>
        <w:tab/>
        <w:t xml:space="preserve">της γραπτής επιβεβαίωσης του Διευθυντή </w:t>
      </w:r>
      <w:r w:rsidR="0002404D">
        <w:rPr>
          <w:lang w:val="el-GR"/>
        </w:rPr>
        <w:t>ή εκπροσώπου του</w:t>
      </w:r>
      <w:r w:rsidR="00F87EC1">
        <w:rPr>
          <w:lang w:val="el-GR"/>
        </w:rPr>
        <w:t>,</w:t>
      </w:r>
      <w:r w:rsidR="0002404D">
        <w:rPr>
          <w:lang w:val="el-GR"/>
        </w:rPr>
        <w:t xml:space="preserve"> </w:t>
      </w:r>
      <w:r w:rsidR="00624429">
        <w:rPr>
          <w:lang w:val="el-GR"/>
        </w:rPr>
        <w:t xml:space="preserve">που αναφέρεται στην </w:t>
      </w:r>
      <w:r>
        <w:rPr>
          <w:lang w:val="el-GR"/>
        </w:rPr>
        <w:t xml:space="preserve">παράγραφο </w:t>
      </w:r>
      <w:r w:rsidR="00E7100A">
        <w:rPr>
          <w:lang w:val="el-GR"/>
        </w:rPr>
        <w:fldChar w:fldCharType="begin"/>
      </w:r>
      <w:r w:rsidR="00E7100A">
        <w:rPr>
          <w:lang w:val="el-GR"/>
        </w:rPr>
        <w:instrText xml:space="preserve"> REF _Ref353867005 \r \h </w:instrText>
      </w:r>
      <w:r w:rsidR="00E7100A">
        <w:rPr>
          <w:lang w:val="el-GR"/>
        </w:rPr>
      </w:r>
      <w:r w:rsidR="00E7100A">
        <w:rPr>
          <w:lang w:val="el-GR"/>
        </w:rPr>
        <w:fldChar w:fldCharType="separate"/>
      </w:r>
      <w:r w:rsidR="005124A5">
        <w:rPr>
          <w:lang w:val="el-GR"/>
        </w:rPr>
        <w:t>13</w:t>
      </w:r>
      <w:r w:rsidR="00E7100A">
        <w:rPr>
          <w:lang w:val="el-GR"/>
        </w:rPr>
        <w:fldChar w:fldCharType="end"/>
      </w:r>
      <w:r w:rsidR="0002404D">
        <w:rPr>
          <w:lang w:val="el-GR"/>
        </w:rPr>
        <w:t xml:space="preserve">, ως </w:t>
      </w:r>
      <w:r w:rsidR="006D6276">
        <w:rPr>
          <w:lang w:val="el-GR"/>
        </w:rPr>
        <w:t>Παράρτημα Ζ</w:t>
      </w:r>
      <w:r>
        <w:rPr>
          <w:lang w:val="el-GR"/>
        </w:rPr>
        <w:t>, στην πιο πάνω Αίτηση Συμμετοχής</w:t>
      </w:r>
      <w:r w:rsidR="006D6276">
        <w:rPr>
          <w:lang w:val="el-GR"/>
        </w:rPr>
        <w:t>.</w:t>
      </w:r>
    </w:p>
    <w:p w14:paraId="01FA8CAB" w14:textId="77777777" w:rsidR="00E00662" w:rsidRPr="005203FE" w:rsidRDefault="00E00662" w:rsidP="00461870">
      <w:pPr>
        <w:tabs>
          <w:tab w:val="left" w:pos="709"/>
          <w:tab w:val="num" w:pos="1152"/>
        </w:tabs>
        <w:spacing w:before="120" w:after="240" w:line="360" w:lineRule="auto"/>
        <w:jc w:val="both"/>
        <w:rPr>
          <w:lang w:val="el-GR"/>
        </w:rPr>
      </w:pPr>
      <w:r w:rsidRPr="00897A18">
        <w:rPr>
          <w:lang w:val="el-GR"/>
        </w:rPr>
        <w:t xml:space="preserve">Ένα από τα </w:t>
      </w:r>
      <w:r w:rsidR="00473463">
        <w:rPr>
          <w:lang w:val="el-GR"/>
        </w:rPr>
        <w:t>τρία (3)</w:t>
      </w:r>
      <w:r w:rsidRPr="00897A18">
        <w:rPr>
          <w:lang w:val="el-GR"/>
        </w:rPr>
        <w:t xml:space="preserve"> αντίγραφα θα δ</w:t>
      </w:r>
      <w:r w:rsidR="007760B4">
        <w:rPr>
          <w:lang w:val="el-GR"/>
        </w:rPr>
        <w:t>ηλώνεται ως το πρωτότυπο</w:t>
      </w:r>
      <w:r w:rsidRPr="00897A18">
        <w:rPr>
          <w:lang w:val="el-GR"/>
        </w:rPr>
        <w:t xml:space="preserve">. </w:t>
      </w:r>
      <w:r w:rsidRPr="005203FE">
        <w:rPr>
          <w:lang w:val="el-GR"/>
        </w:rPr>
        <w:t>Σε περίπτωση που υπάρχει διαφορά μ</w:t>
      </w:r>
      <w:r w:rsidR="003523E5">
        <w:rPr>
          <w:lang w:val="el-GR"/>
        </w:rPr>
        <w:t xml:space="preserve">εταξύ των </w:t>
      </w:r>
      <w:r w:rsidR="00473463">
        <w:rPr>
          <w:lang w:val="el-GR"/>
        </w:rPr>
        <w:t>τριών (3</w:t>
      </w:r>
      <w:r w:rsidR="003523E5">
        <w:rPr>
          <w:lang w:val="el-GR"/>
        </w:rPr>
        <w:t xml:space="preserve">) αντιγράφων, </w:t>
      </w:r>
      <w:r w:rsidRPr="005203FE">
        <w:rPr>
          <w:lang w:val="el-GR"/>
        </w:rPr>
        <w:t>θα υπερισχύει το πρωτότυπο, και αν κανένα αντίγραφο δεν δηλώνεται ως</w:t>
      </w:r>
      <w:r w:rsidR="0002404D">
        <w:rPr>
          <w:lang w:val="el-GR"/>
        </w:rPr>
        <w:t xml:space="preserve"> το πρωτότυπο, τότε θα υπερισχύ</w:t>
      </w:r>
      <w:r w:rsidRPr="005203FE">
        <w:rPr>
          <w:lang w:val="el-GR"/>
        </w:rPr>
        <w:t>ει εκείνο που θα επιλεγεί από το Διευθυντή</w:t>
      </w:r>
      <w:r w:rsidR="00F87EC1">
        <w:rPr>
          <w:lang w:val="el-GR"/>
        </w:rPr>
        <w:t>,</w:t>
      </w:r>
      <w:r w:rsidRPr="005203FE">
        <w:rPr>
          <w:lang w:val="el-GR"/>
        </w:rPr>
        <w:t xml:space="preserve"> </w:t>
      </w:r>
      <w:r w:rsidR="00A0432D">
        <w:rPr>
          <w:lang w:val="el-GR"/>
        </w:rPr>
        <w:t xml:space="preserve">όπως αυτός </w:t>
      </w:r>
      <w:r w:rsidRPr="005203FE">
        <w:rPr>
          <w:lang w:val="el-GR"/>
        </w:rPr>
        <w:t>ήθελ</w:t>
      </w:r>
      <w:r w:rsidR="00A0432D">
        <w:rPr>
          <w:lang w:val="el-GR"/>
        </w:rPr>
        <w:t>ε</w:t>
      </w:r>
      <w:r w:rsidRPr="005203FE">
        <w:rPr>
          <w:lang w:val="el-GR"/>
        </w:rPr>
        <w:t xml:space="preserve"> επιλέξει.</w:t>
      </w:r>
      <w:bookmarkEnd w:id="29"/>
      <w:r w:rsidRPr="005203FE">
        <w:rPr>
          <w:lang w:val="el-GR"/>
        </w:rPr>
        <w:t xml:space="preserve"> </w:t>
      </w:r>
    </w:p>
    <w:p w14:paraId="03F31D51" w14:textId="77777777" w:rsidR="00E00662" w:rsidRPr="005203FE"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Τα πρωτότυπα όλων των εγγράφων</w:t>
      </w:r>
      <w:r w:rsidR="0049176F">
        <w:rPr>
          <w:lang w:val="el-GR"/>
        </w:rPr>
        <w:t>,</w:t>
      </w:r>
      <w:r>
        <w:rPr>
          <w:lang w:val="el-GR"/>
        </w:rPr>
        <w:t xml:space="preserve"> που αναφέρονται στ</w:t>
      </w:r>
      <w:r w:rsidR="001964D8">
        <w:rPr>
          <w:lang w:val="el-GR"/>
        </w:rPr>
        <w:t>ην</w:t>
      </w:r>
      <w:r>
        <w:rPr>
          <w:lang w:val="el-GR"/>
        </w:rPr>
        <w:t xml:space="preserve"> παρ</w:t>
      </w:r>
      <w:r w:rsidR="001964D8">
        <w:rPr>
          <w:lang w:val="el-GR"/>
        </w:rPr>
        <w:t>άγραφο</w:t>
      </w:r>
      <w:r>
        <w:rPr>
          <w:lang w:val="el-GR"/>
        </w:rPr>
        <w:t xml:space="preserve"> </w:t>
      </w:r>
      <w:r>
        <w:rPr>
          <w:lang w:val="el-GR"/>
        </w:rPr>
        <w:fldChar w:fldCharType="begin"/>
      </w:r>
      <w:r>
        <w:rPr>
          <w:lang w:val="el-GR"/>
        </w:rPr>
        <w:instrText xml:space="preserve"> REF _Ref169413081 \r \h </w:instrText>
      </w:r>
      <w:r>
        <w:rPr>
          <w:lang w:val="el-GR"/>
        </w:rPr>
      </w:r>
      <w:r>
        <w:rPr>
          <w:lang w:val="el-GR"/>
        </w:rPr>
        <w:fldChar w:fldCharType="separate"/>
      </w:r>
      <w:r w:rsidR="005124A5">
        <w:rPr>
          <w:lang w:val="el-GR"/>
        </w:rPr>
        <w:t>3.1</w:t>
      </w:r>
      <w:r>
        <w:rPr>
          <w:lang w:val="el-GR"/>
        </w:rPr>
        <w:fldChar w:fldCharType="end"/>
      </w:r>
      <w:r w:rsidR="0049176F">
        <w:rPr>
          <w:lang w:val="el-GR"/>
        </w:rPr>
        <w:t>,</w:t>
      </w:r>
      <w:r>
        <w:rPr>
          <w:lang w:val="el-GR"/>
        </w:rPr>
        <w:t xml:space="preserve"> </w:t>
      </w:r>
      <w:r w:rsidR="001964D8">
        <w:rPr>
          <w:lang w:val="el-GR"/>
        </w:rPr>
        <w:t>πρέπει</w:t>
      </w:r>
      <w:r>
        <w:rPr>
          <w:lang w:val="el-GR"/>
        </w:rPr>
        <w:t xml:space="preserve"> να είναι τυπωμένα ή δακτυλογραφημένα, </w:t>
      </w:r>
      <w:r w:rsidR="0049176F">
        <w:rPr>
          <w:lang w:val="el-GR"/>
        </w:rPr>
        <w:t xml:space="preserve">και </w:t>
      </w:r>
      <w:r>
        <w:rPr>
          <w:lang w:val="el-GR"/>
        </w:rPr>
        <w:t>υπογραμμένα από τον αιτητή ή τον εξουσιοδοτημένο αντιπρόσωπο αυτού</w:t>
      </w:r>
      <w:r w:rsidRPr="00D97934">
        <w:rPr>
          <w:lang w:val="el-GR"/>
        </w:rPr>
        <w:t>.</w:t>
      </w:r>
      <w:r>
        <w:rPr>
          <w:lang w:val="el-GR"/>
        </w:rPr>
        <w:t xml:space="preserve"> </w:t>
      </w:r>
      <w:r w:rsidR="007F335C" w:rsidRPr="00780ED4">
        <w:rPr>
          <w:lang w:val="el-GR"/>
        </w:rPr>
        <w:t xml:space="preserve">Σε περίπτωση που κάποιο από τα </w:t>
      </w:r>
      <w:r w:rsidR="00445BF6" w:rsidRPr="00780ED4">
        <w:rPr>
          <w:lang w:val="el-GR"/>
        </w:rPr>
        <w:t xml:space="preserve">έγγραφα </w:t>
      </w:r>
      <w:r w:rsidR="000F500A" w:rsidRPr="00780ED4">
        <w:rPr>
          <w:lang w:val="el-GR"/>
        </w:rPr>
        <w:t xml:space="preserve">που </w:t>
      </w:r>
      <w:r w:rsidR="00BF2A10" w:rsidRPr="00780ED4">
        <w:rPr>
          <w:lang w:val="el-GR"/>
        </w:rPr>
        <w:t>απαιτείται</w:t>
      </w:r>
      <w:r w:rsidR="000F500A" w:rsidRPr="00780ED4">
        <w:rPr>
          <w:lang w:val="el-GR"/>
        </w:rPr>
        <w:t xml:space="preserve"> να είναι </w:t>
      </w:r>
      <w:r w:rsidR="00BF2A10" w:rsidRPr="00780ED4">
        <w:rPr>
          <w:lang w:val="el-GR"/>
        </w:rPr>
        <w:t>υπογεγραμμένο</w:t>
      </w:r>
      <w:r w:rsidR="0049176F">
        <w:rPr>
          <w:lang w:val="el-GR"/>
        </w:rPr>
        <w:t xml:space="preserve">, </w:t>
      </w:r>
      <w:r w:rsidR="00BF2A10" w:rsidRPr="00780ED4">
        <w:rPr>
          <w:lang w:val="el-GR"/>
        </w:rPr>
        <w:t>σύμφων</w:t>
      </w:r>
      <w:r w:rsidR="003523E5">
        <w:rPr>
          <w:lang w:val="el-GR"/>
        </w:rPr>
        <w:t>α με τις πρόνοιες των Εγγράφων Δ</w:t>
      </w:r>
      <w:r w:rsidR="00BF2A10" w:rsidRPr="00780ED4">
        <w:rPr>
          <w:lang w:val="el-GR"/>
        </w:rPr>
        <w:t>ιαγωνισμού</w:t>
      </w:r>
      <w:r w:rsidR="0049176F">
        <w:rPr>
          <w:lang w:val="el-GR"/>
        </w:rPr>
        <w:t>,</w:t>
      </w:r>
      <w:r w:rsidR="00BF2A10" w:rsidRPr="00780ED4">
        <w:rPr>
          <w:lang w:val="el-GR"/>
        </w:rPr>
        <w:t xml:space="preserve"> </w:t>
      </w:r>
      <w:r w:rsidR="00445BF6" w:rsidRPr="00780ED4">
        <w:rPr>
          <w:lang w:val="el-GR"/>
        </w:rPr>
        <w:t xml:space="preserve">δεν είναι </w:t>
      </w:r>
      <w:r w:rsidR="00BF2A10" w:rsidRPr="00780ED4">
        <w:rPr>
          <w:lang w:val="el-GR"/>
        </w:rPr>
        <w:t>υπογραμμένο</w:t>
      </w:r>
      <w:r w:rsidR="00445BF6" w:rsidRPr="00780ED4">
        <w:rPr>
          <w:lang w:val="el-GR"/>
        </w:rPr>
        <w:t xml:space="preserve"> από τον αιτητή ή τον εξουσιοδοτημένο αντιπρόσωπο αυτού</w:t>
      </w:r>
      <w:r w:rsidR="00B129B2" w:rsidRPr="00780ED4">
        <w:rPr>
          <w:lang w:val="el-GR"/>
        </w:rPr>
        <w:t xml:space="preserve">, </w:t>
      </w:r>
      <w:r w:rsidR="00BF2A10" w:rsidRPr="00FF7D57">
        <w:rPr>
          <w:u w:val="single"/>
          <w:lang w:val="el-GR"/>
        </w:rPr>
        <w:t>η αίτηση απορρίπτεται και δεν αξιολογείται</w:t>
      </w:r>
      <w:r w:rsidR="00B129B2" w:rsidRPr="00780ED4">
        <w:rPr>
          <w:lang w:val="el-GR"/>
        </w:rPr>
        <w:t>.</w:t>
      </w:r>
    </w:p>
    <w:p w14:paraId="20B871D0" w14:textId="573ABFE7" w:rsidR="00DE05DE" w:rsidRPr="00375D6E" w:rsidRDefault="0032063C" w:rsidP="00375D6E">
      <w:pPr>
        <w:numPr>
          <w:ilvl w:val="1"/>
          <w:numId w:val="2"/>
        </w:numPr>
        <w:tabs>
          <w:tab w:val="clear" w:pos="432"/>
          <w:tab w:val="num" w:pos="900"/>
        </w:tabs>
        <w:spacing w:before="120" w:after="240" w:line="360" w:lineRule="auto"/>
        <w:ind w:left="0" w:firstLine="0"/>
        <w:jc w:val="both"/>
        <w:rPr>
          <w:lang w:val="el-GR"/>
        </w:rPr>
      </w:pPr>
      <w:r w:rsidRPr="00375D6E">
        <w:rPr>
          <w:lang w:val="el-GR"/>
        </w:rPr>
        <w:t>Η αίτηση συμμετοχής</w:t>
      </w:r>
      <w:r w:rsidR="006A65E9" w:rsidRPr="00375D6E">
        <w:rPr>
          <w:lang w:val="el-GR"/>
        </w:rPr>
        <w:t xml:space="preserve"> (</w:t>
      </w:r>
      <w:r w:rsidR="006A65E9">
        <w:rPr>
          <w:lang w:val="el-GR"/>
        </w:rPr>
        <w:fldChar w:fldCharType="begin"/>
      </w:r>
      <w:r w:rsidR="006A65E9">
        <w:rPr>
          <w:lang w:val="el-GR"/>
        </w:rPr>
        <w:instrText xml:space="preserve"> REF _Ref45267867 \h </w:instrText>
      </w:r>
      <w:r w:rsidR="00375D6E">
        <w:rPr>
          <w:lang w:val="el-GR"/>
        </w:rPr>
        <w:instrText xml:space="preserve"> \* MERGEFORMAT </w:instrText>
      </w:r>
      <w:r w:rsidR="006A65E9">
        <w:rPr>
          <w:lang w:val="el-GR"/>
        </w:rPr>
      </w:r>
      <w:r w:rsidR="006A65E9">
        <w:rPr>
          <w:lang w:val="el-GR"/>
        </w:rPr>
        <w:fldChar w:fldCharType="separate"/>
      </w:r>
      <w:r w:rsidR="005124A5" w:rsidRPr="005124A5">
        <w:rPr>
          <w:lang w:val="el-GR"/>
        </w:rPr>
        <w:t>ΠΑΡΑΡΤΗΜΑ 2</w:t>
      </w:r>
      <w:r w:rsidR="006A65E9">
        <w:rPr>
          <w:lang w:val="el-GR"/>
        </w:rPr>
        <w:fldChar w:fldCharType="end"/>
      </w:r>
      <w:r w:rsidRPr="00375D6E">
        <w:rPr>
          <w:lang w:val="el-GR"/>
        </w:rPr>
        <w:t>), η</w:t>
      </w:r>
      <w:r w:rsidR="00325F22" w:rsidRPr="00375D6E">
        <w:rPr>
          <w:lang w:val="el-GR"/>
        </w:rPr>
        <w:t xml:space="preserve"> π</w:t>
      </w:r>
      <w:r w:rsidRPr="00375D6E">
        <w:rPr>
          <w:lang w:val="el-GR"/>
        </w:rPr>
        <w:t xml:space="preserve">ράξη </w:t>
      </w:r>
      <w:r w:rsidR="00325F22" w:rsidRPr="00375D6E">
        <w:rPr>
          <w:lang w:val="el-GR"/>
        </w:rPr>
        <w:t>α</w:t>
      </w:r>
      <w:r w:rsidRPr="00375D6E">
        <w:rPr>
          <w:lang w:val="el-GR"/>
        </w:rPr>
        <w:t>ποδοχής (</w:t>
      </w:r>
      <w:r w:rsidR="00624429" w:rsidRPr="00375D6E">
        <w:rPr>
          <w:lang w:val="el-GR"/>
        </w:rPr>
        <w:fldChar w:fldCharType="begin"/>
      </w:r>
      <w:r w:rsidR="00624429" w:rsidRPr="00375D6E">
        <w:rPr>
          <w:lang w:val="el-GR"/>
        </w:rPr>
        <w:instrText xml:space="preserve"> REF _Ref439234004 \h </w:instrText>
      </w:r>
      <w:r w:rsidR="00375D6E">
        <w:rPr>
          <w:lang w:val="el-GR"/>
        </w:rPr>
        <w:instrText xml:space="preserve"> \* MERGEFORMAT </w:instrText>
      </w:r>
      <w:r w:rsidR="00624429" w:rsidRPr="00375D6E">
        <w:rPr>
          <w:lang w:val="el-GR"/>
        </w:rPr>
      </w:r>
      <w:r w:rsidR="00624429" w:rsidRPr="00375D6E">
        <w:rPr>
          <w:lang w:val="el-GR"/>
        </w:rPr>
        <w:fldChar w:fldCharType="separate"/>
      </w:r>
      <w:r w:rsidR="005124A5" w:rsidRPr="005124A5">
        <w:rPr>
          <w:lang w:val="el-GR"/>
        </w:rPr>
        <w:t>ΠΑΡΑΡΤΗΜΑ 3</w:t>
      </w:r>
      <w:r w:rsidR="00624429" w:rsidRPr="00375D6E">
        <w:rPr>
          <w:lang w:val="el-GR"/>
        </w:rPr>
        <w:fldChar w:fldCharType="end"/>
      </w:r>
      <w:r w:rsidR="00B322C0" w:rsidRPr="00473463">
        <w:rPr>
          <w:lang w:val="el-GR"/>
        </w:rPr>
        <w:t>)</w:t>
      </w:r>
      <w:r w:rsidRPr="00375D6E">
        <w:rPr>
          <w:lang w:val="el-GR"/>
        </w:rPr>
        <w:t>, η εγγύηση συμμετοχής (</w:t>
      </w:r>
      <w:r w:rsidR="00473463" w:rsidRPr="00375D6E">
        <w:rPr>
          <w:lang w:val="el-GR"/>
        </w:rPr>
        <w:fldChar w:fldCharType="begin"/>
      </w:r>
      <w:r w:rsidR="00473463" w:rsidRPr="00375D6E">
        <w:rPr>
          <w:lang w:val="el-GR"/>
        </w:rPr>
        <w:instrText xml:space="preserve"> REF _Ref356897568 \h </w:instrText>
      </w:r>
      <w:r w:rsidR="00375D6E">
        <w:rPr>
          <w:lang w:val="el-GR"/>
        </w:rPr>
        <w:instrText xml:space="preserve"> \* MERGEFORMAT </w:instrText>
      </w:r>
      <w:r w:rsidR="00473463" w:rsidRPr="00375D6E">
        <w:rPr>
          <w:lang w:val="el-GR"/>
        </w:rPr>
      </w:r>
      <w:r w:rsidR="00473463" w:rsidRPr="00375D6E">
        <w:rPr>
          <w:lang w:val="el-GR"/>
        </w:rPr>
        <w:fldChar w:fldCharType="separate"/>
      </w:r>
      <w:r w:rsidR="005124A5" w:rsidRPr="005124A5">
        <w:rPr>
          <w:lang w:val="el-GR"/>
        </w:rPr>
        <w:t>ΠΑΡΑΡΤΗΜΑ 6</w:t>
      </w:r>
      <w:r w:rsidR="00473463" w:rsidRPr="00375D6E">
        <w:rPr>
          <w:lang w:val="el-GR"/>
        </w:rPr>
        <w:fldChar w:fldCharType="end"/>
      </w:r>
      <w:r w:rsidR="00B322C0" w:rsidRPr="00375D6E">
        <w:rPr>
          <w:lang w:val="el-GR"/>
        </w:rPr>
        <w:t>)</w:t>
      </w:r>
      <w:r w:rsidR="00FF7D57" w:rsidRPr="00375D6E">
        <w:rPr>
          <w:lang w:val="el-GR"/>
        </w:rPr>
        <w:t>,</w:t>
      </w:r>
      <w:r w:rsidR="00473463" w:rsidRPr="00375D6E">
        <w:rPr>
          <w:lang w:val="el-GR"/>
        </w:rPr>
        <w:t xml:space="preserve"> η δ</w:t>
      </w:r>
      <w:r w:rsidRPr="00375D6E">
        <w:rPr>
          <w:lang w:val="el-GR"/>
        </w:rPr>
        <w:t xml:space="preserve">ήλωση </w:t>
      </w:r>
      <w:r w:rsidR="0002404D" w:rsidRPr="00375D6E">
        <w:rPr>
          <w:lang w:val="el-GR"/>
        </w:rPr>
        <w:t>σχετικά με την ιδιοκτησία</w:t>
      </w:r>
      <w:r w:rsidR="00B322C0" w:rsidRPr="00375D6E">
        <w:rPr>
          <w:lang w:val="el-GR"/>
        </w:rPr>
        <w:t xml:space="preserve"> και</w:t>
      </w:r>
      <w:r w:rsidR="0002404D" w:rsidRPr="00375D6E">
        <w:rPr>
          <w:lang w:val="el-GR"/>
        </w:rPr>
        <w:t xml:space="preserve"> έλεγχο</w:t>
      </w:r>
      <w:r w:rsidRPr="00375D6E">
        <w:rPr>
          <w:lang w:val="el-GR"/>
        </w:rPr>
        <w:t xml:space="preserve"> (</w:t>
      </w:r>
      <w:r w:rsidR="0002404D" w:rsidRPr="00375D6E">
        <w:rPr>
          <w:lang w:val="el-GR"/>
        </w:rPr>
        <w:fldChar w:fldCharType="begin"/>
      </w:r>
      <w:r w:rsidR="0002404D" w:rsidRPr="00375D6E">
        <w:rPr>
          <w:lang w:val="el-GR"/>
        </w:rPr>
        <w:instrText xml:space="preserve"> REF _Ref356897658 \h </w:instrText>
      </w:r>
      <w:r w:rsidR="00375D6E">
        <w:rPr>
          <w:lang w:val="el-GR"/>
        </w:rPr>
        <w:instrText xml:space="preserve"> \* MERGEFORMAT </w:instrText>
      </w:r>
      <w:r w:rsidR="0002404D" w:rsidRPr="00375D6E">
        <w:rPr>
          <w:lang w:val="el-GR"/>
        </w:rPr>
      </w:r>
      <w:r w:rsidR="0002404D" w:rsidRPr="00375D6E">
        <w:rPr>
          <w:lang w:val="el-GR"/>
        </w:rPr>
        <w:fldChar w:fldCharType="separate"/>
      </w:r>
      <w:r w:rsidR="005124A5" w:rsidRPr="005124A5">
        <w:rPr>
          <w:lang w:val="el-GR"/>
        </w:rPr>
        <w:t>ΠΑΡΑΡΤΗΜΑ 7</w:t>
      </w:r>
      <w:r w:rsidR="0002404D" w:rsidRPr="00375D6E">
        <w:rPr>
          <w:lang w:val="el-GR"/>
        </w:rPr>
        <w:fldChar w:fldCharType="end"/>
      </w:r>
      <w:r w:rsidR="0002404D" w:rsidRPr="00375D6E">
        <w:rPr>
          <w:lang w:val="el-GR"/>
        </w:rPr>
        <w:t>)</w:t>
      </w:r>
      <w:r w:rsidR="006A549C" w:rsidRPr="00375D6E">
        <w:rPr>
          <w:lang w:val="el-GR"/>
        </w:rPr>
        <w:t>,</w:t>
      </w:r>
      <w:r w:rsidR="0002404D" w:rsidRPr="00375D6E">
        <w:rPr>
          <w:lang w:val="el-GR"/>
        </w:rPr>
        <w:t xml:space="preserve"> </w:t>
      </w:r>
      <w:r w:rsidRPr="00375D6E">
        <w:rPr>
          <w:lang w:val="el-GR"/>
        </w:rPr>
        <w:t>η δήλωση σχετικά με την παράνομη δραστηριοποίηση στις κατεχόμενες περιοχές (</w:t>
      </w:r>
      <w:r w:rsidR="00375D6E">
        <w:rPr>
          <w:lang w:val="el-GR"/>
        </w:rPr>
        <w:fldChar w:fldCharType="begin"/>
      </w:r>
      <w:r w:rsidR="00375D6E">
        <w:rPr>
          <w:lang w:val="el-GR"/>
        </w:rPr>
        <w:instrText xml:space="preserve"> REF _Ref45706178 \h </w:instrText>
      </w:r>
      <w:r w:rsidR="00375D6E">
        <w:rPr>
          <w:lang w:val="el-GR"/>
        </w:rPr>
      </w:r>
      <w:r w:rsidR="00375D6E">
        <w:rPr>
          <w:lang w:val="el-GR"/>
        </w:rPr>
        <w:fldChar w:fldCharType="separate"/>
      </w:r>
      <w:r w:rsidR="005124A5" w:rsidRPr="005124A5">
        <w:rPr>
          <w:lang w:val="el-GR"/>
        </w:rPr>
        <w:t>ΠΑΡΑΡΤΗΜΑ 8</w:t>
      </w:r>
      <w:r w:rsidR="00375D6E">
        <w:rPr>
          <w:lang w:val="el-GR"/>
        </w:rPr>
        <w:fldChar w:fldCharType="end"/>
      </w:r>
      <w:r w:rsidRPr="00375D6E">
        <w:rPr>
          <w:lang w:val="el-GR"/>
        </w:rPr>
        <w:t>)</w:t>
      </w:r>
      <w:r w:rsidR="00B322C0" w:rsidRPr="00375D6E">
        <w:rPr>
          <w:lang w:val="el-GR"/>
        </w:rPr>
        <w:t>,</w:t>
      </w:r>
      <w:r w:rsidRPr="00375D6E">
        <w:rPr>
          <w:lang w:val="el-GR"/>
        </w:rPr>
        <w:t xml:space="preserve"> </w:t>
      </w:r>
      <w:r w:rsidR="009E5D9C" w:rsidRPr="00375D6E">
        <w:rPr>
          <w:lang w:val="el-GR"/>
        </w:rPr>
        <w:t xml:space="preserve">η δήλωση </w:t>
      </w:r>
      <w:r w:rsidRPr="00375D6E">
        <w:rPr>
          <w:lang w:val="el-GR"/>
        </w:rPr>
        <w:t xml:space="preserve">σχετικά με τη χρηματοδότηση </w:t>
      </w:r>
      <w:r w:rsidR="009E5D9C" w:rsidRPr="00375D6E">
        <w:rPr>
          <w:lang w:val="el-GR"/>
        </w:rPr>
        <w:t>των δραστηριοτήτων (</w:t>
      </w:r>
      <w:r w:rsidR="009E5D9C" w:rsidRPr="00375D6E">
        <w:rPr>
          <w:lang w:val="el-GR"/>
        </w:rPr>
        <w:fldChar w:fldCharType="begin"/>
      </w:r>
      <w:r w:rsidR="009E5D9C" w:rsidRPr="00375D6E">
        <w:rPr>
          <w:lang w:val="el-GR"/>
        </w:rPr>
        <w:instrText xml:space="preserve"> REF _Ref356897918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5124A5" w:rsidRPr="005124A5">
        <w:rPr>
          <w:lang w:val="el-GR"/>
        </w:rPr>
        <w:t>ΠΑΡΑΡΤΗΜΑ 9</w:t>
      </w:r>
      <w:r w:rsidR="009E5D9C" w:rsidRPr="00375D6E">
        <w:rPr>
          <w:lang w:val="el-GR"/>
        </w:rPr>
        <w:fldChar w:fldCharType="end"/>
      </w:r>
      <w:r w:rsidR="009E5D9C" w:rsidRPr="00375D6E">
        <w:rPr>
          <w:lang w:val="el-GR"/>
        </w:rPr>
        <w:t>)</w:t>
      </w:r>
      <w:r w:rsidR="00B322C0" w:rsidRPr="00375D6E">
        <w:rPr>
          <w:lang w:val="el-GR"/>
        </w:rPr>
        <w:t xml:space="preserve">, και η δήλωση σχετικά με την </w:t>
      </w:r>
      <w:r w:rsidR="009E5D9C" w:rsidRPr="00375D6E">
        <w:rPr>
          <w:lang w:val="el-GR"/>
        </w:rPr>
        <w:t>εμπειρία</w:t>
      </w:r>
      <w:r w:rsidR="00B322C0" w:rsidRPr="00375D6E">
        <w:rPr>
          <w:lang w:val="el-GR"/>
        </w:rPr>
        <w:t xml:space="preserve"> και </w:t>
      </w:r>
      <w:r w:rsidR="009E5D9C" w:rsidRPr="00375D6E">
        <w:rPr>
          <w:lang w:val="el-GR"/>
        </w:rPr>
        <w:t xml:space="preserve">την </w:t>
      </w:r>
      <w:r w:rsidR="00B322C0" w:rsidRPr="00375D6E">
        <w:rPr>
          <w:lang w:val="el-GR"/>
        </w:rPr>
        <w:t>τεχνογνωσία (</w:t>
      </w:r>
      <w:r w:rsidR="009E5D9C" w:rsidRPr="00375D6E">
        <w:rPr>
          <w:lang w:val="el-GR"/>
        </w:rPr>
        <w:fldChar w:fldCharType="begin"/>
      </w:r>
      <w:r w:rsidR="009E5D9C" w:rsidRPr="00375D6E">
        <w:rPr>
          <w:lang w:val="el-GR"/>
        </w:rPr>
        <w:instrText xml:space="preserve"> REF _Ref356898071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5124A5" w:rsidRPr="005124A5">
        <w:rPr>
          <w:lang w:val="el-GR"/>
        </w:rPr>
        <w:t>ΠΑΡΑΡΤΗΜΑ 10</w:t>
      </w:r>
      <w:r w:rsidR="009E5D9C" w:rsidRPr="00375D6E">
        <w:rPr>
          <w:lang w:val="el-GR"/>
        </w:rPr>
        <w:fldChar w:fldCharType="end"/>
      </w:r>
      <w:r w:rsidR="00B322C0" w:rsidRPr="00375D6E">
        <w:rPr>
          <w:lang w:val="el-GR"/>
        </w:rPr>
        <w:t>)</w:t>
      </w:r>
      <w:r w:rsidRPr="00375D6E">
        <w:rPr>
          <w:lang w:val="el-GR"/>
        </w:rPr>
        <w:t xml:space="preserve"> ετοιμάζονται και υποβάλλονται</w:t>
      </w:r>
      <w:r w:rsidR="000C6C3A" w:rsidRPr="00375D6E">
        <w:rPr>
          <w:lang w:val="el-GR"/>
        </w:rPr>
        <w:t>,</w:t>
      </w:r>
      <w:r w:rsidRPr="00375D6E">
        <w:rPr>
          <w:lang w:val="el-GR"/>
        </w:rPr>
        <w:t xml:space="preserve"> </w:t>
      </w:r>
      <w:r w:rsidR="009E5D9C" w:rsidRPr="00375D6E">
        <w:rPr>
          <w:lang w:val="el-GR"/>
        </w:rPr>
        <w:t>ως έχουν</w:t>
      </w:r>
      <w:r w:rsidR="000C6C3A" w:rsidRPr="00375D6E">
        <w:rPr>
          <w:lang w:val="el-GR"/>
        </w:rPr>
        <w:t xml:space="preserve"> στα Έγγραφα Διαγωνισμού</w:t>
      </w:r>
      <w:r w:rsidR="008D1AF1" w:rsidRPr="00375D6E">
        <w:rPr>
          <w:lang w:val="el-GR"/>
        </w:rPr>
        <w:t>,</w:t>
      </w:r>
      <w:r w:rsidR="009E5D9C" w:rsidRPr="00375D6E">
        <w:rPr>
          <w:lang w:val="el-GR"/>
        </w:rPr>
        <w:t xml:space="preserve"> </w:t>
      </w:r>
      <w:r w:rsidRPr="00375D6E">
        <w:rPr>
          <w:lang w:val="el-GR"/>
        </w:rPr>
        <w:t xml:space="preserve">στην Ελληνική γλώσσα. Όλα τα άλλα απαραίτητα έγγραφα, δηλαδή τα </w:t>
      </w:r>
      <w:r w:rsidR="00473463" w:rsidRPr="00375D6E">
        <w:rPr>
          <w:lang w:val="el-GR"/>
        </w:rPr>
        <w:t xml:space="preserve">υποστηρικτικά </w:t>
      </w:r>
      <w:r w:rsidRPr="00375D6E">
        <w:rPr>
          <w:lang w:val="el-GR"/>
        </w:rPr>
        <w:t xml:space="preserve">έγγραφα ή πιστοποιητικά </w:t>
      </w:r>
      <w:r w:rsidR="00473463" w:rsidRPr="00375D6E">
        <w:rPr>
          <w:lang w:val="el-GR"/>
        </w:rPr>
        <w:t xml:space="preserve">καθώς και </w:t>
      </w:r>
      <w:r w:rsidRPr="00375D6E">
        <w:rPr>
          <w:lang w:val="el-GR"/>
        </w:rPr>
        <w:t>το επιχειρησιακό σχέδιο</w:t>
      </w:r>
      <w:r w:rsidR="000C6C3A" w:rsidRPr="00375D6E">
        <w:rPr>
          <w:lang w:val="el-GR"/>
        </w:rPr>
        <w:t>,</w:t>
      </w:r>
      <w:r w:rsidR="00473463" w:rsidRPr="00375D6E">
        <w:rPr>
          <w:lang w:val="el-GR"/>
        </w:rPr>
        <w:t xml:space="preserve"> </w:t>
      </w:r>
      <w:r w:rsidRPr="00375D6E">
        <w:rPr>
          <w:lang w:val="el-GR"/>
        </w:rPr>
        <w:t>μπορούν να υποβληθούν είτε στη</w:t>
      </w:r>
      <w:r w:rsidR="005365AB" w:rsidRPr="00375D6E">
        <w:rPr>
          <w:lang w:val="el-GR"/>
        </w:rPr>
        <w:t>ν</w:t>
      </w:r>
      <w:r w:rsidR="00B322C0" w:rsidRPr="00375D6E">
        <w:rPr>
          <w:lang w:val="el-GR"/>
        </w:rPr>
        <w:t xml:space="preserve"> </w:t>
      </w:r>
      <w:r w:rsidRPr="00375D6E">
        <w:rPr>
          <w:lang w:val="el-GR"/>
        </w:rPr>
        <w:t>Ελληνική είτε στην Αγγλική γλώσσα. Σε περίπτωση που τα πρωτότυπα ορισμένων εγγράφων ή πιστοποιητικών (από τα έγγραφα που μπορούν να υποβληθούν είτε στη</w:t>
      </w:r>
      <w:r w:rsidR="00F53647" w:rsidRPr="00375D6E">
        <w:rPr>
          <w:lang w:val="el-GR"/>
        </w:rPr>
        <w:t>ν</w:t>
      </w:r>
      <w:r w:rsidRPr="00375D6E">
        <w:rPr>
          <w:lang w:val="el-GR"/>
        </w:rPr>
        <w:t xml:space="preserve"> Ελληνική είτε στην Αγγλική γλώσσα) δεν είναι στην Ελληνική ή Αγγλική γλώσσα, οι αιτητές υποχρεούνται να </w:t>
      </w:r>
      <w:r w:rsidRPr="00375D6E">
        <w:rPr>
          <w:lang w:val="el-GR"/>
        </w:rPr>
        <w:lastRenderedPageBreak/>
        <w:t>υποβάλουν αυτά τα έγγραφα ή πιστοποιητικά στην πρωτότυπη τους γλώσσα μαζί με πιστοποιημένες μεταφράσεις στην Ελληνική ή Αγγλική γλώσσα.</w:t>
      </w:r>
    </w:p>
    <w:p w14:paraId="5EF30AAC" w14:textId="77777777" w:rsidR="00E00662" w:rsidRPr="005203FE" w:rsidRDefault="00B07FA0" w:rsidP="003E3118">
      <w:pPr>
        <w:pStyle w:val="Heading2"/>
        <w:numPr>
          <w:ilvl w:val="0"/>
          <w:numId w:val="2"/>
        </w:numPr>
        <w:tabs>
          <w:tab w:val="num" w:pos="900"/>
        </w:tabs>
        <w:spacing w:before="120" w:after="240"/>
        <w:ind w:left="900" w:hanging="900"/>
      </w:pPr>
      <w:bookmarkStart w:id="30" w:name="_Ref357415408"/>
      <w:bookmarkStart w:id="31" w:name="_Toc46405196"/>
      <w:r>
        <w:t>Φάκελος</w:t>
      </w:r>
      <w:r w:rsidR="0006117A">
        <w:t xml:space="preserve"> Αίτησης</w:t>
      </w:r>
      <w:r w:rsidR="0057224A">
        <w:t xml:space="preserve"> </w:t>
      </w:r>
      <w:r w:rsidR="00AF51FD">
        <w:t xml:space="preserve">– </w:t>
      </w:r>
      <w:r>
        <w:t>Διεύθυνση Υποβολής Αιτήσεων</w:t>
      </w:r>
      <w:bookmarkEnd w:id="30"/>
      <w:bookmarkEnd w:id="31"/>
    </w:p>
    <w:p w14:paraId="2CED5C70" w14:textId="77777777" w:rsidR="00E00662" w:rsidRPr="00E73C76" w:rsidRDefault="00E00662" w:rsidP="000B6C22">
      <w:pPr>
        <w:numPr>
          <w:ilvl w:val="1"/>
          <w:numId w:val="2"/>
        </w:numPr>
        <w:tabs>
          <w:tab w:val="clear" w:pos="432"/>
          <w:tab w:val="num" w:pos="900"/>
        </w:tabs>
        <w:spacing w:before="120" w:after="240" w:line="360" w:lineRule="auto"/>
        <w:ind w:left="0" w:firstLine="0"/>
        <w:jc w:val="both"/>
        <w:rPr>
          <w:lang w:val="el-GR"/>
        </w:rPr>
      </w:pPr>
      <w:bookmarkStart w:id="32" w:name="_Ref169413140"/>
      <w:r w:rsidRPr="00E73C76">
        <w:rPr>
          <w:lang w:val="el-GR"/>
        </w:rPr>
        <w:t xml:space="preserve">Τα έγγραφα </w:t>
      </w:r>
      <w:r w:rsidR="00FF7D57">
        <w:rPr>
          <w:lang w:val="el-GR"/>
        </w:rPr>
        <w:t>της κάθε αίτησης</w:t>
      </w:r>
      <w:r w:rsidR="0049176F">
        <w:rPr>
          <w:lang w:val="el-GR"/>
        </w:rPr>
        <w:t xml:space="preserve"> πρέπει να υποβληθούν σε </w:t>
      </w:r>
      <w:r w:rsidRPr="00E73C76">
        <w:rPr>
          <w:lang w:val="el-GR"/>
        </w:rPr>
        <w:t>ένα (1) σφραγισμένο φάκελο</w:t>
      </w:r>
      <w:r w:rsidR="00093CBB" w:rsidRPr="00E73C76">
        <w:rPr>
          <w:rStyle w:val="FootnoteReference"/>
          <w:lang w:val="el-GR"/>
        </w:rPr>
        <w:footnoteReference w:id="2"/>
      </w:r>
      <w:r w:rsidRPr="00E73C76">
        <w:rPr>
          <w:lang w:val="el-GR"/>
        </w:rPr>
        <w:t xml:space="preserve">, στον οποίο θα σημειώνεται με καθαρό και ευδιάκριτο τρόπο η λέξη «Αίτηση», το </w:t>
      </w:r>
      <w:r w:rsidR="00F62662">
        <w:rPr>
          <w:lang w:val="el-GR"/>
        </w:rPr>
        <w:t>αντικείμενο του Δ</w:t>
      </w:r>
      <w:r w:rsidRPr="00E73C76">
        <w:rPr>
          <w:lang w:val="el-GR"/>
        </w:rPr>
        <w:t xml:space="preserve">ιαγωνισμού (όπως αυτό εμφανίζεται </w:t>
      </w:r>
      <w:r w:rsidR="00F62662">
        <w:rPr>
          <w:lang w:val="el-GR"/>
        </w:rPr>
        <w:t>στην πρώτη σελίδα του</w:t>
      </w:r>
      <w:r w:rsidR="00FF7D57">
        <w:rPr>
          <w:lang w:val="el-GR"/>
        </w:rPr>
        <w:t xml:space="preserve"> παρόν</w:t>
      </w:r>
      <w:r w:rsidR="00F62662">
        <w:rPr>
          <w:lang w:val="el-GR"/>
        </w:rPr>
        <w:t>τ</w:t>
      </w:r>
      <w:r w:rsidR="00FF7D57">
        <w:rPr>
          <w:lang w:val="el-GR"/>
        </w:rPr>
        <w:t>ος εγγράφου</w:t>
      </w:r>
      <w:r w:rsidR="00F62662">
        <w:rPr>
          <w:lang w:val="el-GR"/>
        </w:rPr>
        <w:t>), ο κωδικός αναφοράς του Δ</w:t>
      </w:r>
      <w:r w:rsidRPr="00E73C76">
        <w:rPr>
          <w:lang w:val="el-GR"/>
        </w:rPr>
        <w:t xml:space="preserve">ιαγωνισμού (όπως αυτός εμφανίζεται </w:t>
      </w:r>
      <w:r w:rsidR="00F62662">
        <w:rPr>
          <w:lang w:val="el-GR"/>
        </w:rPr>
        <w:t>στην πρώτη σελίδα του παρόντος ε</w:t>
      </w:r>
      <w:r w:rsidR="00FF7D57">
        <w:rPr>
          <w:lang w:val="el-GR"/>
        </w:rPr>
        <w:t>γγράφου</w:t>
      </w:r>
      <w:r w:rsidR="00F62662">
        <w:rPr>
          <w:lang w:val="el-GR"/>
        </w:rPr>
        <w:t>)</w:t>
      </w:r>
      <w:r w:rsidRPr="00E73C76">
        <w:rPr>
          <w:lang w:val="el-GR"/>
        </w:rPr>
        <w:t xml:space="preserve">, η προθεσμία για την υποβολή των αιτήσεων (όπως </w:t>
      </w:r>
      <w:r w:rsidR="000C6C3A">
        <w:rPr>
          <w:lang w:val="el-GR"/>
        </w:rPr>
        <w:t xml:space="preserve">αυτή </w:t>
      </w:r>
      <w:r w:rsidRPr="00E73C76">
        <w:rPr>
          <w:lang w:val="el-GR"/>
        </w:rPr>
        <w:t xml:space="preserve">αναφέρεται στην παράγραφο </w:t>
      </w:r>
      <w:r w:rsidRPr="00E73C76">
        <w:rPr>
          <w:lang w:val="el-GR"/>
        </w:rPr>
        <w:fldChar w:fldCharType="begin"/>
      </w:r>
      <w:r w:rsidRPr="00E73C76">
        <w:rPr>
          <w:lang w:val="el-GR"/>
        </w:rPr>
        <w:instrText xml:space="preserve"> REF _Ref169413119 \r \h </w:instrText>
      </w:r>
      <w:r w:rsidR="00B53B32" w:rsidRPr="00E73C76">
        <w:rPr>
          <w:lang w:val="el-GR"/>
        </w:rPr>
        <w:instrText xml:space="preserve"> \* MERGEFORMAT </w:instrText>
      </w:r>
      <w:r w:rsidRPr="00E73C76">
        <w:rPr>
          <w:lang w:val="el-GR"/>
        </w:rPr>
      </w:r>
      <w:r w:rsidRPr="00E73C76">
        <w:rPr>
          <w:lang w:val="el-GR"/>
        </w:rPr>
        <w:fldChar w:fldCharType="separate"/>
      </w:r>
      <w:r w:rsidR="005124A5">
        <w:rPr>
          <w:lang w:val="el-GR"/>
        </w:rPr>
        <w:t>5.1</w:t>
      </w:r>
      <w:r w:rsidRPr="00E73C76">
        <w:rPr>
          <w:lang w:val="el-GR"/>
        </w:rPr>
        <w:fldChar w:fldCharType="end"/>
      </w:r>
      <w:r w:rsidR="00FF7D57">
        <w:rPr>
          <w:lang w:val="el-GR"/>
        </w:rPr>
        <w:t xml:space="preserve"> του παρόντος εγγράφου</w:t>
      </w:r>
      <w:r w:rsidR="0049176F">
        <w:rPr>
          <w:lang w:val="el-GR"/>
        </w:rPr>
        <w:t>)</w:t>
      </w:r>
      <w:r w:rsidR="00594E52">
        <w:rPr>
          <w:lang w:val="el-GR"/>
        </w:rPr>
        <w:t>,</w:t>
      </w:r>
      <w:r w:rsidR="0049176F">
        <w:rPr>
          <w:lang w:val="el-GR"/>
        </w:rPr>
        <w:t xml:space="preserve"> και οι λεπτομέρειες </w:t>
      </w:r>
      <w:r w:rsidRPr="00E73C76">
        <w:rPr>
          <w:lang w:val="el-GR"/>
        </w:rPr>
        <w:t xml:space="preserve">του αιτητή ή του εξουσιοδοτημένου αντιπροσώπου αυτού. </w:t>
      </w:r>
      <w:r w:rsidR="00FF7D57">
        <w:rPr>
          <w:lang w:val="el-GR"/>
        </w:rPr>
        <w:t>Στη συνέχεια</w:t>
      </w:r>
      <w:r w:rsidR="000C6C3A">
        <w:rPr>
          <w:lang w:val="el-GR"/>
        </w:rPr>
        <w:t>,</w:t>
      </w:r>
      <w:r w:rsidR="00FF7D57">
        <w:rPr>
          <w:lang w:val="el-GR"/>
        </w:rPr>
        <w:t xml:space="preserve"> ο εν λόγω</w:t>
      </w:r>
      <w:r w:rsidRPr="00E73C76">
        <w:rPr>
          <w:lang w:val="el-GR"/>
        </w:rPr>
        <w:t xml:space="preserve"> φάκελος θα εσωκλείεται σε ένα δεύτερο σφραγισμένο φάκελο</w:t>
      </w:r>
      <w:r w:rsidR="00F62662" w:rsidRPr="00E73C76">
        <w:rPr>
          <w:rStyle w:val="FootnoteReference"/>
          <w:lang w:val="el-GR"/>
        </w:rPr>
        <w:footnoteReference w:id="3"/>
      </w:r>
      <w:r w:rsidR="00F62662">
        <w:rPr>
          <w:lang w:val="el-GR"/>
        </w:rPr>
        <w:t xml:space="preserve"> </w:t>
      </w:r>
      <w:r w:rsidRPr="00E73C76">
        <w:rPr>
          <w:lang w:val="el-GR"/>
        </w:rPr>
        <w:t xml:space="preserve">στον οποίο πρέπει να αναγράφεται με καθαρό και ευδιάκριτο τρόπο </w:t>
      </w:r>
      <w:r w:rsidR="00FF7D57">
        <w:rPr>
          <w:lang w:val="el-GR"/>
        </w:rPr>
        <w:t xml:space="preserve">το </w:t>
      </w:r>
      <w:r w:rsidR="00F62662">
        <w:rPr>
          <w:lang w:val="el-GR"/>
        </w:rPr>
        <w:t>αντικείμενο του Δ</w:t>
      </w:r>
      <w:r w:rsidR="00FF7D57">
        <w:rPr>
          <w:lang w:val="el-GR"/>
        </w:rPr>
        <w:t>ιαγωνισμού</w:t>
      </w:r>
      <w:r w:rsidRPr="00E73C76">
        <w:rPr>
          <w:lang w:val="el-GR"/>
        </w:rPr>
        <w:t xml:space="preserve"> και </w:t>
      </w:r>
      <w:r w:rsidR="000C6C3A">
        <w:rPr>
          <w:lang w:val="el-GR"/>
        </w:rPr>
        <w:t>ν</w:t>
      </w:r>
      <w:r w:rsidRPr="00E73C76">
        <w:rPr>
          <w:lang w:val="el-GR"/>
        </w:rPr>
        <w:t>α απευθύνεται προς:</w:t>
      </w:r>
      <w:bookmarkEnd w:id="32"/>
    </w:p>
    <w:p w14:paraId="28FFFEB8" w14:textId="77777777" w:rsidR="00E00662" w:rsidRDefault="00E00662" w:rsidP="007A36AC">
      <w:pPr>
        <w:spacing w:after="120" w:line="360" w:lineRule="auto"/>
        <w:ind w:firstLine="900"/>
        <w:jc w:val="both"/>
        <w:rPr>
          <w:lang w:val="el-GR"/>
        </w:rPr>
      </w:pPr>
      <w:r>
        <w:rPr>
          <w:lang w:val="el-GR"/>
        </w:rPr>
        <w:t>Διευθυντή Τμήματος Ηλεκτρονικών Επικοινωνιών</w:t>
      </w:r>
    </w:p>
    <w:p w14:paraId="7FDB9E00" w14:textId="77777777" w:rsidR="00E00662" w:rsidRDefault="00E00662" w:rsidP="007A36AC">
      <w:pPr>
        <w:spacing w:after="120" w:line="360" w:lineRule="auto"/>
        <w:ind w:firstLine="900"/>
        <w:jc w:val="both"/>
        <w:rPr>
          <w:lang w:val="el-GR"/>
        </w:rPr>
      </w:pPr>
      <w:r>
        <w:rPr>
          <w:lang w:val="el-GR"/>
        </w:rPr>
        <w:t xml:space="preserve">Τμήμα Ηλεκτρονικών Επικοινωνιών </w:t>
      </w:r>
    </w:p>
    <w:p w14:paraId="274958F1" w14:textId="77777777" w:rsidR="00E00662" w:rsidRDefault="00FF7D57" w:rsidP="007A36AC">
      <w:pPr>
        <w:tabs>
          <w:tab w:val="num" w:pos="709"/>
        </w:tabs>
        <w:spacing w:after="120" w:line="360" w:lineRule="auto"/>
        <w:ind w:firstLine="900"/>
        <w:rPr>
          <w:lang w:val="el-GR"/>
        </w:rPr>
      </w:pPr>
      <w:r>
        <w:rPr>
          <w:lang w:val="el-GR"/>
        </w:rPr>
        <w:t xml:space="preserve">Διεύθυνση </w:t>
      </w:r>
      <w:r w:rsidR="00E00662">
        <w:rPr>
          <w:lang w:val="el-GR"/>
        </w:rPr>
        <w:t>:</w:t>
      </w:r>
      <w:r w:rsidR="00E00662" w:rsidRPr="00BA2DA6">
        <w:rPr>
          <w:lang w:val="el-GR"/>
        </w:rPr>
        <w:t xml:space="preserve"> </w:t>
      </w:r>
      <w:r w:rsidR="00525B3C" w:rsidRPr="00525B3C">
        <w:rPr>
          <w:lang w:val="el-GR"/>
        </w:rPr>
        <w:t xml:space="preserve">286 </w:t>
      </w:r>
      <w:r w:rsidR="00525B3C">
        <w:rPr>
          <w:lang w:val="el-GR"/>
        </w:rPr>
        <w:t>Λεωφόρος Στροβόλου</w:t>
      </w:r>
      <w:r w:rsidR="00E00662" w:rsidRPr="00BA2DA6">
        <w:rPr>
          <w:lang w:val="el-GR"/>
        </w:rPr>
        <w:t xml:space="preserve">, </w:t>
      </w:r>
      <w:r w:rsidR="00E00662">
        <w:rPr>
          <w:lang w:val="el-GR"/>
        </w:rPr>
        <w:t xml:space="preserve">2048 </w:t>
      </w:r>
      <w:r w:rsidR="00E00662" w:rsidRPr="00BA2DA6">
        <w:rPr>
          <w:lang w:val="el-GR"/>
        </w:rPr>
        <w:t>Στρόβολος</w:t>
      </w:r>
      <w:r w:rsidR="003E2757" w:rsidRPr="00475B81">
        <w:rPr>
          <w:lang w:val="el-GR"/>
        </w:rPr>
        <w:t xml:space="preserve">, </w:t>
      </w:r>
      <w:r w:rsidR="00E00662">
        <w:rPr>
          <w:lang w:val="el-GR"/>
        </w:rPr>
        <w:t>ΚΥΠΡΟΣ</w:t>
      </w:r>
    </w:p>
    <w:p w14:paraId="43E5E19A" w14:textId="77777777" w:rsidR="00E00662" w:rsidRPr="00827BDF" w:rsidRDefault="00FF7D57" w:rsidP="000B6C22">
      <w:pPr>
        <w:numPr>
          <w:ilvl w:val="1"/>
          <w:numId w:val="2"/>
        </w:numPr>
        <w:tabs>
          <w:tab w:val="clear" w:pos="432"/>
          <w:tab w:val="num" w:pos="900"/>
        </w:tabs>
        <w:spacing w:before="120" w:after="240" w:line="360" w:lineRule="auto"/>
        <w:ind w:left="0" w:firstLine="0"/>
        <w:jc w:val="both"/>
        <w:rPr>
          <w:lang w:val="el-GR"/>
        </w:rPr>
      </w:pPr>
      <w:bookmarkStart w:id="33" w:name="_Ref169413499"/>
      <w:r>
        <w:rPr>
          <w:lang w:val="el-GR"/>
        </w:rPr>
        <w:t xml:space="preserve">Οι αιτήσεις </w:t>
      </w:r>
      <w:r w:rsidR="00E00662" w:rsidRPr="00897A18">
        <w:rPr>
          <w:lang w:val="el-GR"/>
        </w:rPr>
        <w:t>θα υποβάλλονται στο Διευθυντή με την κατάθεσ</w:t>
      </w:r>
      <w:r w:rsidR="00E00662">
        <w:rPr>
          <w:lang w:val="el-GR"/>
        </w:rPr>
        <w:t>ή</w:t>
      </w:r>
      <w:r w:rsidR="00E00662" w:rsidRPr="00897A18">
        <w:rPr>
          <w:lang w:val="el-GR"/>
        </w:rPr>
        <w:t xml:space="preserve"> τους στο Κιβώτιο Προσφορών του </w:t>
      </w:r>
      <w:r w:rsidR="00E00662">
        <w:rPr>
          <w:lang w:val="el-GR"/>
        </w:rPr>
        <w:t xml:space="preserve">Τμήματος Ηλεκτρονικών Επικοινωνιών </w:t>
      </w:r>
      <w:r>
        <w:rPr>
          <w:lang w:val="el-GR"/>
        </w:rPr>
        <w:t>(</w:t>
      </w:r>
      <w:r w:rsidR="00525B3C" w:rsidRPr="00525B3C">
        <w:rPr>
          <w:lang w:val="el-GR"/>
        </w:rPr>
        <w:t xml:space="preserve">286 </w:t>
      </w:r>
      <w:r w:rsidR="00525B3C">
        <w:rPr>
          <w:lang w:val="el-GR"/>
        </w:rPr>
        <w:t>Λεωφόρος Στροβόλου</w:t>
      </w:r>
      <w:r>
        <w:rPr>
          <w:lang w:val="el-GR"/>
        </w:rPr>
        <w:t>, 2048 Στρόβολος, ΚΥΠΡΟΣ)</w:t>
      </w:r>
      <w:r w:rsidR="0032063C" w:rsidRPr="0032063C">
        <w:rPr>
          <w:lang w:val="el-GR"/>
        </w:rPr>
        <w:t>.</w:t>
      </w:r>
      <w:r w:rsidR="00E00662" w:rsidRPr="005203FE">
        <w:rPr>
          <w:lang w:val="el-GR"/>
        </w:rPr>
        <w:t xml:space="preserve"> </w:t>
      </w:r>
      <w:r w:rsidR="00E00662">
        <w:rPr>
          <w:lang w:val="el-GR"/>
        </w:rPr>
        <w:t xml:space="preserve">Είναι ευθύνη των αιτητών </w:t>
      </w:r>
      <w:r w:rsidR="00B07FA0">
        <w:rPr>
          <w:lang w:val="el-GR"/>
        </w:rPr>
        <w:t xml:space="preserve">να μεριμνήσουν </w:t>
      </w:r>
      <w:r w:rsidR="00E00662">
        <w:rPr>
          <w:lang w:val="el-GR"/>
        </w:rPr>
        <w:t>όπως οι αιτήσεις τους παραληφθούν πριν από την ημερομηνία λήξη</w:t>
      </w:r>
      <w:r w:rsidR="005365AB">
        <w:rPr>
          <w:lang w:val="el-GR"/>
        </w:rPr>
        <w:t>ς</w:t>
      </w:r>
      <w:r w:rsidR="00E00662">
        <w:rPr>
          <w:lang w:val="el-GR"/>
        </w:rPr>
        <w:t xml:space="preserve"> της προθεσμίας </w:t>
      </w:r>
      <w:r>
        <w:rPr>
          <w:lang w:val="el-GR"/>
        </w:rPr>
        <w:t>υποβολής</w:t>
      </w:r>
      <w:r w:rsidR="00E00662">
        <w:rPr>
          <w:lang w:val="el-GR"/>
        </w:rPr>
        <w:t xml:space="preserve"> των αιτήσεων που αναφέρεται στην παράγραφο </w:t>
      </w:r>
      <w:r w:rsidR="00E00662">
        <w:rPr>
          <w:lang w:val="el-GR"/>
        </w:rPr>
        <w:fldChar w:fldCharType="begin"/>
      </w:r>
      <w:r w:rsidR="00E00662">
        <w:rPr>
          <w:lang w:val="el-GR"/>
        </w:rPr>
        <w:instrText xml:space="preserve"> REF _Ref169413119 \r \h </w:instrText>
      </w:r>
      <w:r w:rsidR="00E00662">
        <w:rPr>
          <w:lang w:val="el-GR"/>
        </w:rPr>
      </w:r>
      <w:r w:rsidR="00E00662">
        <w:rPr>
          <w:lang w:val="el-GR"/>
        </w:rPr>
        <w:fldChar w:fldCharType="separate"/>
      </w:r>
      <w:r w:rsidR="005124A5">
        <w:rPr>
          <w:lang w:val="el-GR"/>
        </w:rPr>
        <w:t>5.1</w:t>
      </w:r>
      <w:r w:rsidR="00E00662">
        <w:rPr>
          <w:lang w:val="el-GR"/>
        </w:rPr>
        <w:fldChar w:fldCharType="end"/>
      </w:r>
      <w:r w:rsidR="00F62662">
        <w:rPr>
          <w:lang w:val="el-GR"/>
        </w:rPr>
        <w:t>.</w:t>
      </w:r>
      <w:r w:rsidR="00E00662">
        <w:rPr>
          <w:lang w:val="el-GR"/>
        </w:rPr>
        <w:t xml:space="preserve"> Α</w:t>
      </w:r>
      <w:r w:rsidR="00E00662" w:rsidRPr="005203FE">
        <w:rPr>
          <w:lang w:val="el-GR"/>
        </w:rPr>
        <w:t xml:space="preserve">ιτήσεις που λόγω όγκου δεν είναι δυνατό να τοποθετηθούν </w:t>
      </w:r>
      <w:r w:rsidR="006835F5">
        <w:rPr>
          <w:lang w:val="el-GR"/>
        </w:rPr>
        <w:t xml:space="preserve">μέσα </w:t>
      </w:r>
      <w:r w:rsidR="00E00662" w:rsidRPr="005203FE">
        <w:rPr>
          <w:lang w:val="el-GR"/>
        </w:rPr>
        <w:t xml:space="preserve">στο Κιβώτιο Προσφορών του </w:t>
      </w:r>
      <w:r w:rsidR="00E00662">
        <w:rPr>
          <w:lang w:val="el-GR"/>
        </w:rPr>
        <w:t>Τμήματος Ηλεκτρονικών Επικοινωνιών</w:t>
      </w:r>
      <w:r w:rsidR="006835F5">
        <w:rPr>
          <w:lang w:val="el-GR"/>
        </w:rPr>
        <w:t xml:space="preserve"> θα</w:t>
      </w:r>
      <w:r w:rsidR="00E00662" w:rsidRPr="005203FE">
        <w:rPr>
          <w:lang w:val="el-GR"/>
        </w:rPr>
        <w:t xml:space="preserve"> πρέπει να παραδίδονται στο Διευθυντή</w:t>
      </w:r>
      <w:r w:rsidR="00B07FA0">
        <w:rPr>
          <w:lang w:val="el-GR"/>
        </w:rPr>
        <w:t>,</w:t>
      </w:r>
      <w:r w:rsidR="000C6C3A">
        <w:rPr>
          <w:lang w:val="el-GR"/>
        </w:rPr>
        <w:t xml:space="preserve"> ο οποίος θα</w:t>
      </w:r>
      <w:r w:rsidR="00E00662" w:rsidRPr="005203FE">
        <w:rPr>
          <w:lang w:val="el-GR"/>
        </w:rPr>
        <w:t xml:space="preserve"> φυλάσσει </w:t>
      </w:r>
      <w:r w:rsidR="000C6C3A">
        <w:rPr>
          <w:lang w:val="el-GR"/>
        </w:rPr>
        <w:t xml:space="preserve">αυτές </w:t>
      </w:r>
      <w:r w:rsidR="00E00662" w:rsidRPr="005203FE">
        <w:rPr>
          <w:lang w:val="el-GR"/>
        </w:rPr>
        <w:t>σε ασφαλισμένο χώρο.</w:t>
      </w:r>
      <w:bookmarkEnd w:id="33"/>
    </w:p>
    <w:p w14:paraId="650CB8CB" w14:textId="77777777" w:rsidR="00E00662" w:rsidRDefault="00E00662" w:rsidP="003E3118">
      <w:pPr>
        <w:pStyle w:val="Heading2"/>
        <w:numPr>
          <w:ilvl w:val="0"/>
          <w:numId w:val="2"/>
        </w:numPr>
        <w:tabs>
          <w:tab w:val="num" w:pos="900"/>
        </w:tabs>
        <w:spacing w:before="120" w:after="240"/>
        <w:ind w:left="900" w:hanging="900"/>
      </w:pPr>
      <w:bookmarkStart w:id="34" w:name="_Toc243971873"/>
      <w:bookmarkStart w:id="35" w:name="_Toc243971954"/>
      <w:bookmarkStart w:id="36" w:name="_Toc243972468"/>
      <w:bookmarkStart w:id="37" w:name="_Toc169327947"/>
      <w:bookmarkStart w:id="38" w:name="_Toc46405197"/>
      <w:bookmarkEnd w:id="34"/>
      <w:bookmarkEnd w:id="35"/>
      <w:bookmarkEnd w:id="36"/>
      <w:r>
        <w:t>Προθεσμία Υποβολής Αιτήσεων</w:t>
      </w:r>
      <w:bookmarkEnd w:id="37"/>
      <w:r w:rsidR="001964D8">
        <w:t xml:space="preserve"> – Παράταση Προθεσμίας</w:t>
      </w:r>
      <w:bookmarkEnd w:id="38"/>
    </w:p>
    <w:p w14:paraId="341A3A82" w14:textId="77777777" w:rsidR="00A27C23" w:rsidRPr="005203FE" w:rsidRDefault="00A27C23" w:rsidP="000B6C22">
      <w:pPr>
        <w:numPr>
          <w:ilvl w:val="1"/>
          <w:numId w:val="2"/>
        </w:numPr>
        <w:tabs>
          <w:tab w:val="clear" w:pos="432"/>
          <w:tab w:val="num" w:pos="900"/>
        </w:tabs>
        <w:spacing w:before="120" w:after="240" w:line="360" w:lineRule="auto"/>
        <w:ind w:left="0" w:firstLine="0"/>
        <w:jc w:val="both"/>
        <w:rPr>
          <w:szCs w:val="22"/>
          <w:lang w:val="el-GR"/>
        </w:rPr>
      </w:pPr>
      <w:bookmarkStart w:id="39" w:name="_Ref169413119"/>
      <w:bookmarkStart w:id="40" w:name="_Ref169413229"/>
      <w:r>
        <w:rPr>
          <w:lang w:val="el-GR"/>
        </w:rPr>
        <w:t>Όλες οι αιτήσεις πρέπει να παραληφθούν από το Διευθυντή</w:t>
      </w:r>
      <w:bookmarkEnd w:id="39"/>
      <w:r>
        <w:rPr>
          <w:lang w:val="el-GR"/>
        </w:rPr>
        <w:t xml:space="preserve"> </w:t>
      </w:r>
    </w:p>
    <w:p w14:paraId="6D43633E" w14:textId="03E0E2B4" w:rsidR="00A27C23" w:rsidRPr="00D25F7C" w:rsidRDefault="00A27C23" w:rsidP="00A27C23">
      <w:pPr>
        <w:spacing w:before="120" w:after="240" w:line="360" w:lineRule="auto"/>
        <w:ind w:left="900" w:hanging="900"/>
        <w:jc w:val="both"/>
        <w:rPr>
          <w:b/>
          <w:bCs/>
          <w:lang w:val="el-GR"/>
        </w:rPr>
      </w:pPr>
      <w:r>
        <w:rPr>
          <w:lang w:val="el-GR"/>
        </w:rPr>
        <w:t xml:space="preserve">(α)  </w:t>
      </w:r>
      <w:r>
        <w:rPr>
          <w:lang w:val="el-GR"/>
        </w:rPr>
        <w:tab/>
      </w:r>
      <w:r w:rsidRPr="004C4275">
        <w:rPr>
          <w:lang w:val="el-GR"/>
        </w:rPr>
        <w:t xml:space="preserve">όχι αργότερα από τις </w:t>
      </w:r>
      <w:r w:rsidR="00737F96" w:rsidRPr="00375D6E">
        <w:rPr>
          <w:u w:val="single"/>
          <w:lang w:val="el-GR"/>
        </w:rPr>
        <w:t>17 Σεπτεμβρίου</w:t>
      </w:r>
      <w:r w:rsidR="00DB403A" w:rsidRPr="00375D6E">
        <w:rPr>
          <w:u w:val="single"/>
          <w:lang w:val="el-GR"/>
        </w:rPr>
        <w:t xml:space="preserve"> 20</w:t>
      </w:r>
      <w:r w:rsidR="00372396" w:rsidRPr="00375D6E">
        <w:rPr>
          <w:u w:val="single"/>
          <w:lang w:val="el-GR"/>
        </w:rPr>
        <w:t>20</w:t>
      </w:r>
      <w:r w:rsidR="00247673" w:rsidRPr="00375D6E">
        <w:rPr>
          <w:u w:val="single"/>
          <w:lang w:val="el-GR"/>
        </w:rPr>
        <w:t xml:space="preserve"> και ώρα </w:t>
      </w:r>
      <w:r w:rsidRPr="00375D6E">
        <w:rPr>
          <w:u w:val="single"/>
          <w:lang w:val="el-GR"/>
        </w:rPr>
        <w:t>11.00 πμ</w:t>
      </w:r>
      <w:r w:rsidRPr="004C4275">
        <w:rPr>
          <w:lang w:val="el-GR"/>
        </w:rPr>
        <w:t>,  ή</w:t>
      </w:r>
    </w:p>
    <w:p w14:paraId="4D432F71" w14:textId="77777777" w:rsidR="00A27C23" w:rsidRDefault="00A27C23" w:rsidP="00A27C23">
      <w:pPr>
        <w:pStyle w:val="BodyTextIndent2"/>
        <w:spacing w:before="120" w:after="240"/>
        <w:ind w:hanging="900"/>
      </w:pPr>
      <w:r>
        <w:lastRenderedPageBreak/>
        <w:t xml:space="preserve">(β) </w:t>
      </w:r>
      <w:r>
        <w:tab/>
        <w:t xml:space="preserve">σε περίπτωση που η πιο πάνω προθεσμία παραταθεί από το Διευθυντή, με ανακοίνωσή του που </w:t>
      </w:r>
      <w:r w:rsidR="000C6C3A">
        <w:t xml:space="preserve">θα </w:t>
      </w:r>
      <w:r>
        <w:t xml:space="preserve">δημοσιεύεται στην Επίσημη Εφημερίδα της Δημοκρατίας, όχι αργότερα από τη νέα ημερομηνία και ώρα που θα έχουν οριστεί από το Διευθυντή.  </w:t>
      </w:r>
    </w:p>
    <w:p w14:paraId="257FEDE0" w14:textId="77777777" w:rsidR="00E00662" w:rsidRDefault="006835F5" w:rsidP="000B6C22">
      <w:pPr>
        <w:numPr>
          <w:ilvl w:val="1"/>
          <w:numId w:val="2"/>
        </w:numPr>
        <w:tabs>
          <w:tab w:val="clear" w:pos="432"/>
          <w:tab w:val="left" w:pos="900"/>
        </w:tabs>
        <w:spacing w:before="120" w:after="240" w:line="360" w:lineRule="auto"/>
        <w:ind w:left="0" w:firstLine="0"/>
        <w:jc w:val="both"/>
        <w:rPr>
          <w:lang w:val="el-GR"/>
        </w:rPr>
      </w:pPr>
      <w:r>
        <w:rPr>
          <w:lang w:val="el-GR"/>
        </w:rPr>
        <w:t>Α</w:t>
      </w:r>
      <w:r w:rsidR="00B8016C">
        <w:rPr>
          <w:lang w:val="el-GR"/>
        </w:rPr>
        <w:t>ίτηση που υποβάλλεται εκπρόθεσμα, τηρουμένων τ</w:t>
      </w:r>
      <w:r w:rsidR="00255154">
        <w:rPr>
          <w:lang w:val="el-GR"/>
        </w:rPr>
        <w:t>ων διατάξεων της παραγράφου</w:t>
      </w:r>
      <w:r w:rsidR="00192E63">
        <w:rPr>
          <w:lang w:val="el-GR"/>
        </w:rPr>
        <w:t xml:space="preserve"> </w:t>
      </w:r>
      <w:r w:rsidR="0049176F">
        <w:rPr>
          <w:lang w:val="el-GR"/>
        </w:rPr>
        <w:fldChar w:fldCharType="begin"/>
      </w:r>
      <w:r w:rsidR="0049176F">
        <w:rPr>
          <w:lang w:val="el-GR"/>
        </w:rPr>
        <w:instrText xml:space="preserve"> REF _Ref169413119 \r \h </w:instrText>
      </w:r>
      <w:r w:rsidR="0049176F">
        <w:rPr>
          <w:lang w:val="el-GR"/>
        </w:rPr>
      </w:r>
      <w:r w:rsidR="0049176F">
        <w:rPr>
          <w:lang w:val="el-GR"/>
        </w:rPr>
        <w:fldChar w:fldCharType="separate"/>
      </w:r>
      <w:r w:rsidR="005124A5">
        <w:rPr>
          <w:lang w:val="el-GR"/>
        </w:rPr>
        <w:t>5.1</w:t>
      </w:r>
      <w:r w:rsidR="0049176F">
        <w:rPr>
          <w:lang w:val="el-GR"/>
        </w:rPr>
        <w:fldChar w:fldCharType="end"/>
      </w:r>
      <w:r w:rsidR="00255154">
        <w:rPr>
          <w:lang w:val="el-GR"/>
        </w:rPr>
        <w:t xml:space="preserve">, </w:t>
      </w:r>
      <w:r w:rsidR="00B8016C" w:rsidRPr="00B8016C">
        <w:rPr>
          <w:u w:val="single"/>
          <w:lang w:val="el-GR"/>
        </w:rPr>
        <w:t>απορρίπτεται και δεν αξιολογείται</w:t>
      </w:r>
      <w:r w:rsidR="00B8016C">
        <w:rPr>
          <w:lang w:val="el-GR"/>
        </w:rPr>
        <w:t>.</w:t>
      </w:r>
      <w:bookmarkEnd w:id="40"/>
    </w:p>
    <w:p w14:paraId="37D56C76" w14:textId="77777777" w:rsidR="00DA7A6A" w:rsidRPr="00DA7A6A" w:rsidRDefault="00DA7A6A" w:rsidP="000B6C22">
      <w:pPr>
        <w:numPr>
          <w:ilvl w:val="1"/>
          <w:numId w:val="2"/>
        </w:numPr>
        <w:tabs>
          <w:tab w:val="clear" w:pos="432"/>
          <w:tab w:val="num" w:pos="900"/>
        </w:tabs>
        <w:spacing w:before="120" w:after="240" w:line="360" w:lineRule="auto"/>
        <w:ind w:left="0" w:firstLine="0"/>
        <w:jc w:val="both"/>
        <w:rPr>
          <w:lang w:val="el-GR"/>
        </w:rPr>
      </w:pPr>
      <w:r>
        <w:rPr>
          <w:lang w:val="el-GR"/>
        </w:rPr>
        <w:t>Ο Διευθυντής δύναται, κατά τη</w:t>
      </w:r>
      <w:r w:rsidR="00B322C0">
        <w:rPr>
          <w:lang w:val="el-GR"/>
        </w:rPr>
        <w:t>ν</w:t>
      </w:r>
      <w:r>
        <w:rPr>
          <w:lang w:val="el-GR"/>
        </w:rPr>
        <w:t xml:space="preserve"> κρίση του, να παρατείνει την προθεσμία για υποβολή των αιτήσεων</w:t>
      </w:r>
      <w:r w:rsidR="0049176F">
        <w:rPr>
          <w:lang w:val="el-GR"/>
        </w:rPr>
        <w:t>,</w:t>
      </w:r>
      <w:r>
        <w:rPr>
          <w:lang w:val="el-GR"/>
        </w:rPr>
        <w:t xml:space="preserve"> σύμφωνα με τις διατάξεις </w:t>
      </w:r>
      <w:r w:rsidRPr="005203FE">
        <w:rPr>
          <w:lang w:val="el-GR"/>
        </w:rPr>
        <w:t xml:space="preserve">του </w:t>
      </w:r>
      <w:r>
        <w:rPr>
          <w:lang w:val="el-GR"/>
        </w:rPr>
        <w:t>Κανονισμού 14</w:t>
      </w:r>
      <w:r w:rsidRPr="00805AD6">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Pr="00BB7F3B">
        <w:rPr>
          <w:bCs/>
          <w:iCs/>
          <w:snapToGrid w:val="0"/>
          <w:lang w:val="el-GR"/>
        </w:rPr>
        <w:t xml:space="preserve">, </w:t>
      </w:r>
      <w:r w:rsidRPr="00BB7F3B">
        <w:rPr>
          <w:szCs w:val="22"/>
          <w:lang w:val="el-GR"/>
        </w:rPr>
        <w:t>ως έχουν τροποποιηθεί</w:t>
      </w:r>
      <w:r w:rsidR="00247673">
        <w:rPr>
          <w:bCs/>
          <w:iCs/>
          <w:snapToGrid w:val="0"/>
          <w:lang w:val="el-GR"/>
        </w:rPr>
        <w:t xml:space="preserve">, με ή χωρίς τροποποίηση </w:t>
      </w:r>
      <w:r w:rsidR="0049176F">
        <w:rPr>
          <w:bCs/>
          <w:iCs/>
          <w:snapToGrid w:val="0"/>
          <w:lang w:val="el-GR"/>
        </w:rPr>
        <w:t>των υπολοίπων</w:t>
      </w:r>
      <w:r>
        <w:rPr>
          <w:bCs/>
          <w:iCs/>
          <w:snapToGrid w:val="0"/>
          <w:lang w:val="el-GR"/>
        </w:rPr>
        <w:t xml:space="preserve"> όρων του Διαγωνισμού. </w:t>
      </w:r>
      <w:r>
        <w:rPr>
          <w:lang w:val="el-GR"/>
        </w:rPr>
        <w:t xml:space="preserve">Η εν λόγω παράταση προθεσμίας γνωστοποιείται </w:t>
      </w:r>
      <w:r w:rsidRPr="0013260B">
        <w:rPr>
          <w:lang w:val="el-GR"/>
        </w:rPr>
        <w:t xml:space="preserve">γραπτώς, </w:t>
      </w:r>
      <w:r>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σε κάθε πρ</w:t>
      </w:r>
      <w:r w:rsidR="00247673">
        <w:rPr>
          <w:lang w:val="el-GR"/>
        </w:rPr>
        <w:t xml:space="preserve">όσωπο που έχει λάβει </w:t>
      </w:r>
      <w:r>
        <w:rPr>
          <w:lang w:val="el-GR"/>
        </w:rPr>
        <w:t>τα Έγγραφα Διαγωνισμού</w:t>
      </w:r>
      <w:r w:rsidR="0049176F">
        <w:rPr>
          <w:lang w:val="el-GR"/>
        </w:rPr>
        <w:t xml:space="preserve"> (βλ. παράγραφο </w:t>
      </w:r>
      <w:r w:rsidR="0049176F">
        <w:rPr>
          <w:lang w:val="el-GR"/>
        </w:rPr>
        <w:fldChar w:fldCharType="begin"/>
      </w:r>
      <w:r w:rsidR="0049176F">
        <w:rPr>
          <w:lang w:val="el-GR"/>
        </w:rPr>
        <w:instrText xml:space="preserve"> REF _Ref353867005 \r \h </w:instrText>
      </w:r>
      <w:r w:rsidR="0049176F">
        <w:rPr>
          <w:lang w:val="el-GR"/>
        </w:rPr>
      </w:r>
      <w:r w:rsidR="0049176F">
        <w:rPr>
          <w:lang w:val="el-GR"/>
        </w:rPr>
        <w:fldChar w:fldCharType="separate"/>
      </w:r>
      <w:r w:rsidR="005124A5">
        <w:rPr>
          <w:lang w:val="el-GR"/>
        </w:rPr>
        <w:t>13</w:t>
      </w:r>
      <w:r w:rsidR="0049176F">
        <w:rPr>
          <w:lang w:val="el-GR"/>
        </w:rPr>
        <w:fldChar w:fldCharType="end"/>
      </w:r>
      <w:r w:rsidR="0049176F">
        <w:rPr>
          <w:lang w:val="el-GR"/>
        </w:rPr>
        <w:t>)</w:t>
      </w:r>
      <w:r>
        <w:rPr>
          <w:lang w:val="el-GR"/>
        </w:rPr>
        <w:t>.</w:t>
      </w:r>
      <w:r w:rsidRPr="00EA222B">
        <w:rPr>
          <w:lang w:val="el-GR"/>
        </w:rPr>
        <w:t xml:space="preserve"> </w:t>
      </w:r>
      <w:r>
        <w:rPr>
          <w:lang w:val="el-GR"/>
        </w:rPr>
        <w:t xml:space="preserve">Η παράταση προθεσμίας </w:t>
      </w:r>
      <w:r w:rsidR="0049176F">
        <w:rPr>
          <w:lang w:val="el-GR"/>
        </w:rPr>
        <w:t>δημοσιεύεται</w:t>
      </w:r>
      <w:r w:rsidR="00A3167A">
        <w:rPr>
          <w:lang w:val="el-GR"/>
        </w:rPr>
        <w:t xml:space="preserve">, </w:t>
      </w:r>
      <w:r w:rsidR="0049176F">
        <w:rPr>
          <w:lang w:val="el-GR"/>
        </w:rPr>
        <w:t xml:space="preserve">επίσης, </w:t>
      </w:r>
      <w:r>
        <w:rPr>
          <w:lang w:val="el-GR"/>
        </w:rPr>
        <w:t>στην Επίσημη Εφημερίδα της Δημοκρατίας.</w:t>
      </w:r>
    </w:p>
    <w:p w14:paraId="11AECCA7" w14:textId="77777777" w:rsidR="00E00662" w:rsidRDefault="00E00662" w:rsidP="003E3118">
      <w:pPr>
        <w:pStyle w:val="Heading2"/>
        <w:numPr>
          <w:ilvl w:val="0"/>
          <w:numId w:val="2"/>
        </w:numPr>
        <w:tabs>
          <w:tab w:val="num" w:pos="900"/>
        </w:tabs>
        <w:spacing w:before="120" w:after="240"/>
        <w:ind w:left="900" w:hanging="900"/>
      </w:pPr>
      <w:bookmarkStart w:id="41" w:name="_Toc169327948"/>
      <w:bookmarkStart w:id="42" w:name="_Toc46405198"/>
      <w:r>
        <w:t>Περίοδος Ισχύος των Αιτήσεων</w:t>
      </w:r>
      <w:bookmarkEnd w:id="41"/>
      <w:bookmarkEnd w:id="42"/>
    </w:p>
    <w:p w14:paraId="79EDD7B7" w14:textId="57F846E2" w:rsidR="00E00662" w:rsidRPr="00597532" w:rsidRDefault="00E00662" w:rsidP="000B6C22">
      <w:pPr>
        <w:numPr>
          <w:ilvl w:val="1"/>
          <w:numId w:val="2"/>
        </w:numPr>
        <w:tabs>
          <w:tab w:val="clear" w:pos="432"/>
          <w:tab w:val="num" w:pos="900"/>
        </w:tabs>
        <w:spacing w:before="120" w:after="240" w:line="360" w:lineRule="auto"/>
        <w:ind w:left="0" w:firstLine="0"/>
        <w:jc w:val="both"/>
        <w:rPr>
          <w:lang w:val="el-GR"/>
        </w:rPr>
      </w:pPr>
      <w:bookmarkStart w:id="43" w:name="_Ref169413322"/>
      <w:r w:rsidRPr="004C4275">
        <w:rPr>
          <w:lang w:val="el-GR"/>
        </w:rPr>
        <w:t xml:space="preserve">Οι αιτήσεις θα ισχύουν για διάστημα </w:t>
      </w:r>
      <w:r w:rsidR="00BF2A10" w:rsidRPr="004C4275">
        <w:rPr>
          <w:lang w:val="el-GR"/>
        </w:rPr>
        <w:t>οκτώ (8) μηνών</w:t>
      </w:r>
      <w:r w:rsidRPr="004C4275">
        <w:rPr>
          <w:lang w:val="el-GR"/>
        </w:rPr>
        <w:t xml:space="preserve"> μετά την προθεσμία που ορίστηκε για την υποβολή </w:t>
      </w:r>
      <w:r w:rsidR="00BF2A10" w:rsidRPr="004C4275">
        <w:rPr>
          <w:lang w:val="el-GR"/>
        </w:rPr>
        <w:t xml:space="preserve">τους, δηλαδή μέχρι τις </w:t>
      </w:r>
      <w:r w:rsidR="00737F96" w:rsidRPr="00375D6E">
        <w:rPr>
          <w:u w:val="single"/>
          <w:lang w:val="el-GR"/>
        </w:rPr>
        <w:t>24</w:t>
      </w:r>
      <w:r w:rsidR="00737F96">
        <w:rPr>
          <w:u w:val="single"/>
          <w:lang w:val="el-GR"/>
        </w:rPr>
        <w:t xml:space="preserve"> Μαρτίου 2021</w:t>
      </w:r>
      <w:r w:rsidR="00247673" w:rsidRPr="004C4275">
        <w:rPr>
          <w:lang w:val="el-GR"/>
        </w:rPr>
        <w:t xml:space="preserve">, </w:t>
      </w:r>
      <w:r w:rsidRPr="004C4275">
        <w:rPr>
          <w:lang w:val="el-GR"/>
        </w:rPr>
        <w:t>ή σε περίπτωση που η</w:t>
      </w:r>
      <w:r>
        <w:rPr>
          <w:lang w:val="el-GR"/>
        </w:rPr>
        <w:t xml:space="preserve"> εν λόγω προθεσμία παραταθεί</w:t>
      </w:r>
      <w:r w:rsidR="00261CD5">
        <w:rPr>
          <w:lang w:val="el-GR"/>
        </w:rPr>
        <w:t>,</w:t>
      </w:r>
      <w:r>
        <w:rPr>
          <w:lang w:val="el-GR"/>
        </w:rPr>
        <w:t xml:space="preserve"> σύμφωνα με τις πρόνοιες της παραγράφου</w:t>
      </w:r>
      <w:r w:rsidR="00261CD5">
        <w:rPr>
          <w:lang w:val="el-GR"/>
        </w:rPr>
        <w:t xml:space="preserve"> 5</w:t>
      </w:r>
      <w:r>
        <w:rPr>
          <w:lang w:val="el-GR"/>
        </w:rPr>
        <w:t xml:space="preserve">, </w:t>
      </w:r>
      <w:r w:rsidR="00261CD5">
        <w:rPr>
          <w:lang w:val="el-GR"/>
        </w:rPr>
        <w:t xml:space="preserve">οι αιτήσεις </w:t>
      </w:r>
      <w:r>
        <w:rPr>
          <w:lang w:val="el-GR"/>
        </w:rPr>
        <w:t xml:space="preserve">θα </w:t>
      </w:r>
      <w:r w:rsidR="005365AB">
        <w:rPr>
          <w:lang w:val="el-GR"/>
        </w:rPr>
        <w:t xml:space="preserve">παραμένουν </w:t>
      </w:r>
      <w:r>
        <w:rPr>
          <w:lang w:val="el-GR"/>
        </w:rPr>
        <w:t xml:space="preserve">σε ισχύ για διάστημα </w:t>
      </w:r>
      <w:r w:rsidR="00BF2A10">
        <w:rPr>
          <w:lang w:val="el-GR"/>
        </w:rPr>
        <w:t xml:space="preserve">οκτώ </w:t>
      </w:r>
      <w:r w:rsidR="00594E52">
        <w:rPr>
          <w:lang w:val="el-GR"/>
        </w:rPr>
        <w:t>(</w:t>
      </w:r>
      <w:r w:rsidR="0049176F">
        <w:rPr>
          <w:lang w:val="el-GR"/>
        </w:rPr>
        <w:t>8</w:t>
      </w:r>
      <w:r w:rsidR="00594E52">
        <w:rPr>
          <w:lang w:val="el-GR"/>
        </w:rPr>
        <w:t>)</w:t>
      </w:r>
      <w:r w:rsidR="0049176F">
        <w:rPr>
          <w:lang w:val="el-GR"/>
        </w:rPr>
        <w:t xml:space="preserve"> </w:t>
      </w:r>
      <w:r w:rsidR="00BF2A10">
        <w:rPr>
          <w:lang w:val="el-GR"/>
        </w:rPr>
        <w:t>μηνών</w:t>
      </w:r>
      <w:r>
        <w:rPr>
          <w:lang w:val="el-GR"/>
        </w:rPr>
        <w:t xml:space="preserve"> μετά τη λήξη της εν λόγω παραταθείσας προθεσμίας. </w:t>
      </w:r>
      <w:r w:rsidR="00B8016C">
        <w:rPr>
          <w:lang w:val="el-GR"/>
        </w:rPr>
        <w:t xml:space="preserve">Αίτηση </w:t>
      </w:r>
      <w:r>
        <w:rPr>
          <w:lang w:val="el-GR"/>
        </w:rPr>
        <w:t>η οποία, σύμφωνα με το περιεχόμενό της ή σύμφωνα με το περιεχόμενο οποιουδήποτε εγγράφου που τη συνοδεύει, υποδηλώνει ότι παραμένει σε ισχύ για χρονικό διάστημα μικρότερο από το αναφερόμενο</w:t>
      </w:r>
      <w:r w:rsidR="000C6C3A">
        <w:rPr>
          <w:lang w:val="el-GR"/>
        </w:rPr>
        <w:t>,</w:t>
      </w:r>
      <w:r>
        <w:rPr>
          <w:lang w:val="el-GR"/>
        </w:rPr>
        <w:t xml:space="preserve"> πιο πάνω</w:t>
      </w:r>
      <w:r w:rsidR="000C6C3A">
        <w:rPr>
          <w:lang w:val="el-GR"/>
        </w:rPr>
        <w:t>,</w:t>
      </w:r>
      <w:r w:rsidR="00B8016C">
        <w:rPr>
          <w:lang w:val="el-GR"/>
        </w:rPr>
        <w:t xml:space="preserve"> </w:t>
      </w:r>
      <w:r w:rsidR="00B8016C" w:rsidRPr="00B8016C">
        <w:rPr>
          <w:u w:val="single"/>
          <w:lang w:val="el-GR"/>
        </w:rPr>
        <w:t>θα απορρίπτεται και δεν θα αξιολογείται</w:t>
      </w:r>
      <w:r>
        <w:rPr>
          <w:lang w:val="el-GR"/>
        </w:rPr>
        <w:t xml:space="preserve">. </w:t>
      </w:r>
      <w:bookmarkEnd w:id="43"/>
    </w:p>
    <w:p w14:paraId="34797866" w14:textId="77777777" w:rsidR="00E00662" w:rsidRPr="00597532" w:rsidRDefault="00E00662" w:rsidP="000B6C22">
      <w:pPr>
        <w:numPr>
          <w:ilvl w:val="1"/>
          <w:numId w:val="2"/>
        </w:numPr>
        <w:tabs>
          <w:tab w:val="clear" w:pos="432"/>
          <w:tab w:val="num" w:pos="900"/>
        </w:tabs>
        <w:spacing w:before="120" w:after="240" w:line="360" w:lineRule="auto"/>
        <w:ind w:left="0" w:firstLine="0"/>
        <w:jc w:val="both"/>
        <w:rPr>
          <w:lang w:val="el-GR"/>
        </w:rPr>
      </w:pPr>
      <w:bookmarkStart w:id="44" w:name="_Ref268260763"/>
      <w:r w:rsidRPr="00597532">
        <w:rPr>
          <w:lang w:val="el-GR"/>
        </w:rPr>
        <w:t>Ο Διευθυντής έχ</w:t>
      </w:r>
      <w:r w:rsidR="00520EE4">
        <w:rPr>
          <w:lang w:val="el-GR"/>
        </w:rPr>
        <w:t>ει</w:t>
      </w:r>
      <w:r w:rsidRPr="00597532">
        <w:rPr>
          <w:lang w:val="el-GR"/>
        </w:rPr>
        <w:t xml:space="preserve"> σε κάθε περίπτωση το δικαίωμα</w:t>
      </w:r>
      <w:r w:rsidR="00B8016C">
        <w:rPr>
          <w:lang w:val="el-GR"/>
        </w:rPr>
        <w:t>,</w:t>
      </w:r>
      <w:r w:rsidR="005365AB" w:rsidRPr="00597532">
        <w:rPr>
          <w:lang w:val="el-GR"/>
        </w:rPr>
        <w:t xml:space="preserve"> σε οποιαδήποτε χρονική στιγμή πριν την έκδοση των </w:t>
      </w:r>
      <w:r w:rsidR="00520EE4">
        <w:rPr>
          <w:lang w:val="el-GR"/>
        </w:rPr>
        <w:t>Ε</w:t>
      </w:r>
      <w:r w:rsidR="005365AB" w:rsidRPr="00597532">
        <w:rPr>
          <w:lang w:val="el-GR"/>
        </w:rPr>
        <w:t xml:space="preserve">ξουσιοδοτήσεων </w:t>
      </w:r>
      <w:r w:rsidR="00520EE4">
        <w:rPr>
          <w:lang w:val="el-GR"/>
        </w:rPr>
        <w:t>Ραδιοεπικοινωνιών</w:t>
      </w:r>
      <w:r w:rsidR="000C6C3A">
        <w:rPr>
          <w:lang w:val="el-GR"/>
        </w:rPr>
        <w:t>,</w:t>
      </w:r>
      <w:r w:rsidR="00520EE4">
        <w:rPr>
          <w:lang w:val="el-GR"/>
        </w:rPr>
        <w:t xml:space="preserve"> </w:t>
      </w:r>
      <w:r w:rsidRPr="00597532">
        <w:rPr>
          <w:lang w:val="el-GR"/>
        </w:rPr>
        <w:t xml:space="preserve">και </w:t>
      </w:r>
      <w:r w:rsidR="000C6C3A">
        <w:rPr>
          <w:lang w:val="el-GR"/>
        </w:rPr>
        <w:t>ανεξάρτητα αν</w:t>
      </w:r>
      <w:r w:rsidRPr="00597532">
        <w:rPr>
          <w:lang w:val="el-GR"/>
        </w:rPr>
        <w:t xml:space="preserve"> η προθεσμία για την υποβολή των αιτήσεων έχει παραταθεί ή όχι, να ζητήσ</w:t>
      </w:r>
      <w:r w:rsidR="00520EE4">
        <w:rPr>
          <w:lang w:val="el-GR"/>
        </w:rPr>
        <w:t>ει</w:t>
      </w:r>
      <w:r w:rsidRPr="00597532">
        <w:rPr>
          <w:lang w:val="el-GR"/>
        </w:rPr>
        <w:t xml:space="preserve"> από τους αιτητές</w:t>
      </w:r>
      <w:r w:rsidR="00BF2A10" w:rsidRPr="00597532">
        <w:rPr>
          <w:rStyle w:val="FootnoteReference"/>
          <w:lang w:val="el-GR"/>
        </w:rPr>
        <w:footnoteReference w:id="4"/>
      </w:r>
      <w:r w:rsidRPr="00597532">
        <w:rPr>
          <w:lang w:val="el-GR"/>
        </w:rPr>
        <w:t xml:space="preserve"> να παρατείνουν την περίοδο ισχύος των αιτήσεών τους για χρονικό διάστημα που δεν θα υπερβαίνει </w:t>
      </w:r>
      <w:r w:rsidR="00BF2A10" w:rsidRPr="00597532">
        <w:rPr>
          <w:lang w:val="el-GR"/>
        </w:rPr>
        <w:t>τους έξι (6) μήνες</w:t>
      </w:r>
      <w:r w:rsidRPr="00597532">
        <w:rPr>
          <w:lang w:val="el-GR"/>
        </w:rPr>
        <w:t>, με γραπτή ειδοποίηση προς όλους τους αιτητές μέσω ταχυδρομείου ή τηλεομοιότυπου</w:t>
      </w:r>
      <w:r w:rsidR="002C5357" w:rsidRPr="00597532">
        <w:rPr>
          <w:lang w:val="el-GR"/>
        </w:rPr>
        <w:t xml:space="preserve"> ή ηλεκτρονικού μηνύματος</w:t>
      </w:r>
      <w:r w:rsidRPr="00597532">
        <w:rPr>
          <w:lang w:val="el-GR"/>
        </w:rPr>
        <w:t>.</w:t>
      </w:r>
      <w:r w:rsidR="002008CB" w:rsidRPr="00597532">
        <w:rPr>
          <w:lang w:val="el-GR"/>
        </w:rPr>
        <w:t xml:space="preserve"> </w:t>
      </w:r>
      <w:r w:rsidR="00597532">
        <w:rPr>
          <w:lang w:val="el-GR"/>
        </w:rPr>
        <w:t>Α</w:t>
      </w:r>
      <w:r w:rsidR="00597532" w:rsidRPr="00597532">
        <w:rPr>
          <w:lang w:val="el-GR"/>
        </w:rPr>
        <w:t xml:space="preserve">νάλογη παράταση θα ζητηθεί και για την περίοδο ισχύος της εγγύησης συμμετοχής που αναφέρεται στην παράγραφο </w:t>
      </w:r>
      <w:r w:rsidR="00597532" w:rsidRPr="00597532">
        <w:rPr>
          <w:lang w:val="el-GR"/>
        </w:rPr>
        <w:fldChar w:fldCharType="begin"/>
      </w:r>
      <w:r w:rsidR="00597532" w:rsidRPr="00597532">
        <w:rPr>
          <w:lang w:val="el-GR"/>
        </w:rPr>
        <w:instrText xml:space="preserve"> REF _Ref268087113 \r \h  \* MERGEFORMAT </w:instrText>
      </w:r>
      <w:r w:rsidR="00597532" w:rsidRPr="00597532">
        <w:rPr>
          <w:lang w:val="el-GR"/>
        </w:rPr>
      </w:r>
      <w:r w:rsidR="00597532" w:rsidRPr="00597532">
        <w:rPr>
          <w:lang w:val="el-GR"/>
        </w:rPr>
        <w:fldChar w:fldCharType="separate"/>
      </w:r>
      <w:r w:rsidR="005124A5">
        <w:rPr>
          <w:lang w:val="el-GR"/>
        </w:rPr>
        <w:t>12</w:t>
      </w:r>
      <w:r w:rsidR="00597532" w:rsidRPr="00597532">
        <w:rPr>
          <w:lang w:val="el-GR"/>
        </w:rPr>
        <w:fldChar w:fldCharType="end"/>
      </w:r>
      <w:r w:rsidR="00597532" w:rsidRPr="00597532">
        <w:rPr>
          <w:lang w:val="el-GR"/>
        </w:rPr>
        <w:t>.</w:t>
      </w:r>
      <w:r w:rsidR="00597532">
        <w:rPr>
          <w:lang w:val="el-GR"/>
        </w:rPr>
        <w:t xml:space="preserve"> </w:t>
      </w:r>
      <w:r w:rsidR="000C6C3A">
        <w:rPr>
          <w:lang w:val="el-GR"/>
        </w:rPr>
        <w:t xml:space="preserve">Οι </w:t>
      </w:r>
      <w:r w:rsidR="002008CB" w:rsidRPr="00597532">
        <w:rPr>
          <w:lang w:val="el-GR"/>
        </w:rPr>
        <w:t xml:space="preserve">αιτητές </w:t>
      </w:r>
      <w:r w:rsidR="000C6C3A">
        <w:rPr>
          <w:lang w:val="el-GR"/>
        </w:rPr>
        <w:t>θα πρέπει</w:t>
      </w:r>
      <w:r w:rsidR="002008CB" w:rsidRPr="00597532">
        <w:rPr>
          <w:lang w:val="el-GR"/>
        </w:rPr>
        <w:t xml:space="preserve"> να αποστείλουν γραπτώς τη συγκατάθεση τους στην απαιτούμενη από το Διευθυντή παράταση της ισχύος της αίτησης</w:t>
      </w:r>
      <w:r w:rsidR="00597532">
        <w:rPr>
          <w:lang w:val="el-GR"/>
        </w:rPr>
        <w:t xml:space="preserve">, καθώς και </w:t>
      </w:r>
      <w:r w:rsidR="00E45F3C">
        <w:rPr>
          <w:lang w:val="el-GR"/>
        </w:rPr>
        <w:t xml:space="preserve">την </w:t>
      </w:r>
      <w:r w:rsidR="00597532">
        <w:rPr>
          <w:lang w:val="el-GR"/>
        </w:rPr>
        <w:t xml:space="preserve">αναθεωρημένη </w:t>
      </w:r>
      <w:r w:rsidR="00E45F3C">
        <w:rPr>
          <w:lang w:val="el-GR"/>
        </w:rPr>
        <w:t>(</w:t>
      </w:r>
      <w:r w:rsidR="00597532">
        <w:rPr>
          <w:lang w:val="el-GR"/>
        </w:rPr>
        <w:t>ή νέα</w:t>
      </w:r>
      <w:r w:rsidR="00E45F3C">
        <w:rPr>
          <w:lang w:val="el-GR"/>
        </w:rPr>
        <w:t>)</w:t>
      </w:r>
      <w:r w:rsidR="00597532">
        <w:rPr>
          <w:lang w:val="el-GR"/>
        </w:rPr>
        <w:t xml:space="preserve"> εγγύηση </w:t>
      </w:r>
      <w:r w:rsidR="00597532">
        <w:rPr>
          <w:lang w:val="el-GR"/>
        </w:rPr>
        <w:lastRenderedPageBreak/>
        <w:t>συμμετοχής</w:t>
      </w:r>
      <w:r w:rsidR="002008CB" w:rsidRPr="00597532">
        <w:rPr>
          <w:lang w:val="el-GR"/>
        </w:rPr>
        <w:t>. Αν δεν το πράξουν</w:t>
      </w:r>
      <w:r w:rsidR="00B8016C">
        <w:rPr>
          <w:lang w:val="el-GR"/>
        </w:rPr>
        <w:t>,</w:t>
      </w:r>
      <w:r w:rsidR="002008CB" w:rsidRPr="00597532">
        <w:rPr>
          <w:lang w:val="el-GR"/>
        </w:rPr>
        <w:t xml:space="preserve"> η αίτηση τους </w:t>
      </w:r>
      <w:r w:rsidR="00B8016C" w:rsidRPr="00261CD5">
        <w:rPr>
          <w:u w:val="single"/>
          <w:lang w:val="el-GR"/>
        </w:rPr>
        <w:t>απορρίπτεται</w:t>
      </w:r>
      <w:r w:rsidR="00247673" w:rsidRPr="0049176F">
        <w:rPr>
          <w:lang w:val="el-GR"/>
        </w:rPr>
        <w:t>,</w:t>
      </w:r>
      <w:r w:rsidR="006A549C" w:rsidRPr="0049176F">
        <w:rPr>
          <w:lang w:val="el-GR"/>
        </w:rPr>
        <w:t xml:space="preserve"> </w:t>
      </w:r>
      <w:r w:rsidR="002008CB" w:rsidRPr="00597532">
        <w:rPr>
          <w:lang w:val="el-GR"/>
        </w:rPr>
        <w:t xml:space="preserve">όλες οι </w:t>
      </w:r>
      <w:r w:rsidR="00B8016C">
        <w:rPr>
          <w:lang w:val="el-GR"/>
        </w:rPr>
        <w:t xml:space="preserve">πλειοδοτικές </w:t>
      </w:r>
      <w:r w:rsidR="002008CB" w:rsidRPr="00597532">
        <w:rPr>
          <w:lang w:val="el-GR"/>
        </w:rPr>
        <w:t>προσφορές τους καθίστανται άκυρες</w:t>
      </w:r>
      <w:r w:rsidR="00B8016C">
        <w:rPr>
          <w:lang w:val="el-GR"/>
        </w:rPr>
        <w:t xml:space="preserve">, </w:t>
      </w:r>
      <w:r w:rsidR="002008CB" w:rsidRPr="00597532">
        <w:rPr>
          <w:lang w:val="el-GR"/>
        </w:rPr>
        <w:t xml:space="preserve">και η </w:t>
      </w:r>
      <w:r w:rsidR="00597532">
        <w:rPr>
          <w:lang w:val="el-GR"/>
        </w:rPr>
        <w:t xml:space="preserve">ισχύουσα </w:t>
      </w:r>
      <w:r w:rsidR="002008CB" w:rsidRPr="00597532">
        <w:rPr>
          <w:lang w:val="el-GR"/>
        </w:rPr>
        <w:t xml:space="preserve">εγγύηση συμμετοχής </w:t>
      </w:r>
      <w:r w:rsidR="00255154">
        <w:rPr>
          <w:lang w:val="el-GR"/>
        </w:rPr>
        <w:t xml:space="preserve">τους </w:t>
      </w:r>
      <w:r w:rsidR="002008CB" w:rsidRPr="00597532">
        <w:rPr>
          <w:lang w:val="el-GR"/>
        </w:rPr>
        <w:t>επιστρέφεται</w:t>
      </w:r>
      <w:r w:rsidR="00B8016C">
        <w:rPr>
          <w:lang w:val="el-GR"/>
        </w:rPr>
        <w:t>.</w:t>
      </w:r>
      <w:r w:rsidRPr="00597532">
        <w:rPr>
          <w:lang w:val="el-GR"/>
        </w:rPr>
        <w:t xml:space="preserve"> Νοείται ότι</w:t>
      </w:r>
      <w:r w:rsidR="00B8016C">
        <w:rPr>
          <w:lang w:val="el-GR"/>
        </w:rPr>
        <w:t>,</w:t>
      </w:r>
      <w:r w:rsidRPr="00597532">
        <w:rPr>
          <w:lang w:val="el-GR"/>
        </w:rPr>
        <w:t xml:space="preserve"> στην περίπτωση κατά την οποία θα υπάρξει τέτοια παράταση</w:t>
      </w:r>
      <w:r w:rsidR="00E45F3C">
        <w:rPr>
          <w:lang w:val="el-GR"/>
        </w:rPr>
        <w:t xml:space="preserve"> ισχύος</w:t>
      </w:r>
      <w:r w:rsidRPr="00597532">
        <w:rPr>
          <w:lang w:val="el-GR"/>
        </w:rPr>
        <w:t>, δεν επιτρέπεται καμία άλλη τροποποίηση επί των ήδη υποβληθέντων εγγράφων</w:t>
      </w:r>
      <w:r w:rsidR="00B8016C">
        <w:rPr>
          <w:lang w:val="el-GR"/>
        </w:rPr>
        <w:t xml:space="preserve"> ή των διαδικασιών που ήδη έχουν γίνει</w:t>
      </w:r>
      <w:r w:rsidRPr="00597532">
        <w:rPr>
          <w:lang w:val="el-GR"/>
        </w:rPr>
        <w:t>.</w:t>
      </w:r>
      <w:r w:rsidR="00C10824" w:rsidRPr="00597532">
        <w:rPr>
          <w:lang w:val="el-GR"/>
        </w:rPr>
        <w:t xml:space="preserve"> </w:t>
      </w:r>
      <w:bookmarkEnd w:id="44"/>
    </w:p>
    <w:p w14:paraId="330CB0B4" w14:textId="77777777" w:rsidR="00E00662" w:rsidRDefault="005365AB" w:rsidP="003E3118">
      <w:pPr>
        <w:pStyle w:val="Heading2"/>
        <w:numPr>
          <w:ilvl w:val="0"/>
          <w:numId w:val="2"/>
        </w:numPr>
        <w:tabs>
          <w:tab w:val="num" w:pos="900"/>
        </w:tabs>
        <w:spacing w:before="120" w:after="240"/>
        <w:ind w:left="900" w:hanging="900"/>
      </w:pPr>
      <w:bookmarkStart w:id="45" w:name="_Toc268680540"/>
      <w:bookmarkStart w:id="46" w:name="_Toc169327949"/>
      <w:bookmarkStart w:id="47" w:name="_Toc46405199"/>
      <w:bookmarkEnd w:id="45"/>
      <w:r>
        <w:t>Τροποποίηση και Απόσυρση</w:t>
      </w:r>
      <w:r w:rsidR="00E00662">
        <w:t xml:space="preserve"> Αιτήσεων</w:t>
      </w:r>
      <w:bookmarkEnd w:id="46"/>
      <w:bookmarkEnd w:id="47"/>
    </w:p>
    <w:p w14:paraId="08E3C675"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Αιτητής δύναται</w:t>
      </w:r>
      <w:r w:rsidR="00EF4C83">
        <w:rPr>
          <w:lang w:val="el-GR"/>
        </w:rPr>
        <w:t>, χωρίς να τ</w:t>
      </w:r>
      <w:r w:rsidR="007B45DC">
        <w:rPr>
          <w:lang w:val="el-GR"/>
        </w:rPr>
        <w:t>ου επιβληθεί οποιαδήποτε κύρωση</w:t>
      </w:r>
      <w:r w:rsidR="007B45DC" w:rsidRPr="007B45DC">
        <w:rPr>
          <w:lang w:val="el-GR"/>
        </w:rPr>
        <w:t>:</w:t>
      </w:r>
    </w:p>
    <w:p w14:paraId="25411A8C" w14:textId="77777777" w:rsidR="00E00662" w:rsidRDefault="00E00662" w:rsidP="002C5357">
      <w:pPr>
        <w:spacing w:before="120" w:after="240" w:line="360" w:lineRule="auto"/>
        <w:ind w:left="900" w:hanging="900"/>
        <w:jc w:val="both"/>
        <w:rPr>
          <w:bCs/>
          <w:lang w:val="el-GR"/>
        </w:rPr>
      </w:pPr>
      <w:r>
        <w:rPr>
          <w:bCs/>
          <w:lang w:val="el-GR"/>
        </w:rPr>
        <w:t xml:space="preserve">(α)  </w:t>
      </w:r>
      <w:r>
        <w:rPr>
          <w:lang w:val="el-GR"/>
        </w:rPr>
        <w:tab/>
      </w:r>
      <w:r w:rsidR="00261CD5">
        <w:rPr>
          <w:lang w:val="el-GR"/>
        </w:rPr>
        <w:t>Ν</w:t>
      </w:r>
      <w:r>
        <w:rPr>
          <w:lang w:val="el-GR"/>
        </w:rPr>
        <w:t>α τροποποιήσει την αίτησή του</w:t>
      </w:r>
      <w:r w:rsidR="00E45F3C">
        <w:rPr>
          <w:lang w:val="el-GR"/>
        </w:rPr>
        <w:t>,</w:t>
      </w:r>
      <w:r>
        <w:rPr>
          <w:lang w:val="el-GR"/>
        </w:rPr>
        <w:t xml:space="preserve"> μετά τη</w:t>
      </w:r>
      <w:r w:rsidR="00EF4C83">
        <w:rPr>
          <w:lang w:val="el-GR"/>
        </w:rPr>
        <w:t xml:space="preserve"> λήξη της προθεσμίας </w:t>
      </w:r>
      <w:r>
        <w:rPr>
          <w:lang w:val="el-GR"/>
        </w:rPr>
        <w:t>υποβολή</w:t>
      </w:r>
      <w:r w:rsidR="00EF4C83">
        <w:rPr>
          <w:lang w:val="el-GR"/>
        </w:rPr>
        <w:t>ς</w:t>
      </w:r>
      <w:r>
        <w:rPr>
          <w:lang w:val="el-GR"/>
        </w:rPr>
        <w:t xml:space="preserve"> </w:t>
      </w:r>
      <w:r w:rsidR="00EF4C83">
        <w:rPr>
          <w:lang w:val="el-GR"/>
        </w:rPr>
        <w:t>αιτήσεων</w:t>
      </w:r>
      <w:r w:rsidR="00E45F3C">
        <w:rPr>
          <w:lang w:val="el-GR"/>
        </w:rPr>
        <w:t>,</w:t>
      </w:r>
      <w:r w:rsidR="00EF4C83">
        <w:rPr>
          <w:lang w:val="el-GR"/>
        </w:rPr>
        <w:t xml:space="preserve"> </w:t>
      </w:r>
      <w:r>
        <w:rPr>
          <w:lang w:val="el-GR"/>
        </w:rPr>
        <w:t xml:space="preserve">μόνο όπως καθορίζεται </w:t>
      </w:r>
      <w:r w:rsidRPr="00371535">
        <w:rPr>
          <w:lang w:val="el-GR"/>
        </w:rPr>
        <w:t>στον Κανονισμό 17(</w:t>
      </w:r>
      <w:r w:rsidR="00EF4C83">
        <w:rPr>
          <w:lang w:val="el-GR"/>
        </w:rPr>
        <w:t>2</w:t>
      </w:r>
      <w:r w:rsidRPr="00371535">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00BB7F3B" w:rsidRPr="00BB7F3B">
        <w:rPr>
          <w:bCs/>
          <w:iCs/>
          <w:snapToGrid w:val="0"/>
          <w:lang w:val="el-GR"/>
        </w:rPr>
        <w:t xml:space="preserve">, </w:t>
      </w:r>
      <w:r w:rsidR="00BB7F3B" w:rsidRPr="00BB7F3B">
        <w:rPr>
          <w:szCs w:val="22"/>
          <w:lang w:val="el-GR"/>
        </w:rPr>
        <w:t>ως έχουν τροποποιηθεί</w:t>
      </w:r>
      <w:r>
        <w:rPr>
          <w:lang w:val="el-GR"/>
        </w:rPr>
        <w:t xml:space="preserve">,  ή </w:t>
      </w:r>
    </w:p>
    <w:p w14:paraId="4DA42E7F" w14:textId="77777777" w:rsidR="00E00662" w:rsidRDefault="00E00662" w:rsidP="00255154">
      <w:pPr>
        <w:spacing w:before="120" w:after="240" w:line="360" w:lineRule="auto"/>
        <w:ind w:left="900" w:hanging="900"/>
        <w:jc w:val="both"/>
        <w:rPr>
          <w:lang w:val="el-GR"/>
        </w:rPr>
      </w:pPr>
      <w:r>
        <w:rPr>
          <w:bCs/>
          <w:lang w:val="el-GR"/>
        </w:rPr>
        <w:t xml:space="preserve">(β)  </w:t>
      </w:r>
      <w:r>
        <w:rPr>
          <w:lang w:val="el-GR"/>
        </w:rPr>
        <w:t xml:space="preserve"> </w:t>
      </w:r>
      <w:r>
        <w:rPr>
          <w:lang w:val="el-GR"/>
        </w:rPr>
        <w:tab/>
        <w:t xml:space="preserve">να </w:t>
      </w:r>
      <w:r w:rsidR="005365AB">
        <w:rPr>
          <w:lang w:val="el-GR"/>
        </w:rPr>
        <w:t xml:space="preserve">τροποποιήσει ή να </w:t>
      </w:r>
      <w:r>
        <w:rPr>
          <w:lang w:val="el-GR"/>
        </w:rPr>
        <w:t>αποσύρει την αίτησή του</w:t>
      </w:r>
      <w:r w:rsidR="00B8016C">
        <w:rPr>
          <w:lang w:val="el-GR"/>
        </w:rPr>
        <w:t>,</w:t>
      </w:r>
      <w:r>
        <w:rPr>
          <w:lang w:val="el-GR"/>
        </w:rPr>
        <w:t xml:space="preserve"> μετά την υποβολή </w:t>
      </w:r>
      <w:r w:rsidR="00DA7F74">
        <w:rPr>
          <w:lang w:val="el-GR"/>
        </w:rPr>
        <w:t>της και πριν τη λήξη της προθεσμίας υποβολής αιτήσεων</w:t>
      </w:r>
      <w:r>
        <w:rPr>
          <w:lang w:val="el-GR"/>
        </w:rPr>
        <w:t>, με γραπτή ειδοποίηση προς το Διευθυντή, η οποία πρέπει να παραληφθεί πριν την εκπνοή της προθεσμίας για την υποβολή των αιτήσεων.</w:t>
      </w:r>
      <w:r w:rsidR="00255154">
        <w:rPr>
          <w:lang w:val="el-GR"/>
        </w:rPr>
        <w:t xml:space="preserve"> </w:t>
      </w:r>
      <w:r w:rsidRPr="00E73C76">
        <w:rPr>
          <w:lang w:val="el-GR"/>
        </w:rPr>
        <w:t xml:space="preserve">Οποιαδήποτε </w:t>
      </w:r>
      <w:r w:rsidR="00261CD5">
        <w:rPr>
          <w:lang w:val="el-GR"/>
        </w:rPr>
        <w:t xml:space="preserve">τέτοια </w:t>
      </w:r>
      <w:r w:rsidRPr="00E73C76">
        <w:rPr>
          <w:lang w:val="el-GR"/>
        </w:rPr>
        <w:t xml:space="preserve">γραπτή ειδοποίηση </w:t>
      </w:r>
      <w:r w:rsidR="00B8016C">
        <w:rPr>
          <w:lang w:val="el-GR"/>
        </w:rPr>
        <w:t>για τροποποίηση</w:t>
      </w:r>
      <w:r w:rsidRPr="00E73C76">
        <w:rPr>
          <w:lang w:val="el-GR"/>
        </w:rPr>
        <w:t xml:space="preserve"> </w:t>
      </w:r>
      <w:r w:rsidR="005635C1" w:rsidRPr="00E73C76">
        <w:rPr>
          <w:lang w:val="el-GR"/>
        </w:rPr>
        <w:t>ή απ</w:t>
      </w:r>
      <w:r w:rsidR="00B8016C">
        <w:rPr>
          <w:lang w:val="el-GR"/>
        </w:rPr>
        <w:t>όσυρση</w:t>
      </w:r>
      <w:r w:rsidR="005635C1" w:rsidRPr="00E73C76">
        <w:rPr>
          <w:lang w:val="el-GR"/>
        </w:rPr>
        <w:t xml:space="preserve"> </w:t>
      </w:r>
      <w:r w:rsidR="00255154">
        <w:rPr>
          <w:lang w:val="el-GR"/>
        </w:rPr>
        <w:t>μια</w:t>
      </w:r>
      <w:r w:rsidR="00B8016C">
        <w:rPr>
          <w:lang w:val="el-GR"/>
        </w:rPr>
        <w:t>ς αίτησης</w:t>
      </w:r>
      <w:r w:rsidRPr="00E73C76">
        <w:rPr>
          <w:lang w:val="el-GR"/>
        </w:rPr>
        <w:t xml:space="preserve"> πρέπει να υπ</w:t>
      </w:r>
      <w:r w:rsidR="00261CD5">
        <w:rPr>
          <w:lang w:val="el-GR"/>
        </w:rPr>
        <w:t xml:space="preserve">οβληθεί σε σφραγισμένο φάκελο, </w:t>
      </w:r>
      <w:r w:rsidRPr="00E73C76">
        <w:rPr>
          <w:lang w:val="el-GR"/>
        </w:rPr>
        <w:t>ο οποίος θα πρέπει να αναγνωρίζεται άμεσα ως προς το περιεχόμενό του με το να έχει καθαρά τυπωμένη τη φράση «Ειδοποίηση Τροποποίησης</w:t>
      </w:r>
      <w:r w:rsidR="005635C1" w:rsidRPr="00E73C76">
        <w:rPr>
          <w:lang w:val="el-GR"/>
        </w:rPr>
        <w:t>/Απόσυρσης</w:t>
      </w:r>
      <w:r w:rsidRPr="00E73C76">
        <w:rPr>
          <w:lang w:val="el-GR"/>
        </w:rPr>
        <w:t xml:space="preserve"> Αίτησης», το</w:t>
      </w:r>
      <w:r w:rsidR="00255154">
        <w:rPr>
          <w:lang w:val="el-GR"/>
        </w:rPr>
        <w:t xml:space="preserve"> αντικείμενο του Δ</w:t>
      </w:r>
      <w:r w:rsidRPr="00E73C76">
        <w:rPr>
          <w:lang w:val="el-GR"/>
        </w:rPr>
        <w:t>ιαγωνισμού, τον κω</w:t>
      </w:r>
      <w:r w:rsidR="00255154">
        <w:rPr>
          <w:lang w:val="el-GR"/>
        </w:rPr>
        <w:t>δικό αναφοράς του Δ</w:t>
      </w:r>
      <w:r w:rsidRPr="00E73C76">
        <w:rPr>
          <w:lang w:val="el-GR"/>
        </w:rPr>
        <w:t xml:space="preserve">ιαγωνισμού, την προθεσμία για την υποβολή των αιτήσεων (όπως αναφέρεται στην παράγραφο </w:t>
      </w:r>
      <w:r w:rsidRPr="00E73C76">
        <w:rPr>
          <w:lang w:val="el-GR"/>
        </w:rPr>
        <w:fldChar w:fldCharType="begin"/>
      </w:r>
      <w:r w:rsidRPr="00E73C76">
        <w:rPr>
          <w:lang w:val="el-GR"/>
        </w:rPr>
        <w:instrText xml:space="preserve"> REF _Ref169413119 \r \h </w:instrText>
      </w:r>
      <w:r w:rsidR="00E73C76" w:rsidRPr="00E73C76">
        <w:rPr>
          <w:lang w:val="el-GR"/>
        </w:rPr>
        <w:instrText xml:space="preserve"> \* MERGEFORMAT </w:instrText>
      </w:r>
      <w:r w:rsidRPr="00E73C76">
        <w:rPr>
          <w:lang w:val="el-GR"/>
        </w:rPr>
      </w:r>
      <w:r w:rsidRPr="00E73C76">
        <w:rPr>
          <w:lang w:val="el-GR"/>
        </w:rPr>
        <w:fldChar w:fldCharType="separate"/>
      </w:r>
      <w:r w:rsidR="005124A5">
        <w:rPr>
          <w:lang w:val="el-GR"/>
        </w:rPr>
        <w:t>5.1</w:t>
      </w:r>
      <w:r w:rsidRPr="00E73C76">
        <w:rPr>
          <w:lang w:val="el-GR"/>
        </w:rPr>
        <w:fldChar w:fldCharType="end"/>
      </w:r>
      <w:r w:rsidRPr="00E73C76">
        <w:rPr>
          <w:lang w:val="el-GR"/>
        </w:rPr>
        <w:t>)</w:t>
      </w:r>
      <w:r w:rsidR="00261CD5">
        <w:rPr>
          <w:lang w:val="el-GR"/>
        </w:rPr>
        <w:t>,</w:t>
      </w:r>
      <w:r w:rsidRPr="00E73C76">
        <w:rPr>
          <w:lang w:val="el-GR"/>
        </w:rPr>
        <w:t xml:space="preserve"> και τις λεπτομέρειες που αφορούν τον αιτητή ή τον εξουσιοδοτημένο αντιπρόσωπο αυτού. Ο </w:t>
      </w:r>
      <w:r w:rsidR="00B8016C">
        <w:rPr>
          <w:lang w:val="el-GR"/>
        </w:rPr>
        <w:t xml:space="preserve">εν λόγω </w:t>
      </w:r>
      <w:r w:rsidR="0049176F">
        <w:rPr>
          <w:lang w:val="el-GR"/>
        </w:rPr>
        <w:t xml:space="preserve">σφραγισμένος φάκελος </w:t>
      </w:r>
      <w:r w:rsidRPr="00E73C76">
        <w:rPr>
          <w:lang w:val="el-GR"/>
        </w:rPr>
        <w:t>πρέπει να εσωκλείεται σε δεύτερο σφραγισμένο φά</w:t>
      </w:r>
      <w:r w:rsidR="0049176F">
        <w:rPr>
          <w:lang w:val="el-GR"/>
        </w:rPr>
        <w:t xml:space="preserve">κελο στον οποίο να αναγράφονται </w:t>
      </w:r>
      <w:r w:rsidR="003462E6">
        <w:rPr>
          <w:lang w:val="el-GR"/>
        </w:rPr>
        <w:t xml:space="preserve">με καθαρό και ευδιάκριτο τρόπο το </w:t>
      </w:r>
      <w:r w:rsidR="00255154">
        <w:rPr>
          <w:lang w:val="el-GR"/>
        </w:rPr>
        <w:t>αντικείμενο του Δ</w:t>
      </w:r>
      <w:r w:rsidR="003462E6">
        <w:rPr>
          <w:lang w:val="el-GR"/>
        </w:rPr>
        <w:t>ιαγωνισμού</w:t>
      </w:r>
      <w:r w:rsidRPr="00E73C76">
        <w:rPr>
          <w:lang w:val="el-GR"/>
        </w:rPr>
        <w:t xml:space="preserve"> και να </w:t>
      </w:r>
      <w:r w:rsidR="003462E6">
        <w:rPr>
          <w:lang w:val="el-GR"/>
        </w:rPr>
        <w:t xml:space="preserve">απευθύνεται προς </w:t>
      </w:r>
      <w:r w:rsidRPr="00E73C76">
        <w:rPr>
          <w:lang w:val="el-GR"/>
        </w:rPr>
        <w:t>το Διευθυντή μ</w:t>
      </w:r>
      <w:r w:rsidR="00261CD5">
        <w:rPr>
          <w:lang w:val="el-GR"/>
        </w:rPr>
        <w:t xml:space="preserve">ε τον τρόπο που καθορίζεται </w:t>
      </w:r>
      <w:r w:rsidR="00247673">
        <w:rPr>
          <w:lang w:val="el-GR"/>
        </w:rPr>
        <w:t>στη</w:t>
      </w:r>
      <w:r w:rsidR="006A549C">
        <w:rPr>
          <w:lang w:val="el-GR"/>
        </w:rPr>
        <w:t>ν</w:t>
      </w:r>
      <w:r w:rsidR="00247673">
        <w:rPr>
          <w:lang w:val="el-GR"/>
        </w:rPr>
        <w:t xml:space="preserve"> παράγραφο </w:t>
      </w:r>
      <w:r w:rsidR="00247673">
        <w:rPr>
          <w:lang w:val="el-GR"/>
        </w:rPr>
        <w:fldChar w:fldCharType="begin"/>
      </w:r>
      <w:r w:rsidR="00247673">
        <w:rPr>
          <w:lang w:val="el-GR"/>
        </w:rPr>
        <w:instrText xml:space="preserve"> REF _Ref357415408 \r \h </w:instrText>
      </w:r>
      <w:r w:rsidR="00247673">
        <w:rPr>
          <w:lang w:val="el-GR"/>
        </w:rPr>
      </w:r>
      <w:r w:rsidR="00247673">
        <w:rPr>
          <w:lang w:val="el-GR"/>
        </w:rPr>
        <w:fldChar w:fldCharType="separate"/>
      </w:r>
      <w:r w:rsidR="005124A5">
        <w:rPr>
          <w:lang w:val="el-GR"/>
        </w:rPr>
        <w:t>4</w:t>
      </w:r>
      <w:r w:rsidR="00247673">
        <w:rPr>
          <w:lang w:val="el-GR"/>
        </w:rPr>
        <w:fldChar w:fldCharType="end"/>
      </w:r>
      <w:r w:rsidRPr="00E73C76">
        <w:rPr>
          <w:lang w:val="el-GR"/>
        </w:rPr>
        <w:t>.</w:t>
      </w:r>
    </w:p>
    <w:p w14:paraId="2E989C79" w14:textId="77777777" w:rsidR="007B45DC" w:rsidRPr="007B45DC" w:rsidRDefault="001964D8" w:rsidP="000B6C22">
      <w:pPr>
        <w:numPr>
          <w:ilvl w:val="1"/>
          <w:numId w:val="2"/>
        </w:numPr>
        <w:tabs>
          <w:tab w:val="clear" w:pos="432"/>
          <w:tab w:val="num" w:pos="900"/>
        </w:tabs>
        <w:spacing w:before="120" w:after="240" w:line="360" w:lineRule="auto"/>
        <w:ind w:left="0" w:firstLine="0"/>
        <w:jc w:val="both"/>
        <w:rPr>
          <w:lang w:val="el-GR"/>
        </w:rPr>
      </w:pPr>
      <w:r>
        <w:rPr>
          <w:lang w:val="el-GR"/>
        </w:rPr>
        <w:t>Οποιοδήποτε αίτημα</w:t>
      </w:r>
      <w:r w:rsidR="00E45F3C">
        <w:rPr>
          <w:lang w:val="el-GR"/>
        </w:rPr>
        <w:t>,</w:t>
      </w:r>
      <w:r>
        <w:rPr>
          <w:lang w:val="el-GR"/>
        </w:rPr>
        <w:t xml:space="preserve"> σχετ</w:t>
      </w:r>
      <w:r w:rsidR="00E45F3C">
        <w:rPr>
          <w:lang w:val="el-GR"/>
        </w:rPr>
        <w:t>ικά με τροποποίηση ή απόσυρση μι</w:t>
      </w:r>
      <w:r>
        <w:rPr>
          <w:lang w:val="el-GR"/>
        </w:rPr>
        <w:t>ας αίτησης</w:t>
      </w:r>
      <w:r w:rsidR="00E45F3C">
        <w:rPr>
          <w:lang w:val="el-GR"/>
        </w:rPr>
        <w:t>,</w:t>
      </w:r>
      <w:r>
        <w:rPr>
          <w:lang w:val="el-GR"/>
        </w:rPr>
        <w:t xml:space="preserve"> που υποβάλλεται στο Διευθυντή, μετά την εκπνοή της προθεσμίας στην οποία γίνεται αναφορά στην παράγραφο </w:t>
      </w:r>
      <w:r>
        <w:rPr>
          <w:lang w:val="el-GR"/>
        </w:rPr>
        <w:fldChar w:fldCharType="begin"/>
      </w:r>
      <w:r>
        <w:rPr>
          <w:lang w:val="el-GR"/>
        </w:rPr>
        <w:instrText xml:space="preserve"> REF _Ref169413229 \r \h </w:instrText>
      </w:r>
      <w:r>
        <w:rPr>
          <w:lang w:val="el-GR"/>
        </w:rPr>
      </w:r>
      <w:r>
        <w:rPr>
          <w:lang w:val="el-GR"/>
        </w:rPr>
        <w:fldChar w:fldCharType="separate"/>
      </w:r>
      <w:r w:rsidR="005124A5">
        <w:rPr>
          <w:lang w:val="el-GR"/>
        </w:rPr>
        <w:t>5.1</w:t>
      </w:r>
      <w:r>
        <w:rPr>
          <w:lang w:val="el-GR"/>
        </w:rPr>
        <w:fldChar w:fldCharType="end"/>
      </w:r>
      <w:r>
        <w:rPr>
          <w:lang w:val="el-GR"/>
        </w:rPr>
        <w:t>, δεν θα λ</w:t>
      </w:r>
      <w:r w:rsidR="00D56903">
        <w:rPr>
          <w:lang w:val="el-GR"/>
        </w:rPr>
        <w:t>αμβάνεται</w:t>
      </w:r>
      <w:r>
        <w:rPr>
          <w:lang w:val="el-GR"/>
        </w:rPr>
        <w:t xml:space="preserve"> υπόψη. </w:t>
      </w:r>
    </w:p>
    <w:p w14:paraId="2FB79BBC" w14:textId="77777777" w:rsidR="001964D8" w:rsidRDefault="00FA040C"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Τηρουμένων των διατάξεων της παραγράφου </w:t>
      </w:r>
      <w:r>
        <w:rPr>
          <w:lang w:val="el-GR"/>
        </w:rPr>
        <w:fldChar w:fldCharType="begin"/>
      </w:r>
      <w:r>
        <w:rPr>
          <w:lang w:val="el-GR"/>
        </w:rPr>
        <w:instrText xml:space="preserve"> REF _Ref169493121 \r \h </w:instrText>
      </w:r>
      <w:r>
        <w:rPr>
          <w:lang w:val="el-GR"/>
        </w:rPr>
      </w:r>
      <w:r>
        <w:rPr>
          <w:lang w:val="el-GR"/>
        </w:rPr>
        <w:fldChar w:fldCharType="separate"/>
      </w:r>
      <w:r w:rsidR="005124A5">
        <w:rPr>
          <w:lang w:val="el-GR"/>
        </w:rPr>
        <w:t>25.3</w:t>
      </w:r>
      <w:r>
        <w:rPr>
          <w:lang w:val="el-GR"/>
        </w:rPr>
        <w:fldChar w:fldCharType="end"/>
      </w:r>
      <w:r>
        <w:rPr>
          <w:lang w:val="el-GR"/>
        </w:rPr>
        <w:t>, α</w:t>
      </w:r>
      <w:r w:rsidR="00261CD5">
        <w:rPr>
          <w:lang w:val="el-GR"/>
        </w:rPr>
        <w:t xml:space="preserve">ίτηση, </w:t>
      </w:r>
      <w:r w:rsidR="00B322C0">
        <w:rPr>
          <w:lang w:val="el-GR"/>
        </w:rPr>
        <w:t>η οποία μετά την ημερομηνία</w:t>
      </w:r>
      <w:r w:rsidR="007B45DC">
        <w:rPr>
          <w:lang w:val="el-GR"/>
        </w:rPr>
        <w:t xml:space="preserve"> λήξ</w:t>
      </w:r>
      <w:r w:rsidR="00261CD5">
        <w:rPr>
          <w:lang w:val="el-GR"/>
        </w:rPr>
        <w:t xml:space="preserve">ης της προθεσμίας υποβολής αιτήσεων τροποποιείται διαφορετικά από ότι προνοείται στην παράγραφο 7.1 (α), </w:t>
      </w:r>
      <w:r w:rsidR="00261CD5" w:rsidRPr="007B45DC">
        <w:rPr>
          <w:u w:val="single"/>
          <w:lang w:val="el-GR"/>
        </w:rPr>
        <w:t>απορρίπτεται και δεν αξιολογείται</w:t>
      </w:r>
      <w:r w:rsidR="00261CD5">
        <w:rPr>
          <w:lang w:val="el-GR"/>
        </w:rPr>
        <w:t>.</w:t>
      </w:r>
    </w:p>
    <w:p w14:paraId="31DE439B" w14:textId="77777777" w:rsidR="001964D8" w:rsidRPr="002B2A75" w:rsidRDefault="007B45DC" w:rsidP="000B6C22">
      <w:pPr>
        <w:numPr>
          <w:ilvl w:val="1"/>
          <w:numId w:val="2"/>
        </w:numPr>
        <w:tabs>
          <w:tab w:val="clear" w:pos="432"/>
          <w:tab w:val="num" w:pos="900"/>
        </w:tabs>
        <w:spacing w:before="120" w:after="240" w:line="360" w:lineRule="auto"/>
        <w:ind w:left="0" w:firstLine="0"/>
        <w:jc w:val="both"/>
        <w:rPr>
          <w:lang w:val="el-GR"/>
        </w:rPr>
      </w:pPr>
      <w:r>
        <w:rPr>
          <w:lang w:val="el-GR"/>
        </w:rPr>
        <w:lastRenderedPageBreak/>
        <w:t>Η εγγύηση συμμετοχής</w:t>
      </w:r>
      <w:r w:rsidR="001266AB" w:rsidRPr="001266AB">
        <w:rPr>
          <w:lang w:val="el-GR"/>
        </w:rPr>
        <w:t>,</w:t>
      </w:r>
      <w:r w:rsidR="00E45F3C">
        <w:rPr>
          <w:lang w:val="el-GR"/>
        </w:rPr>
        <w:t xml:space="preserve"> μιας </w:t>
      </w:r>
      <w:r>
        <w:rPr>
          <w:lang w:val="el-GR"/>
        </w:rPr>
        <w:t>α</w:t>
      </w:r>
      <w:r w:rsidR="00261CD5">
        <w:rPr>
          <w:lang w:val="el-GR"/>
        </w:rPr>
        <w:t>ίτη</w:t>
      </w:r>
      <w:r w:rsidR="002B2A75">
        <w:rPr>
          <w:lang w:val="el-GR"/>
        </w:rPr>
        <w:t>ση</w:t>
      </w:r>
      <w:r>
        <w:rPr>
          <w:lang w:val="el-GR"/>
        </w:rPr>
        <w:t>ς</w:t>
      </w:r>
      <w:r w:rsidR="006A549C">
        <w:rPr>
          <w:lang w:val="el-GR"/>
        </w:rPr>
        <w:t xml:space="preserve"> </w:t>
      </w:r>
      <w:r w:rsidR="00247673">
        <w:rPr>
          <w:lang w:val="el-GR"/>
        </w:rPr>
        <w:t>που</w:t>
      </w:r>
      <w:r w:rsidR="002B2A75">
        <w:rPr>
          <w:lang w:val="el-GR"/>
        </w:rPr>
        <w:t xml:space="preserve"> </w:t>
      </w:r>
      <w:r w:rsidR="00E45F3C">
        <w:rPr>
          <w:lang w:val="el-GR"/>
        </w:rPr>
        <w:t xml:space="preserve">βρίσκεται σε ισχύ και η οποία </w:t>
      </w:r>
      <w:r>
        <w:rPr>
          <w:lang w:val="el-GR"/>
        </w:rPr>
        <w:t>αποσύρεται</w:t>
      </w:r>
      <w:r w:rsidR="00E45F3C">
        <w:rPr>
          <w:lang w:val="el-GR"/>
        </w:rPr>
        <w:t>,</w:t>
      </w:r>
      <w:r>
        <w:rPr>
          <w:lang w:val="el-GR"/>
        </w:rPr>
        <w:t xml:space="preserve"> μετά την ημερομηνία λήξ</w:t>
      </w:r>
      <w:r w:rsidR="002B2A75">
        <w:rPr>
          <w:lang w:val="el-GR"/>
        </w:rPr>
        <w:t>ης της προθεσμίας υποβολής αιτήσεων, κατάσχεται</w:t>
      </w:r>
      <w:r>
        <w:rPr>
          <w:lang w:val="el-GR"/>
        </w:rPr>
        <w:t>.</w:t>
      </w:r>
    </w:p>
    <w:p w14:paraId="36D44FA6" w14:textId="77777777" w:rsidR="00E00662" w:rsidRDefault="00E00662" w:rsidP="003E3118">
      <w:pPr>
        <w:pStyle w:val="Heading2"/>
        <w:numPr>
          <w:ilvl w:val="0"/>
          <w:numId w:val="2"/>
        </w:numPr>
        <w:tabs>
          <w:tab w:val="num" w:pos="900"/>
        </w:tabs>
        <w:spacing w:before="120" w:after="240"/>
        <w:ind w:hanging="1080"/>
      </w:pPr>
      <w:bookmarkStart w:id="48" w:name="_Toc169327951"/>
      <w:bookmarkStart w:id="49" w:name="_Toc46405200"/>
      <w:r>
        <w:t>Διευκρινίσεις επί των Εγγράφων Διαγωνισμ</w:t>
      </w:r>
      <w:bookmarkEnd w:id="48"/>
      <w:r w:rsidR="00255154">
        <w:t>ού</w:t>
      </w:r>
      <w:bookmarkEnd w:id="49"/>
    </w:p>
    <w:p w14:paraId="0A0071F1" w14:textId="77777777" w:rsidR="00E00662" w:rsidRPr="00BA1823" w:rsidRDefault="00E00662" w:rsidP="000B6C22">
      <w:pPr>
        <w:numPr>
          <w:ilvl w:val="1"/>
          <w:numId w:val="2"/>
        </w:numPr>
        <w:tabs>
          <w:tab w:val="clear" w:pos="432"/>
          <w:tab w:val="num" w:pos="900"/>
        </w:tabs>
        <w:spacing w:before="120" w:after="240" w:line="360" w:lineRule="auto"/>
        <w:ind w:left="0" w:firstLine="0"/>
        <w:jc w:val="both"/>
        <w:rPr>
          <w:lang w:val="el-GR"/>
        </w:rPr>
      </w:pPr>
      <w:bookmarkStart w:id="50" w:name="_Ref169413697"/>
      <w:r>
        <w:rPr>
          <w:lang w:val="el-GR"/>
        </w:rPr>
        <w:t xml:space="preserve">Οποιοδήποτε πρόσωπο </w:t>
      </w:r>
      <w:r w:rsidR="001D670F">
        <w:rPr>
          <w:lang w:val="el-GR"/>
        </w:rPr>
        <w:t xml:space="preserve">που </w:t>
      </w:r>
      <w:r w:rsidR="00B322C0">
        <w:rPr>
          <w:lang w:val="el-GR"/>
        </w:rPr>
        <w:t>έχει λάβε</w:t>
      </w:r>
      <w:r w:rsidR="0026089D">
        <w:rPr>
          <w:lang w:val="el-GR"/>
        </w:rPr>
        <w:t>ι</w:t>
      </w:r>
      <w:r w:rsidR="00B322C0">
        <w:rPr>
          <w:lang w:val="el-GR"/>
        </w:rPr>
        <w:t xml:space="preserve"> τα Έγγραφα Διαγωνισμού (σύμφωνα με την παράγραφο 13) </w:t>
      </w:r>
      <w:r>
        <w:rPr>
          <w:lang w:val="el-GR"/>
        </w:rPr>
        <w:t>δύναται να ζητήσει διευκρινίσ</w:t>
      </w:r>
      <w:r w:rsidR="00255154">
        <w:rPr>
          <w:lang w:val="el-GR"/>
        </w:rPr>
        <w:t>εις επί των Εγγράφων Διαγωνισμού</w:t>
      </w:r>
      <w:r w:rsidR="002B2A75">
        <w:rPr>
          <w:lang w:val="el-GR"/>
        </w:rPr>
        <w:t>,</w:t>
      </w:r>
      <w:r>
        <w:rPr>
          <w:lang w:val="el-GR"/>
        </w:rPr>
        <w:t xml:space="preserve"> από το Διευθυντή, με ταχυδρομική επ</w:t>
      </w:r>
      <w:r w:rsidR="00E45F3C">
        <w:rPr>
          <w:lang w:val="el-GR"/>
        </w:rPr>
        <w:t>ιστολή ή με τηλεομοιότυπο</w:t>
      </w:r>
      <w:r>
        <w:rPr>
          <w:lang w:val="el-GR"/>
        </w:rPr>
        <w:t xml:space="preserve"> </w:t>
      </w:r>
      <w:r w:rsidRPr="0013260B">
        <w:rPr>
          <w:lang w:val="el-GR"/>
        </w:rPr>
        <w:t xml:space="preserve">ή με </w:t>
      </w:r>
      <w:r w:rsidRPr="00120155">
        <w:rPr>
          <w:lang w:val="el-GR"/>
        </w:rPr>
        <w:t>ηλεκτρονικό μήνυμα</w:t>
      </w:r>
      <w:r>
        <w:rPr>
          <w:lang w:val="el-GR"/>
        </w:rPr>
        <w:t xml:space="preserve"> (η διεύθυνση επικοινωνίας φαίνεται στην παράγραφο </w:t>
      </w:r>
      <w:r w:rsidR="00F032CF">
        <w:rPr>
          <w:lang w:val="el-GR"/>
        </w:rPr>
        <w:fldChar w:fldCharType="begin"/>
      </w:r>
      <w:r w:rsidR="00F032CF">
        <w:rPr>
          <w:lang w:val="el-GR"/>
        </w:rPr>
        <w:instrText xml:space="preserve"> REF _Ref170989025 \r \h </w:instrText>
      </w:r>
      <w:r w:rsidR="00F032CF">
        <w:rPr>
          <w:lang w:val="el-GR"/>
        </w:rPr>
      </w:r>
      <w:r w:rsidR="00F032CF">
        <w:rPr>
          <w:lang w:val="el-GR"/>
        </w:rPr>
        <w:fldChar w:fldCharType="separate"/>
      </w:r>
      <w:r w:rsidR="005124A5">
        <w:rPr>
          <w:lang w:val="el-GR"/>
        </w:rPr>
        <w:t>1.7</w:t>
      </w:r>
      <w:r w:rsidR="00F032CF">
        <w:rPr>
          <w:lang w:val="el-GR"/>
        </w:rPr>
        <w:fldChar w:fldCharType="end"/>
      </w:r>
      <w:r>
        <w:rPr>
          <w:lang w:val="el-GR"/>
        </w:rPr>
        <w:t xml:space="preserve">). Αιτήματα για διευκρινίσεις πρέπει να παραληφθούν από το Διευθυντή τουλάχιστον </w:t>
      </w:r>
      <w:r w:rsidR="00D606B9">
        <w:rPr>
          <w:lang w:val="el-GR"/>
        </w:rPr>
        <w:t xml:space="preserve">είκοσι </w:t>
      </w:r>
      <w:r w:rsidR="007B45DC">
        <w:rPr>
          <w:lang w:val="el-GR"/>
        </w:rPr>
        <w:t>πέντε (25</w:t>
      </w:r>
      <w:r w:rsidR="00D606B9">
        <w:rPr>
          <w:lang w:val="el-GR"/>
        </w:rPr>
        <w:t xml:space="preserve">) </w:t>
      </w:r>
      <w:r>
        <w:rPr>
          <w:lang w:val="el-GR"/>
        </w:rPr>
        <w:t xml:space="preserve">ημέρες πριν </w:t>
      </w:r>
      <w:r w:rsidRPr="00BA1823">
        <w:rPr>
          <w:lang w:val="el-GR"/>
        </w:rPr>
        <w:t>την εκπνοή της προθεσμίας που έχει καθοριστεί για την υποβολή των</w:t>
      </w:r>
      <w:r>
        <w:rPr>
          <w:lang w:val="el-GR"/>
        </w:rPr>
        <w:t xml:space="preserve"> αιτήσεων</w:t>
      </w:r>
      <w:r w:rsidR="00E06ADD">
        <w:rPr>
          <w:lang w:val="el-GR"/>
        </w:rPr>
        <w:t xml:space="preserve"> (βλ. παρ</w:t>
      </w:r>
      <w:r w:rsidR="00D606B9">
        <w:rPr>
          <w:lang w:val="el-GR"/>
        </w:rPr>
        <w:t>άγραφο</w:t>
      </w:r>
      <w:r w:rsidR="00E06ADD">
        <w:rPr>
          <w:lang w:val="el-GR"/>
        </w:rPr>
        <w:t xml:space="preserve"> 5.1), αφού σε αντίθετη περίπτωση δύναται να μην απαντηθούν</w:t>
      </w:r>
      <w:r w:rsidRPr="00BA1823">
        <w:rPr>
          <w:lang w:val="el-GR"/>
        </w:rPr>
        <w:t>.</w:t>
      </w:r>
      <w:bookmarkEnd w:id="50"/>
    </w:p>
    <w:p w14:paraId="4E1FEDD6"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bookmarkStart w:id="51" w:name="_Ref169413741"/>
      <w:r>
        <w:rPr>
          <w:lang w:val="el-GR"/>
        </w:rPr>
        <w:t xml:space="preserve">Οι απαντήσεις </w:t>
      </w:r>
      <w:r w:rsidR="00247673">
        <w:rPr>
          <w:lang w:val="el-GR"/>
        </w:rPr>
        <w:t xml:space="preserve">και τα αντίστοιχα αιτήματα για </w:t>
      </w:r>
      <w:r w:rsidR="00D606B9">
        <w:rPr>
          <w:lang w:val="el-GR"/>
        </w:rPr>
        <w:t>διευκρινί</w:t>
      </w:r>
      <w:r w:rsidR="00E06ADD">
        <w:rPr>
          <w:lang w:val="el-GR"/>
        </w:rPr>
        <w:t xml:space="preserve">σεις που αναφέρονται στην </w:t>
      </w:r>
      <w:r>
        <w:rPr>
          <w:lang w:val="el-GR"/>
        </w:rPr>
        <w:t xml:space="preserve">παράγραφο </w:t>
      </w:r>
      <w:r w:rsidR="00E06ADD">
        <w:rPr>
          <w:lang w:val="el-GR"/>
        </w:rPr>
        <w:t>8.1</w:t>
      </w:r>
      <w:r>
        <w:rPr>
          <w:lang w:val="el-GR"/>
        </w:rPr>
        <w:t xml:space="preserve">, θα κοινοποιούνται </w:t>
      </w:r>
      <w:r w:rsidRPr="0013260B">
        <w:rPr>
          <w:lang w:val="el-GR"/>
        </w:rPr>
        <w:t xml:space="preserve">γραπτώς, </w:t>
      </w:r>
      <w:r w:rsidR="0098124A">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xml:space="preserve">, όχι μόνο στα πρόσωπα που έχουν υποβάλει </w:t>
      </w:r>
      <w:r w:rsidR="00E06ADD">
        <w:rPr>
          <w:lang w:val="el-GR"/>
        </w:rPr>
        <w:t>τις σχετικές διευκρινήσεις</w:t>
      </w:r>
      <w:r w:rsidR="00D56903">
        <w:rPr>
          <w:lang w:val="el-GR"/>
        </w:rPr>
        <w:t>,</w:t>
      </w:r>
      <w:r>
        <w:rPr>
          <w:lang w:val="el-GR"/>
        </w:rPr>
        <w:t xml:space="preserve"> αλλά και σε όλα τα πρόσωπα που έχ</w:t>
      </w:r>
      <w:r w:rsidR="00255154">
        <w:rPr>
          <w:lang w:val="el-GR"/>
        </w:rPr>
        <w:t>ουν λάβει τα Έγγραφα Διαγωνισμού</w:t>
      </w:r>
      <w:r w:rsidR="00E06ADD">
        <w:rPr>
          <w:lang w:val="el-GR"/>
        </w:rPr>
        <w:t>,</w:t>
      </w:r>
      <w:r>
        <w:rPr>
          <w:lang w:val="el-GR"/>
        </w:rPr>
        <w:t xml:space="preserve"> </w:t>
      </w:r>
      <w:r w:rsidRPr="00BA1823">
        <w:rPr>
          <w:lang w:val="el-GR"/>
        </w:rPr>
        <w:t>το αργότερο</w:t>
      </w:r>
      <w:r w:rsidR="00D606B9">
        <w:rPr>
          <w:lang w:val="el-GR"/>
        </w:rPr>
        <w:t xml:space="preserve"> δεκαπέντε (15)</w:t>
      </w:r>
      <w:r w:rsidRPr="00BA1823">
        <w:rPr>
          <w:lang w:val="el-GR"/>
        </w:rPr>
        <w:t xml:space="preserve"> ημέρες πριν από την εκπνοή της προθεσμίας που έχει </w:t>
      </w:r>
      <w:r>
        <w:rPr>
          <w:lang w:val="el-GR"/>
        </w:rPr>
        <w:t xml:space="preserve">καθοριστεί </w:t>
      </w:r>
      <w:r w:rsidRPr="00BA1823">
        <w:rPr>
          <w:lang w:val="el-GR"/>
        </w:rPr>
        <w:t xml:space="preserve">για την </w:t>
      </w:r>
      <w:r>
        <w:rPr>
          <w:lang w:val="el-GR"/>
        </w:rPr>
        <w:t xml:space="preserve">υποβολή </w:t>
      </w:r>
      <w:r w:rsidRPr="00BA1823">
        <w:rPr>
          <w:lang w:val="el-GR"/>
        </w:rPr>
        <w:t>των</w:t>
      </w:r>
      <w:r>
        <w:rPr>
          <w:lang w:val="el-GR"/>
        </w:rPr>
        <w:t xml:space="preserve"> αιτήσεων</w:t>
      </w:r>
      <w:r w:rsidR="00E06ADD">
        <w:rPr>
          <w:lang w:val="el-GR"/>
        </w:rPr>
        <w:t>. Οι εν λόγω διευκρινί</w:t>
      </w:r>
      <w:r w:rsidR="00255154">
        <w:rPr>
          <w:lang w:val="el-GR"/>
        </w:rPr>
        <w:t xml:space="preserve">σεις/απαντήσεις </w:t>
      </w:r>
      <w:r>
        <w:rPr>
          <w:lang w:val="el-GR"/>
        </w:rPr>
        <w:t>θα δίνονται</w:t>
      </w:r>
      <w:r w:rsidR="00E45F3C">
        <w:rPr>
          <w:lang w:val="el-GR"/>
        </w:rPr>
        <w:t>,</w:t>
      </w:r>
      <w:r>
        <w:rPr>
          <w:lang w:val="el-GR"/>
        </w:rPr>
        <w:t xml:space="preserve"> </w:t>
      </w:r>
      <w:r w:rsidR="00E06ADD">
        <w:rPr>
          <w:lang w:val="el-GR"/>
        </w:rPr>
        <w:t>επίσης</w:t>
      </w:r>
      <w:r w:rsidR="00255154">
        <w:rPr>
          <w:lang w:val="el-GR"/>
        </w:rPr>
        <w:t>, μαζί με τα Έγγραφα Διαγωνισμού</w:t>
      </w:r>
      <w:r w:rsidR="00E06ADD">
        <w:rPr>
          <w:lang w:val="el-GR"/>
        </w:rPr>
        <w:t>,</w:t>
      </w:r>
      <w:r>
        <w:rPr>
          <w:lang w:val="el-GR"/>
        </w:rPr>
        <w:t xml:space="preserve"> σε όλα τα πρόσωπα που παραλαμβάνουν </w:t>
      </w:r>
      <w:r w:rsidR="00247673">
        <w:rPr>
          <w:lang w:val="el-GR"/>
        </w:rPr>
        <w:t xml:space="preserve">αυτά </w:t>
      </w:r>
      <w:r>
        <w:rPr>
          <w:lang w:val="el-GR"/>
        </w:rPr>
        <w:t xml:space="preserve">τα έγγραφα μετά την ημερομηνία κατά την οποία </w:t>
      </w:r>
      <w:r w:rsidR="00E06ADD">
        <w:rPr>
          <w:lang w:val="el-GR"/>
        </w:rPr>
        <w:t xml:space="preserve">εκδόθηκαν οι </w:t>
      </w:r>
      <w:r w:rsidR="00247673">
        <w:rPr>
          <w:lang w:val="el-GR"/>
        </w:rPr>
        <w:t xml:space="preserve">αναφερθείσες </w:t>
      </w:r>
      <w:r w:rsidR="00E06ADD">
        <w:rPr>
          <w:lang w:val="el-GR"/>
        </w:rPr>
        <w:t>διευκρινί</w:t>
      </w:r>
      <w:r>
        <w:rPr>
          <w:lang w:val="el-GR"/>
        </w:rPr>
        <w:t>σεις</w:t>
      </w:r>
      <w:r w:rsidR="00255154">
        <w:rPr>
          <w:lang w:val="el-GR"/>
        </w:rPr>
        <w:t>/απαντήσεις</w:t>
      </w:r>
      <w:r>
        <w:rPr>
          <w:lang w:val="el-GR"/>
        </w:rPr>
        <w:t>.</w:t>
      </w:r>
      <w:bookmarkEnd w:id="51"/>
    </w:p>
    <w:p w14:paraId="39F408EE" w14:textId="77777777" w:rsidR="00E00662" w:rsidRDefault="00E06ADD" w:rsidP="000B6C22">
      <w:pPr>
        <w:numPr>
          <w:ilvl w:val="1"/>
          <w:numId w:val="2"/>
        </w:numPr>
        <w:tabs>
          <w:tab w:val="clear" w:pos="432"/>
          <w:tab w:val="num" w:pos="900"/>
        </w:tabs>
        <w:spacing w:before="120" w:after="240" w:line="360" w:lineRule="auto"/>
        <w:ind w:left="0" w:firstLine="0"/>
        <w:jc w:val="both"/>
        <w:rPr>
          <w:lang w:val="el-GR"/>
        </w:rPr>
      </w:pPr>
      <w:bookmarkStart w:id="52" w:name="_Ref222038700"/>
      <w:r>
        <w:rPr>
          <w:lang w:val="el-GR"/>
        </w:rPr>
        <w:t xml:space="preserve">Οι </w:t>
      </w:r>
      <w:r w:rsidR="00E00662">
        <w:rPr>
          <w:lang w:val="el-GR"/>
        </w:rPr>
        <w:t xml:space="preserve">απαντήσεις </w:t>
      </w:r>
      <w:r>
        <w:rPr>
          <w:lang w:val="el-GR"/>
        </w:rPr>
        <w:t>που δίνονται,</w:t>
      </w:r>
      <w:r w:rsidR="00E00662">
        <w:rPr>
          <w:lang w:val="el-GR"/>
        </w:rPr>
        <w:t xml:space="preserve"> σύμφωνα με την παράγραφο </w:t>
      </w:r>
      <w:r w:rsidR="00255154">
        <w:rPr>
          <w:lang w:val="el-GR"/>
        </w:rPr>
        <w:t>8.2</w:t>
      </w:r>
      <w:r w:rsidR="00E00662">
        <w:rPr>
          <w:lang w:val="el-GR"/>
        </w:rPr>
        <w:t>, είναι δεσμευτικές προς όλα τα πρόσωπα που έχ</w:t>
      </w:r>
      <w:r w:rsidR="00255154">
        <w:rPr>
          <w:lang w:val="el-GR"/>
        </w:rPr>
        <w:t>ουν λάβει τα Έγγραφα Διαγωνισμού</w:t>
      </w:r>
      <w:r w:rsidR="00E00662">
        <w:rPr>
          <w:lang w:val="el-GR"/>
        </w:rPr>
        <w:t>.</w:t>
      </w:r>
      <w:bookmarkEnd w:id="52"/>
      <w:r w:rsidR="00E00662">
        <w:rPr>
          <w:lang w:val="el-GR"/>
        </w:rPr>
        <w:t xml:space="preserve"> </w:t>
      </w:r>
    </w:p>
    <w:p w14:paraId="6207524C" w14:textId="77777777" w:rsidR="00E00662" w:rsidRDefault="00E45F3C"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Οποιαδήποτε επικοινωνία </w:t>
      </w:r>
      <w:r w:rsidR="00E00662">
        <w:rPr>
          <w:lang w:val="el-GR"/>
        </w:rPr>
        <w:t>με το Διευθυντή, είτε γραπτ</w:t>
      </w:r>
      <w:r>
        <w:rPr>
          <w:lang w:val="el-GR"/>
        </w:rPr>
        <w:t>ή</w:t>
      </w:r>
      <w:r w:rsidR="00E00662">
        <w:rPr>
          <w:lang w:val="el-GR"/>
        </w:rPr>
        <w:t>, είτε προφορικ</w:t>
      </w:r>
      <w:r>
        <w:rPr>
          <w:lang w:val="el-GR"/>
        </w:rPr>
        <w:t>ή</w:t>
      </w:r>
      <w:r w:rsidR="00247673">
        <w:rPr>
          <w:lang w:val="el-GR"/>
        </w:rPr>
        <w:t xml:space="preserve">, είτε </w:t>
      </w:r>
      <w:r w:rsidR="00E00662">
        <w:rPr>
          <w:lang w:val="el-GR"/>
        </w:rPr>
        <w:t xml:space="preserve">με οποιονδήποτε άλλο τρόπο, εκτός από </w:t>
      </w:r>
      <w:r w:rsidR="00774039">
        <w:rPr>
          <w:lang w:val="el-GR"/>
        </w:rPr>
        <w:t>την επικοινωνία που</w:t>
      </w:r>
      <w:r w:rsidR="00E00662">
        <w:rPr>
          <w:lang w:val="el-GR"/>
        </w:rPr>
        <w:t xml:space="preserve"> καθορίζεται στις παραγράφους </w:t>
      </w:r>
      <w:r w:rsidR="00774039">
        <w:rPr>
          <w:lang w:val="el-GR"/>
        </w:rPr>
        <w:t xml:space="preserve">8.1 και 8.2 </w:t>
      </w:r>
      <w:r w:rsidR="00E00662">
        <w:rPr>
          <w:lang w:val="el-GR"/>
        </w:rPr>
        <w:t>πιο πάνω, δεν είναι δεσμευτική για το Διευθυντή.</w:t>
      </w:r>
    </w:p>
    <w:p w14:paraId="4DED2485" w14:textId="77777777" w:rsidR="00E00662" w:rsidRDefault="00E00662" w:rsidP="003E3118">
      <w:pPr>
        <w:pStyle w:val="Heading2"/>
        <w:numPr>
          <w:ilvl w:val="0"/>
          <w:numId w:val="2"/>
        </w:numPr>
        <w:tabs>
          <w:tab w:val="num" w:pos="900"/>
        </w:tabs>
        <w:spacing w:before="120" w:after="240"/>
        <w:ind w:left="900" w:hanging="900"/>
      </w:pPr>
      <w:bookmarkStart w:id="53" w:name="_Toc46405201"/>
      <w:bookmarkStart w:id="54" w:name="_Toc169327952"/>
      <w:bookmarkStart w:id="55" w:name="_Ref169413213"/>
      <w:bookmarkStart w:id="56" w:name="_Ref169413294"/>
      <w:r>
        <w:t>Τροπ</w:t>
      </w:r>
      <w:r w:rsidR="0044163F">
        <w:t>οποίηση των Εγγράφων Διαγωνισμού</w:t>
      </w:r>
      <w:bookmarkEnd w:id="53"/>
      <w:r>
        <w:t xml:space="preserve"> </w:t>
      </w:r>
      <w:bookmarkEnd w:id="54"/>
      <w:bookmarkEnd w:id="55"/>
      <w:bookmarkEnd w:id="56"/>
    </w:p>
    <w:p w14:paraId="1D9EE646" w14:textId="77777777" w:rsidR="00DA7A6A"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Ο Διευθυντής </w:t>
      </w:r>
      <w:r w:rsidR="00520EE4">
        <w:rPr>
          <w:lang w:val="el-GR"/>
        </w:rPr>
        <w:t>δύνα</w:t>
      </w:r>
      <w:r>
        <w:rPr>
          <w:lang w:val="el-GR"/>
        </w:rPr>
        <w:t>ται να τροποποιήσ</w:t>
      </w:r>
      <w:r w:rsidR="00520EE4">
        <w:rPr>
          <w:lang w:val="el-GR"/>
        </w:rPr>
        <w:t>ει</w:t>
      </w:r>
      <w:r w:rsidR="0044163F">
        <w:rPr>
          <w:lang w:val="el-GR"/>
        </w:rPr>
        <w:t xml:space="preserve"> τα Έγγραφα Διαγωνισμού</w:t>
      </w:r>
      <w:r>
        <w:rPr>
          <w:lang w:val="el-GR"/>
        </w:rPr>
        <w:t xml:space="preserve"> σύμφωνα με τις διατάξεις </w:t>
      </w:r>
      <w:r w:rsidRPr="005203FE">
        <w:rPr>
          <w:lang w:val="el-GR"/>
        </w:rPr>
        <w:t xml:space="preserve">του </w:t>
      </w:r>
      <w:r w:rsidRPr="00805AD6">
        <w:rPr>
          <w:lang w:val="el-GR"/>
        </w:rPr>
        <w:t xml:space="preserve">Κανονισμού 13 </w:t>
      </w:r>
      <w:r w:rsidRPr="00D35A5C">
        <w:rPr>
          <w:lang w:val="el-GR"/>
        </w:rPr>
        <w:t>των περί Ραδιοεπικοινωνιών (Διαδικασίες Διαγωνισμού και Διαπραγμάτευσης) Κανονισμών του 2002</w:t>
      </w:r>
      <w:r w:rsidR="00BB7F3B" w:rsidRPr="00D35A5C">
        <w:rPr>
          <w:lang w:val="el-GR"/>
        </w:rPr>
        <w:t>, ως έχουν τροποποιηθεί</w:t>
      </w:r>
      <w:r>
        <w:rPr>
          <w:lang w:val="el-GR"/>
        </w:rPr>
        <w:t>. Οποιαδήποτε τέτοια τροποποίηση θα γνωστοποι</w:t>
      </w:r>
      <w:r w:rsidR="00E45F3C">
        <w:rPr>
          <w:lang w:val="el-GR"/>
        </w:rPr>
        <w:t>εί</w:t>
      </w:r>
      <w:r>
        <w:rPr>
          <w:lang w:val="el-GR"/>
        </w:rPr>
        <w:t xml:space="preserve">ται γραπτώς, με </w:t>
      </w:r>
      <w:r w:rsidRPr="005203FE">
        <w:rPr>
          <w:lang w:val="el-GR"/>
        </w:rPr>
        <w:t>επιστολή ή τηλεομοιότυπο</w:t>
      </w:r>
      <w:r>
        <w:rPr>
          <w:lang w:val="el-GR"/>
        </w:rPr>
        <w:t>,</w:t>
      </w:r>
      <w:r w:rsidR="00FA040C">
        <w:rPr>
          <w:lang w:val="el-GR"/>
        </w:rPr>
        <w:t xml:space="preserve"> μόνο στα </w:t>
      </w:r>
      <w:r w:rsidR="00247673">
        <w:rPr>
          <w:lang w:val="el-GR"/>
        </w:rPr>
        <w:t xml:space="preserve">πρόσωπα </w:t>
      </w:r>
      <w:r w:rsidR="00D35A5C">
        <w:rPr>
          <w:lang w:val="el-GR"/>
        </w:rPr>
        <w:t xml:space="preserve">που έχουν </w:t>
      </w:r>
      <w:r w:rsidR="008D5BAA">
        <w:rPr>
          <w:lang w:val="el-GR"/>
        </w:rPr>
        <w:t>λάβει τα Έγγραφα Δια</w:t>
      </w:r>
      <w:r w:rsidR="0044163F">
        <w:rPr>
          <w:lang w:val="el-GR"/>
        </w:rPr>
        <w:t>γωνισμού</w:t>
      </w:r>
      <w:r>
        <w:rPr>
          <w:lang w:val="el-GR"/>
        </w:rPr>
        <w:t xml:space="preserve"> </w:t>
      </w:r>
      <w:r w:rsidR="00D35A5C">
        <w:rPr>
          <w:lang w:val="el-GR"/>
        </w:rPr>
        <w:t>κα</w:t>
      </w:r>
      <w:r w:rsidR="00247673">
        <w:rPr>
          <w:lang w:val="el-GR"/>
        </w:rPr>
        <w:t>ι θα είναι δεσμευτικ</w:t>
      </w:r>
      <w:r w:rsidR="00E45F3C">
        <w:rPr>
          <w:lang w:val="el-GR"/>
        </w:rPr>
        <w:t>ή</w:t>
      </w:r>
      <w:r w:rsidR="00247673">
        <w:rPr>
          <w:lang w:val="el-GR"/>
        </w:rPr>
        <w:t xml:space="preserve"> προς τα </w:t>
      </w:r>
      <w:r w:rsidR="00D35A5C">
        <w:rPr>
          <w:lang w:val="el-GR"/>
        </w:rPr>
        <w:t>πρόσωπα αυτά</w:t>
      </w:r>
      <w:r>
        <w:rPr>
          <w:lang w:val="el-GR"/>
        </w:rPr>
        <w:t xml:space="preserve">. Η </w:t>
      </w:r>
      <w:r w:rsidR="00E45F3C">
        <w:rPr>
          <w:lang w:val="el-GR"/>
        </w:rPr>
        <w:t xml:space="preserve">κάθε </w:t>
      </w:r>
      <w:r>
        <w:rPr>
          <w:lang w:val="el-GR"/>
        </w:rPr>
        <w:t xml:space="preserve">τροποποίηση </w:t>
      </w:r>
      <w:r w:rsidR="00E45F3C">
        <w:rPr>
          <w:lang w:val="el-GR"/>
        </w:rPr>
        <w:t>διατίθε</w:t>
      </w:r>
      <w:r w:rsidR="00247673">
        <w:rPr>
          <w:lang w:val="el-GR"/>
        </w:rPr>
        <w:t xml:space="preserve">ται </w:t>
      </w:r>
      <w:r>
        <w:rPr>
          <w:lang w:val="el-GR"/>
        </w:rPr>
        <w:t>μαζί με</w:t>
      </w:r>
      <w:r w:rsidR="0044163F">
        <w:rPr>
          <w:lang w:val="el-GR"/>
        </w:rPr>
        <w:t xml:space="preserve"> τα υπόλοιπα Έγγραφα Διαγωνισμού</w:t>
      </w:r>
      <w:r>
        <w:rPr>
          <w:lang w:val="el-GR"/>
        </w:rPr>
        <w:t xml:space="preserve"> σε όλα τα πρόσωπ</w:t>
      </w:r>
      <w:r w:rsidR="0044163F">
        <w:rPr>
          <w:lang w:val="el-GR"/>
        </w:rPr>
        <w:t xml:space="preserve">α </w:t>
      </w:r>
      <w:r w:rsidR="0044163F">
        <w:rPr>
          <w:lang w:val="el-GR"/>
        </w:rPr>
        <w:lastRenderedPageBreak/>
        <w:t>που παραλαμβάνουν τα εν λόγω έ</w:t>
      </w:r>
      <w:r>
        <w:rPr>
          <w:lang w:val="el-GR"/>
        </w:rPr>
        <w:t>γγραφα</w:t>
      </w:r>
      <w:r w:rsidR="00247673">
        <w:rPr>
          <w:lang w:val="el-GR"/>
        </w:rPr>
        <w:t>,</w:t>
      </w:r>
      <w:r>
        <w:rPr>
          <w:lang w:val="el-GR"/>
        </w:rPr>
        <w:t xml:space="preserve"> μετά την ημερομηνία κατά την οποία </w:t>
      </w:r>
      <w:r w:rsidR="006F577F">
        <w:rPr>
          <w:lang w:val="el-GR"/>
        </w:rPr>
        <w:t>εκδόθηκε</w:t>
      </w:r>
      <w:r>
        <w:rPr>
          <w:lang w:val="el-GR"/>
        </w:rPr>
        <w:t xml:space="preserve"> η απόφαση για την τροποποίηση</w:t>
      </w:r>
      <w:r w:rsidR="0044163F">
        <w:rPr>
          <w:lang w:val="el-GR"/>
        </w:rPr>
        <w:t>,</w:t>
      </w:r>
      <w:r w:rsidR="006F577F">
        <w:rPr>
          <w:lang w:val="el-GR"/>
        </w:rPr>
        <w:t xml:space="preserve"> και είναι επίσης </w:t>
      </w:r>
      <w:r w:rsidR="0044163F">
        <w:rPr>
          <w:lang w:val="el-GR"/>
        </w:rPr>
        <w:t>δεσμευτικ</w:t>
      </w:r>
      <w:r w:rsidR="00E45F3C">
        <w:rPr>
          <w:lang w:val="el-GR"/>
        </w:rPr>
        <w:t>ή</w:t>
      </w:r>
      <w:r w:rsidR="006F577F">
        <w:rPr>
          <w:lang w:val="el-GR"/>
        </w:rPr>
        <w:t xml:space="preserve"> προς τα πρόσωπα αυτά</w:t>
      </w:r>
      <w:r w:rsidR="00DA7A6A">
        <w:rPr>
          <w:lang w:val="el-GR"/>
        </w:rPr>
        <w:t>.</w:t>
      </w:r>
    </w:p>
    <w:p w14:paraId="73F4CABE" w14:textId="77777777" w:rsidR="00E00662" w:rsidRPr="00DA7A6A" w:rsidRDefault="00E00662" w:rsidP="000B6C22">
      <w:pPr>
        <w:numPr>
          <w:ilvl w:val="1"/>
          <w:numId w:val="2"/>
        </w:numPr>
        <w:tabs>
          <w:tab w:val="clear" w:pos="432"/>
          <w:tab w:val="num" w:pos="900"/>
        </w:tabs>
        <w:spacing w:before="120" w:after="240" w:line="360" w:lineRule="auto"/>
        <w:ind w:left="0" w:firstLine="0"/>
        <w:jc w:val="both"/>
        <w:rPr>
          <w:lang w:val="el-GR"/>
        </w:rPr>
      </w:pPr>
      <w:r w:rsidRPr="00DA7A6A">
        <w:rPr>
          <w:lang w:val="el-GR"/>
        </w:rPr>
        <w:t>Ο Διευθυντής μπορ</w:t>
      </w:r>
      <w:r w:rsidR="00520EE4" w:rsidRPr="00DA7A6A">
        <w:rPr>
          <w:lang w:val="el-GR"/>
        </w:rPr>
        <w:t>εί</w:t>
      </w:r>
      <w:r w:rsidR="006F577F" w:rsidRPr="00DA7A6A">
        <w:rPr>
          <w:lang w:val="el-GR"/>
        </w:rPr>
        <w:t>, κατά τη διακριτική του</w:t>
      </w:r>
      <w:r w:rsidRPr="00DA7A6A">
        <w:rPr>
          <w:lang w:val="el-GR"/>
        </w:rPr>
        <w:t xml:space="preserve"> ευχέρεια, να παρατείν</w:t>
      </w:r>
      <w:r w:rsidR="00520EE4" w:rsidRPr="00DA7A6A">
        <w:rPr>
          <w:lang w:val="el-GR"/>
        </w:rPr>
        <w:t>ει</w:t>
      </w:r>
      <w:r w:rsidRPr="00DA7A6A">
        <w:rPr>
          <w:lang w:val="el-GR"/>
        </w:rPr>
        <w:t xml:space="preserve"> την προθεσμία για την υποβολή των αιτήσεων, </w:t>
      </w:r>
      <w:r w:rsidR="00DA7A6A" w:rsidRPr="00DA7A6A">
        <w:rPr>
          <w:lang w:val="el-GR"/>
        </w:rPr>
        <w:t xml:space="preserve">σύμφωνα με τις πρόνοιες </w:t>
      </w:r>
      <w:r w:rsidR="00D35A5C">
        <w:rPr>
          <w:lang w:val="el-GR"/>
        </w:rPr>
        <w:t xml:space="preserve">της παραγράφου </w:t>
      </w:r>
      <w:r w:rsidR="00D35A5C">
        <w:rPr>
          <w:lang w:val="el-GR"/>
        </w:rPr>
        <w:fldChar w:fldCharType="begin"/>
      </w:r>
      <w:r w:rsidR="00D35A5C">
        <w:rPr>
          <w:lang w:val="el-GR"/>
        </w:rPr>
        <w:instrText xml:space="preserve"> REF _Ref169413119 \r \h </w:instrText>
      </w:r>
      <w:r w:rsidR="00D35A5C">
        <w:rPr>
          <w:lang w:val="el-GR"/>
        </w:rPr>
      </w:r>
      <w:r w:rsidR="00D35A5C">
        <w:rPr>
          <w:lang w:val="el-GR"/>
        </w:rPr>
        <w:fldChar w:fldCharType="separate"/>
      </w:r>
      <w:r w:rsidR="005124A5">
        <w:rPr>
          <w:lang w:val="el-GR"/>
        </w:rPr>
        <w:t>5.1</w:t>
      </w:r>
      <w:r w:rsidR="00D35A5C">
        <w:rPr>
          <w:lang w:val="el-GR"/>
        </w:rPr>
        <w:fldChar w:fldCharType="end"/>
      </w:r>
      <w:r w:rsidR="00DA7A6A" w:rsidRPr="00DA7A6A">
        <w:rPr>
          <w:lang w:val="el-GR"/>
        </w:rPr>
        <w:t xml:space="preserve">, </w:t>
      </w:r>
      <w:r w:rsidRPr="00DA7A6A">
        <w:rPr>
          <w:lang w:val="el-GR"/>
        </w:rPr>
        <w:t xml:space="preserve">έτσι ώστε να </w:t>
      </w:r>
      <w:r w:rsidR="006F577F" w:rsidRPr="00DA7A6A">
        <w:rPr>
          <w:lang w:val="el-GR"/>
        </w:rPr>
        <w:t>δοθεί</w:t>
      </w:r>
      <w:r w:rsidRPr="00DA7A6A">
        <w:rPr>
          <w:lang w:val="el-GR"/>
        </w:rPr>
        <w:t xml:space="preserve"> επαρκή</w:t>
      </w:r>
      <w:r w:rsidR="006F577F" w:rsidRPr="00DA7A6A">
        <w:rPr>
          <w:lang w:val="el-GR"/>
        </w:rPr>
        <w:t>ς</w:t>
      </w:r>
      <w:r w:rsidRPr="00DA7A6A">
        <w:rPr>
          <w:lang w:val="el-GR"/>
        </w:rPr>
        <w:t xml:space="preserve"> χρόνο</w:t>
      </w:r>
      <w:r w:rsidR="006F577F" w:rsidRPr="00DA7A6A">
        <w:rPr>
          <w:lang w:val="el-GR"/>
        </w:rPr>
        <w:t>ς</w:t>
      </w:r>
      <w:r w:rsidRPr="00DA7A6A">
        <w:rPr>
          <w:lang w:val="el-GR"/>
        </w:rPr>
        <w:t xml:space="preserve"> σε</w:t>
      </w:r>
      <w:r w:rsidR="00D56903">
        <w:rPr>
          <w:lang w:val="el-GR"/>
        </w:rPr>
        <w:t xml:space="preserve"> δυνητικούς</w:t>
      </w:r>
      <w:r w:rsidRPr="00DA7A6A">
        <w:rPr>
          <w:lang w:val="el-GR"/>
        </w:rPr>
        <w:t xml:space="preserve"> αιτητές να λάβουν υπόψη τους τις τροποποιήσεις </w:t>
      </w:r>
      <w:r w:rsidR="006F577F" w:rsidRPr="00DA7A6A">
        <w:rPr>
          <w:lang w:val="el-GR"/>
        </w:rPr>
        <w:t>κατά την</w:t>
      </w:r>
      <w:r w:rsidRPr="00DA7A6A">
        <w:rPr>
          <w:lang w:val="el-GR"/>
        </w:rPr>
        <w:t xml:space="preserve"> προετοιμασία των αιτήσεών τους. </w:t>
      </w:r>
    </w:p>
    <w:p w14:paraId="1112C786" w14:textId="77777777" w:rsidR="001D670F" w:rsidRDefault="001D670F" w:rsidP="003E3118">
      <w:pPr>
        <w:pStyle w:val="Heading2"/>
        <w:numPr>
          <w:ilvl w:val="0"/>
          <w:numId w:val="2"/>
        </w:numPr>
        <w:tabs>
          <w:tab w:val="num" w:pos="900"/>
        </w:tabs>
        <w:spacing w:before="120" w:after="240"/>
        <w:ind w:left="900" w:hanging="900"/>
      </w:pPr>
      <w:bookmarkStart w:id="57" w:name="_Toc169327950"/>
      <w:bookmarkStart w:id="58" w:name="_Ref33430647"/>
      <w:bookmarkStart w:id="59" w:name="_Toc46405202"/>
      <w:r>
        <w:t>Εξουσίες του Διευθυντή</w:t>
      </w:r>
      <w:bookmarkEnd w:id="57"/>
      <w:bookmarkEnd w:id="58"/>
      <w:bookmarkEnd w:id="59"/>
      <w:r>
        <w:t xml:space="preserve">      </w:t>
      </w:r>
    </w:p>
    <w:p w14:paraId="187D13C2" w14:textId="77777777" w:rsidR="001D670F" w:rsidRDefault="001D670F" w:rsidP="00AC2885">
      <w:pPr>
        <w:spacing w:before="120" w:after="240" w:line="360" w:lineRule="auto"/>
        <w:jc w:val="both"/>
        <w:rPr>
          <w:lang w:val="el-GR"/>
        </w:rPr>
      </w:pPr>
      <w:bookmarkStart w:id="60" w:name="_Ref31624272"/>
      <w:bookmarkStart w:id="61" w:name="_Ref268593925"/>
      <w:r>
        <w:rPr>
          <w:lang w:val="el-GR"/>
        </w:rPr>
        <w:t>Ο Διευθυ</w:t>
      </w:r>
      <w:r w:rsidR="0044163F">
        <w:rPr>
          <w:lang w:val="el-GR"/>
        </w:rPr>
        <w:t xml:space="preserve">ντής, με βάση τις διατάξεις </w:t>
      </w:r>
      <w:r>
        <w:rPr>
          <w:bCs/>
          <w:iCs/>
          <w:snapToGrid w:val="0"/>
          <w:lang w:val="el-GR"/>
        </w:rPr>
        <w:t>των περί Ραδιοεπικοινωνιών (Διαδικασίες Διαγωνισμού και Διαπραγμάτευσης) Κανονισμών του 2002</w:t>
      </w:r>
      <w:r w:rsidR="00DA7A6A">
        <w:rPr>
          <w:bCs/>
          <w:iCs/>
          <w:snapToGrid w:val="0"/>
          <w:lang w:val="el-GR"/>
        </w:rPr>
        <w:t>,</w:t>
      </w:r>
      <w:r w:rsidR="0044163F">
        <w:rPr>
          <w:bCs/>
          <w:iCs/>
          <w:snapToGrid w:val="0"/>
          <w:lang w:val="el-GR"/>
        </w:rPr>
        <w:t xml:space="preserve"> και κυρίως των Κανονισμών 25 και 26, </w:t>
      </w:r>
      <w:r w:rsidRPr="00BB7F3B">
        <w:rPr>
          <w:szCs w:val="22"/>
          <w:lang w:val="el-GR"/>
        </w:rPr>
        <w:t>ως έχουν τροποποιηθεί</w:t>
      </w:r>
      <w:r>
        <w:rPr>
          <w:lang w:val="el-GR"/>
        </w:rPr>
        <w:t xml:space="preserve">, χωρίς να </w:t>
      </w:r>
      <w:r w:rsidRPr="005203FE">
        <w:rPr>
          <w:lang w:val="el-GR"/>
        </w:rPr>
        <w:t>υπέχ</w:t>
      </w:r>
      <w:r>
        <w:rPr>
          <w:lang w:val="el-GR"/>
        </w:rPr>
        <w:t>ει</w:t>
      </w:r>
      <w:r w:rsidRPr="005203FE">
        <w:rPr>
          <w:lang w:val="el-GR"/>
        </w:rPr>
        <w:t xml:space="preserve"> </w:t>
      </w:r>
      <w:r w:rsidR="00E45F3C">
        <w:rPr>
          <w:lang w:val="el-GR"/>
        </w:rPr>
        <w:t xml:space="preserve">οποιασδήποτε </w:t>
      </w:r>
      <w:r w:rsidRPr="005203FE">
        <w:rPr>
          <w:lang w:val="el-GR"/>
        </w:rPr>
        <w:t>ευθύνη</w:t>
      </w:r>
      <w:r w:rsidR="00E45F3C">
        <w:rPr>
          <w:lang w:val="el-GR"/>
        </w:rPr>
        <w:t>ς</w:t>
      </w:r>
      <w:r w:rsidRPr="005203FE">
        <w:rPr>
          <w:lang w:val="el-GR"/>
        </w:rPr>
        <w:t xml:space="preserve"> έναντι των αιτητών,</w:t>
      </w:r>
      <w:r>
        <w:rPr>
          <w:lang w:val="el-GR"/>
        </w:rPr>
        <w:t xml:space="preserve"> έχει την εξουσία μεταξύ άλλων να πράξει τα παρακάτω</w:t>
      </w:r>
      <w:r w:rsidR="0044163F" w:rsidRPr="0044163F">
        <w:rPr>
          <w:lang w:val="el-GR"/>
        </w:rPr>
        <w:t>:</w:t>
      </w:r>
      <w:bookmarkEnd w:id="60"/>
      <w:r>
        <w:rPr>
          <w:lang w:val="el-GR"/>
        </w:rPr>
        <w:t xml:space="preserve"> </w:t>
      </w:r>
      <w:bookmarkEnd w:id="61"/>
    </w:p>
    <w:p w14:paraId="116BB62C" w14:textId="6AC42231" w:rsidR="001D670F" w:rsidRDefault="001D670F" w:rsidP="001D670F">
      <w:pPr>
        <w:tabs>
          <w:tab w:val="left" w:pos="900"/>
        </w:tabs>
        <w:spacing w:before="120" w:after="240" w:line="360" w:lineRule="auto"/>
        <w:ind w:left="900" w:hanging="900"/>
        <w:jc w:val="both"/>
        <w:rPr>
          <w:lang w:val="el-GR"/>
        </w:rPr>
      </w:pPr>
      <w:r>
        <w:rPr>
          <w:lang w:val="el-GR"/>
        </w:rPr>
        <w:t>(α)</w:t>
      </w:r>
      <w:r>
        <w:rPr>
          <w:lang w:val="el-GR"/>
        </w:rPr>
        <w:tab/>
        <w:t xml:space="preserve">να επιλέγει τους αιτητές </w:t>
      </w:r>
      <w:r w:rsidR="00E45F3C">
        <w:rPr>
          <w:lang w:val="el-GR"/>
        </w:rPr>
        <w:t xml:space="preserve">(προσοντούχοι πλειοδότες), σύμφωνα με τους όρους και </w:t>
      </w:r>
      <w:r>
        <w:rPr>
          <w:lang w:val="el-GR"/>
        </w:rPr>
        <w:t xml:space="preserve">τις </w:t>
      </w:r>
      <w:r w:rsidR="00E45F3C">
        <w:rPr>
          <w:lang w:val="el-GR"/>
        </w:rPr>
        <w:t xml:space="preserve">πρόνοιες του παρόντος  εγγράφου, </w:t>
      </w:r>
      <w:r>
        <w:rPr>
          <w:lang w:val="el-GR"/>
        </w:rPr>
        <w:t>οι οποίοι κρίνονται κατ</w:t>
      </w:r>
      <w:r w:rsidR="0044163F">
        <w:rPr>
          <w:lang w:val="el-GR"/>
        </w:rPr>
        <w:t>άλληλοι για να</w:t>
      </w:r>
      <w:r w:rsidR="00D35A5C">
        <w:rPr>
          <w:lang w:val="el-GR"/>
        </w:rPr>
        <w:t xml:space="preserve"> λάβ</w:t>
      </w:r>
      <w:r w:rsidR="00E45F3C">
        <w:rPr>
          <w:lang w:val="el-GR"/>
        </w:rPr>
        <w:t xml:space="preserve">ουν μέρος στον </w:t>
      </w:r>
      <w:r w:rsidR="007F0498">
        <w:rPr>
          <w:lang w:val="el-GR"/>
        </w:rPr>
        <w:t>Πλειστηριασμό</w:t>
      </w:r>
      <w:r>
        <w:rPr>
          <w:lang w:val="el-GR"/>
        </w:rPr>
        <w:t>·</w:t>
      </w:r>
    </w:p>
    <w:p w14:paraId="6C386E67" w14:textId="77777777" w:rsidR="001D670F" w:rsidRDefault="001D670F" w:rsidP="001D670F">
      <w:pPr>
        <w:tabs>
          <w:tab w:val="left" w:pos="900"/>
        </w:tabs>
        <w:spacing w:before="120" w:after="240" w:line="360" w:lineRule="auto"/>
        <w:ind w:left="900" w:hanging="900"/>
        <w:jc w:val="both"/>
        <w:rPr>
          <w:lang w:val="el-GR"/>
        </w:rPr>
      </w:pPr>
      <w:r>
        <w:rPr>
          <w:lang w:val="el-GR"/>
        </w:rPr>
        <w:t>(β)</w:t>
      </w:r>
      <w:r>
        <w:rPr>
          <w:lang w:val="el-GR"/>
        </w:rPr>
        <w:tab/>
        <w:t>να απορρίψει οποιαδήποτε αίτηση, που κατά την κρίση του, παρουσιάζει ουσιώδη απόκλιση ή</w:t>
      </w:r>
      <w:r w:rsidR="008D1AF1">
        <w:rPr>
          <w:lang w:val="el-GR"/>
        </w:rPr>
        <w:t>/και</w:t>
      </w:r>
      <w:r>
        <w:rPr>
          <w:lang w:val="el-GR"/>
        </w:rPr>
        <w:t xml:space="preserve"> ουσιώδη ασάφεια σε σχέση με τους όρους και τις πρόνοιες του παρόντος εγγράφου·</w:t>
      </w:r>
    </w:p>
    <w:p w14:paraId="4BF05D01" w14:textId="77777777" w:rsidR="001D670F" w:rsidRDefault="001D670F" w:rsidP="001D670F">
      <w:pPr>
        <w:tabs>
          <w:tab w:val="left" w:pos="900"/>
        </w:tabs>
        <w:spacing w:before="120" w:after="240" w:line="360" w:lineRule="auto"/>
        <w:jc w:val="both"/>
        <w:rPr>
          <w:lang w:val="el-GR"/>
        </w:rPr>
      </w:pPr>
      <w:r>
        <w:rPr>
          <w:lang w:val="el-GR"/>
        </w:rPr>
        <w:t>(γ)</w:t>
      </w:r>
      <w:r>
        <w:rPr>
          <w:lang w:val="el-GR"/>
        </w:rPr>
        <w:tab/>
        <w:t>να  προβεί σε διαδικασία διαπραγμάτευσης</w:t>
      </w:r>
      <w:r w:rsidR="00B07FA0">
        <w:rPr>
          <w:lang w:val="el-GR"/>
        </w:rPr>
        <w:t>, σύμφωνα με τον Κανονισμό 25(6)(α)</w:t>
      </w:r>
      <w:r>
        <w:rPr>
          <w:lang w:val="el-GR"/>
        </w:rPr>
        <w:t>·</w:t>
      </w:r>
    </w:p>
    <w:p w14:paraId="5F2CC54E" w14:textId="77777777" w:rsidR="001D670F" w:rsidRDefault="001D670F" w:rsidP="001D670F">
      <w:pPr>
        <w:spacing w:before="120" w:after="240" w:line="360" w:lineRule="auto"/>
        <w:ind w:left="907" w:hanging="907"/>
        <w:jc w:val="both"/>
        <w:rPr>
          <w:lang w:val="el-GR"/>
        </w:rPr>
      </w:pPr>
      <w:r>
        <w:rPr>
          <w:lang w:val="el-GR"/>
        </w:rPr>
        <w:t>(δ)</w:t>
      </w:r>
      <w:r>
        <w:rPr>
          <w:lang w:val="el-GR"/>
        </w:rPr>
        <w:tab/>
      </w:r>
      <w:r w:rsidRPr="00E73C76">
        <w:rPr>
          <w:lang w:val="el-GR"/>
        </w:rPr>
        <w:t>να μειώσει τον αριθμό των υπό χορήγηση Εξουσιοδοτήσεων Ραδιοεπικοινωνιών</w:t>
      </w:r>
      <w:r w:rsidR="00B07FA0">
        <w:rPr>
          <w:lang w:val="el-GR"/>
        </w:rPr>
        <w:t>, σύμφωνα με τον Κανονισμό 25(6)(β)</w:t>
      </w:r>
      <w:r w:rsidRPr="00E73C76">
        <w:rPr>
          <w:lang w:val="el-GR"/>
        </w:rPr>
        <w:t>·</w:t>
      </w:r>
    </w:p>
    <w:p w14:paraId="539A2849" w14:textId="0160A6B1" w:rsidR="001D670F" w:rsidRDefault="00E45F3C" w:rsidP="001D670F">
      <w:pPr>
        <w:spacing w:before="120" w:after="240" w:line="360" w:lineRule="auto"/>
        <w:ind w:left="907" w:hanging="907"/>
        <w:jc w:val="both"/>
        <w:rPr>
          <w:lang w:val="el-GR"/>
        </w:rPr>
      </w:pPr>
      <w:r>
        <w:rPr>
          <w:lang w:val="el-GR"/>
        </w:rPr>
        <w:t>(ε)</w:t>
      </w:r>
      <w:r>
        <w:rPr>
          <w:lang w:val="el-GR"/>
        </w:rPr>
        <w:tab/>
        <w:t>να αποφασίσει τους</w:t>
      </w:r>
      <w:r w:rsidR="00A3167A">
        <w:rPr>
          <w:lang w:val="el-GR"/>
        </w:rPr>
        <w:t xml:space="preserve"> </w:t>
      </w:r>
      <w:r w:rsidR="001D670F" w:rsidRPr="00A3167A">
        <w:rPr>
          <w:lang w:val="el-GR"/>
        </w:rPr>
        <w:t>αιτητές</w:t>
      </w:r>
      <w:r w:rsidR="001D670F">
        <w:rPr>
          <w:lang w:val="el-GR"/>
        </w:rPr>
        <w:t xml:space="preserve"> </w:t>
      </w:r>
      <w:r w:rsidR="00247673">
        <w:rPr>
          <w:lang w:val="el-GR"/>
        </w:rPr>
        <w:t xml:space="preserve">(προσωρινούς νικητές) </w:t>
      </w:r>
      <w:r>
        <w:rPr>
          <w:lang w:val="el-GR"/>
        </w:rPr>
        <w:t xml:space="preserve">στους οποίους </w:t>
      </w:r>
      <w:r w:rsidR="001D670F">
        <w:rPr>
          <w:lang w:val="el-GR"/>
        </w:rPr>
        <w:t xml:space="preserve">προτίθεται να χορηγήσει τις Εξουσιοδοτήσεις Ραδιοεπικοινωνιών, υπό τον όρο ότι θα ικανοποιήσουν τις μετά τη λήξη του </w:t>
      </w:r>
      <w:r w:rsidR="007F0498">
        <w:rPr>
          <w:lang w:val="el-GR"/>
        </w:rPr>
        <w:t xml:space="preserve">Πλειστηριασμού </w:t>
      </w:r>
      <w:r w:rsidR="001D670F">
        <w:rPr>
          <w:lang w:val="el-GR"/>
        </w:rPr>
        <w:t>απαιτήσεις·</w:t>
      </w:r>
    </w:p>
    <w:p w14:paraId="5C086863" w14:textId="73E7958F" w:rsidR="001D670F" w:rsidRDefault="00A367FE" w:rsidP="001D670F">
      <w:pPr>
        <w:spacing w:before="120" w:after="240" w:line="360" w:lineRule="auto"/>
        <w:ind w:left="907" w:hanging="907"/>
        <w:jc w:val="both"/>
        <w:rPr>
          <w:lang w:val="el-GR"/>
        </w:rPr>
      </w:pPr>
      <w:r>
        <w:rPr>
          <w:lang w:val="el-GR"/>
        </w:rPr>
        <w:t>(</w:t>
      </w:r>
      <w:r w:rsidR="00CD77A2">
        <w:rPr>
          <w:lang w:val="el-GR"/>
        </w:rPr>
        <w:t>στ</w:t>
      </w:r>
      <w:r w:rsidR="00E45F3C">
        <w:rPr>
          <w:lang w:val="el-GR"/>
        </w:rPr>
        <w:t>)</w:t>
      </w:r>
      <w:r w:rsidR="00E45F3C">
        <w:rPr>
          <w:lang w:val="el-GR"/>
        </w:rPr>
        <w:tab/>
        <w:t>να αποφασίσει του</w:t>
      </w:r>
      <w:r w:rsidR="001D670F">
        <w:rPr>
          <w:lang w:val="el-GR"/>
        </w:rPr>
        <w:t xml:space="preserve">ς αιτητές </w:t>
      </w:r>
      <w:r w:rsidR="00E45F3C">
        <w:rPr>
          <w:lang w:val="el-GR"/>
        </w:rPr>
        <w:t xml:space="preserve">στους οποίους </w:t>
      </w:r>
      <w:r w:rsidR="001D670F">
        <w:rPr>
          <w:lang w:val="el-GR"/>
        </w:rPr>
        <w:t>θα χορηγήσει τις Εξουσιοδοτήσεις Ραδιοεπικοινωνιών, αφού προηγουμένως αποφασίσει κατά πόσο</w:t>
      </w:r>
      <w:r w:rsidR="0049176F">
        <w:rPr>
          <w:lang w:val="el-GR"/>
        </w:rPr>
        <w:t>ν</w:t>
      </w:r>
      <w:r w:rsidR="001D670F">
        <w:rPr>
          <w:lang w:val="el-GR"/>
        </w:rPr>
        <w:t xml:space="preserve"> αυτοί έχουν ικανοποιήσει τις μετά τη λήξη του </w:t>
      </w:r>
      <w:r w:rsidR="007F0498">
        <w:rPr>
          <w:lang w:val="el-GR"/>
        </w:rPr>
        <w:t xml:space="preserve">Πλειστηριασμού </w:t>
      </w:r>
      <w:r w:rsidR="001D670F">
        <w:rPr>
          <w:lang w:val="el-GR"/>
        </w:rPr>
        <w:t>απαιτήσεις·</w:t>
      </w:r>
    </w:p>
    <w:p w14:paraId="49997F12" w14:textId="77777777" w:rsidR="0044163F" w:rsidRDefault="001D670F" w:rsidP="00F53647">
      <w:pPr>
        <w:tabs>
          <w:tab w:val="left" w:pos="142"/>
          <w:tab w:val="left" w:pos="851"/>
          <w:tab w:val="num" w:pos="1152"/>
        </w:tabs>
        <w:spacing w:before="120" w:after="240" w:line="360" w:lineRule="auto"/>
        <w:jc w:val="both"/>
        <w:rPr>
          <w:lang w:val="el-GR"/>
        </w:rPr>
      </w:pPr>
      <w:r>
        <w:rPr>
          <w:lang w:val="el-GR"/>
        </w:rPr>
        <w:t>(</w:t>
      </w:r>
      <w:r w:rsidR="00CD77A2">
        <w:rPr>
          <w:lang w:val="el-GR"/>
        </w:rPr>
        <w:t>ζ</w:t>
      </w:r>
      <w:r>
        <w:rPr>
          <w:lang w:val="el-GR"/>
        </w:rPr>
        <w:t>)</w:t>
      </w:r>
      <w:bookmarkStart w:id="62" w:name="_Ref268593928"/>
      <w:r>
        <w:rPr>
          <w:lang w:val="el-GR"/>
        </w:rPr>
        <w:t xml:space="preserve">        </w:t>
      </w:r>
      <w:r>
        <w:rPr>
          <w:lang w:val="el-GR"/>
        </w:rPr>
        <w:tab/>
      </w:r>
      <w:r w:rsidR="006A549C">
        <w:rPr>
          <w:lang w:val="el-GR"/>
        </w:rPr>
        <w:t xml:space="preserve">να </w:t>
      </w:r>
      <w:r w:rsidR="00247673">
        <w:rPr>
          <w:lang w:val="el-GR"/>
        </w:rPr>
        <w:t>ενεργήσει</w:t>
      </w:r>
      <w:r w:rsidR="00552449">
        <w:rPr>
          <w:lang w:val="el-GR"/>
        </w:rPr>
        <w:t xml:space="preserve"> </w:t>
      </w:r>
      <w:r w:rsidR="00247673">
        <w:rPr>
          <w:lang w:val="el-GR"/>
        </w:rPr>
        <w:t>σύμφωνα με</w:t>
      </w:r>
      <w:r w:rsidR="00552449">
        <w:rPr>
          <w:lang w:val="el-GR"/>
        </w:rPr>
        <w:t xml:space="preserve"> </w:t>
      </w:r>
      <w:r w:rsidR="006A549C">
        <w:rPr>
          <w:lang w:val="el-GR"/>
        </w:rPr>
        <w:t xml:space="preserve">τις πρόνοιες και διατάξεις του </w:t>
      </w:r>
      <w:r>
        <w:rPr>
          <w:lang w:val="el-GR"/>
        </w:rPr>
        <w:t>Πακέτο</w:t>
      </w:r>
      <w:r w:rsidR="00247673">
        <w:rPr>
          <w:lang w:val="el-GR"/>
        </w:rPr>
        <w:t>υ</w:t>
      </w:r>
      <w:r w:rsidR="00552449">
        <w:rPr>
          <w:lang w:val="el-GR"/>
        </w:rPr>
        <w:t xml:space="preserve"> Πλειοδότη (βλ. </w:t>
      </w:r>
      <w:r w:rsidR="00552449">
        <w:rPr>
          <w:lang w:val="el-GR"/>
        </w:rPr>
        <w:tab/>
      </w:r>
      <w:r w:rsidR="00552449">
        <w:rPr>
          <w:lang w:val="el-GR"/>
        </w:rPr>
        <w:tab/>
      </w:r>
      <w:r>
        <w:rPr>
          <w:lang w:val="el-GR"/>
        </w:rPr>
        <w:t>παρ</w:t>
      </w:r>
      <w:r w:rsidR="0044163F">
        <w:rPr>
          <w:lang w:val="el-GR"/>
        </w:rPr>
        <w:t>άγραφο 1.4</w:t>
      </w:r>
      <w:r>
        <w:rPr>
          <w:lang w:val="el-GR"/>
        </w:rPr>
        <w:t>)</w:t>
      </w:r>
      <w:bookmarkEnd w:id="62"/>
      <w:r w:rsidR="0044163F">
        <w:rPr>
          <w:lang w:val="el-GR"/>
        </w:rPr>
        <w:t>·</w:t>
      </w:r>
    </w:p>
    <w:p w14:paraId="1E26D303" w14:textId="07C8E583" w:rsidR="001D670F" w:rsidRDefault="006A65E9" w:rsidP="00F53647">
      <w:pPr>
        <w:tabs>
          <w:tab w:val="left" w:pos="851"/>
          <w:tab w:val="num" w:pos="1152"/>
        </w:tabs>
        <w:spacing w:before="120" w:after="240" w:line="360" w:lineRule="auto"/>
        <w:jc w:val="both"/>
        <w:rPr>
          <w:lang w:val="el-GR"/>
        </w:rPr>
      </w:pPr>
      <w:r w:rsidRPr="00375D6E" w:rsidDel="006A65E9">
        <w:rPr>
          <w:lang w:val="el-GR"/>
        </w:rPr>
        <w:lastRenderedPageBreak/>
        <w:t xml:space="preserve"> </w:t>
      </w:r>
      <w:r w:rsidR="00A367FE">
        <w:rPr>
          <w:lang w:val="el-GR"/>
        </w:rPr>
        <w:t>(</w:t>
      </w:r>
      <w:r>
        <w:rPr>
          <w:lang w:val="el-GR"/>
        </w:rPr>
        <w:t>η</w:t>
      </w:r>
      <w:r w:rsidR="001D670F">
        <w:rPr>
          <w:lang w:val="el-GR"/>
        </w:rPr>
        <w:t>)</w:t>
      </w:r>
      <w:r w:rsidR="001D670F">
        <w:rPr>
          <w:lang w:val="el-GR"/>
        </w:rPr>
        <w:tab/>
        <w:t xml:space="preserve">να αποκλείσει </w:t>
      </w:r>
      <w:r w:rsidR="00552449">
        <w:rPr>
          <w:lang w:val="el-GR"/>
        </w:rPr>
        <w:t xml:space="preserve">(αποβάλει) </w:t>
      </w:r>
      <w:r w:rsidR="001D670F">
        <w:rPr>
          <w:lang w:val="el-GR"/>
        </w:rPr>
        <w:t>αιτητές σε οποιοδ</w:t>
      </w:r>
      <w:r w:rsidR="0044163F">
        <w:rPr>
          <w:lang w:val="el-GR"/>
        </w:rPr>
        <w:t>ήποτε στάδιο του Δ</w:t>
      </w:r>
      <w:r w:rsidR="001D670F">
        <w:rPr>
          <w:lang w:val="el-GR"/>
        </w:rPr>
        <w:t>ιαγωνισμού</w:t>
      </w:r>
      <w:r w:rsidR="00552449">
        <w:rPr>
          <w:lang w:val="el-GR"/>
        </w:rPr>
        <w:t xml:space="preserve">, με τις </w:t>
      </w:r>
      <w:r w:rsidR="00552449">
        <w:rPr>
          <w:lang w:val="el-GR"/>
        </w:rPr>
        <w:tab/>
      </w:r>
      <w:r w:rsidR="001D670F">
        <w:rPr>
          <w:lang w:val="el-GR"/>
        </w:rPr>
        <w:t>προσφορές</w:t>
      </w:r>
      <w:r w:rsidR="006A549C">
        <w:rPr>
          <w:lang w:val="el-GR"/>
        </w:rPr>
        <w:t xml:space="preserve"> </w:t>
      </w:r>
      <w:r w:rsidR="00552449">
        <w:rPr>
          <w:lang w:val="el-GR"/>
        </w:rPr>
        <w:t xml:space="preserve">αυτών των αιτητών ταυτόχρονα να </w:t>
      </w:r>
      <w:r w:rsidR="001D670F" w:rsidRPr="004C7582">
        <w:rPr>
          <w:lang w:val="el-GR"/>
        </w:rPr>
        <w:t>καθίστανται άκυρες</w:t>
      </w:r>
      <w:r w:rsidR="001D670F">
        <w:rPr>
          <w:lang w:val="el-GR"/>
        </w:rPr>
        <w:t>·</w:t>
      </w:r>
    </w:p>
    <w:p w14:paraId="5279E64B" w14:textId="41198A09" w:rsidR="00B07FA0" w:rsidRDefault="00B07FA0" w:rsidP="00F53647">
      <w:pPr>
        <w:tabs>
          <w:tab w:val="left" w:pos="851"/>
          <w:tab w:val="num" w:pos="1152"/>
        </w:tabs>
        <w:spacing w:before="120" w:after="240" w:line="360" w:lineRule="auto"/>
        <w:jc w:val="both"/>
        <w:rPr>
          <w:lang w:val="el-GR"/>
        </w:rPr>
      </w:pPr>
      <w:r>
        <w:rPr>
          <w:lang w:val="el-GR"/>
        </w:rPr>
        <w:t>(</w:t>
      </w:r>
      <w:r w:rsidR="006A65E9">
        <w:rPr>
          <w:lang w:val="el-GR"/>
        </w:rPr>
        <w:t>θ</w:t>
      </w:r>
      <w:r>
        <w:rPr>
          <w:lang w:val="el-GR"/>
        </w:rPr>
        <w:t>)</w:t>
      </w:r>
      <w:r w:rsidR="005D63A8">
        <w:rPr>
          <w:lang w:val="el-GR"/>
        </w:rPr>
        <w:tab/>
      </w:r>
      <w:r>
        <w:rPr>
          <w:lang w:val="el-GR"/>
        </w:rPr>
        <w:t>να κατάσχει την εγγύηση συμμετοχής·</w:t>
      </w:r>
    </w:p>
    <w:p w14:paraId="29849AAC" w14:textId="0BD164FF" w:rsidR="001D670F" w:rsidRDefault="00A367FE" w:rsidP="00F53647">
      <w:pPr>
        <w:tabs>
          <w:tab w:val="left" w:pos="142"/>
        </w:tabs>
        <w:spacing w:before="120" w:after="240" w:line="360" w:lineRule="auto"/>
        <w:ind w:left="907" w:hanging="907"/>
        <w:jc w:val="both"/>
        <w:rPr>
          <w:lang w:val="el-GR"/>
        </w:rPr>
      </w:pPr>
      <w:r>
        <w:rPr>
          <w:lang w:val="el-GR"/>
        </w:rPr>
        <w:t>(</w:t>
      </w:r>
      <w:r w:rsidR="00CD77A2">
        <w:rPr>
          <w:lang w:val="el-GR"/>
        </w:rPr>
        <w:t>ι</w:t>
      </w:r>
      <w:r w:rsidR="0044163F">
        <w:rPr>
          <w:lang w:val="el-GR"/>
        </w:rPr>
        <w:t>)</w:t>
      </w:r>
      <w:r w:rsidR="005D63A8">
        <w:rPr>
          <w:lang w:val="el-GR"/>
        </w:rPr>
        <w:tab/>
      </w:r>
      <w:r w:rsidR="0044163F">
        <w:rPr>
          <w:lang w:val="el-GR"/>
        </w:rPr>
        <w:t>να ακυρώσει το Δ</w:t>
      </w:r>
      <w:r w:rsidR="001D670F">
        <w:rPr>
          <w:lang w:val="el-GR"/>
        </w:rPr>
        <w:t xml:space="preserve">ιαγωνισμό.   </w:t>
      </w:r>
    </w:p>
    <w:p w14:paraId="5F2E80A4" w14:textId="77777777" w:rsidR="001D670F" w:rsidRDefault="001D670F" w:rsidP="00DA7A6A">
      <w:pPr>
        <w:pStyle w:val="BodyTextIndent"/>
        <w:spacing w:before="120" w:after="240"/>
        <w:ind w:left="0"/>
      </w:pPr>
      <w:r>
        <w:t>Σε τέτοια περίπτωση, ο Διευθυντής ειδοποιεί γραπ</w:t>
      </w:r>
      <w:r w:rsidR="00DA7A6A">
        <w:t>τώς τους επηρεαζόμενους αιτητές.</w:t>
      </w:r>
    </w:p>
    <w:p w14:paraId="1609EA59" w14:textId="77777777" w:rsidR="00D35A5C" w:rsidRPr="001D0D5B" w:rsidRDefault="00E00662" w:rsidP="003E3118">
      <w:pPr>
        <w:pStyle w:val="Heading2"/>
        <w:numPr>
          <w:ilvl w:val="0"/>
          <w:numId w:val="2"/>
        </w:numPr>
        <w:tabs>
          <w:tab w:val="num" w:pos="900"/>
        </w:tabs>
        <w:spacing w:before="120" w:after="240"/>
        <w:ind w:hanging="1080"/>
      </w:pPr>
      <w:bookmarkStart w:id="63" w:name="_Toc169327953"/>
      <w:bookmarkStart w:id="64" w:name="_Toc46405203"/>
      <w:r>
        <w:t>Κόστος και Έξοδα Υποβολής Α</w:t>
      </w:r>
      <w:bookmarkEnd w:id="63"/>
      <w:r w:rsidR="0044163F">
        <w:t>ιτήσεων</w:t>
      </w:r>
      <w:bookmarkEnd w:id="64"/>
    </w:p>
    <w:p w14:paraId="157018D9" w14:textId="77777777" w:rsidR="00E00662" w:rsidRPr="00543FDD" w:rsidRDefault="006F577F" w:rsidP="00543FDD">
      <w:pPr>
        <w:spacing w:before="120" w:after="240" w:line="360" w:lineRule="auto"/>
        <w:jc w:val="both"/>
        <w:rPr>
          <w:lang w:val="el-GR"/>
        </w:rPr>
      </w:pPr>
      <w:r>
        <w:rPr>
          <w:lang w:val="el-GR"/>
        </w:rPr>
        <w:t>Κάθε αιτητής</w:t>
      </w:r>
      <w:r w:rsidR="00E00662">
        <w:rPr>
          <w:lang w:val="el-GR"/>
        </w:rPr>
        <w:t xml:space="preserve"> επωμίζεται όλα τα έξοδα που ενέχονται στην ετοιμασία και στην υποβολή της αίτησής του. </w:t>
      </w:r>
      <w:r w:rsidR="0044163F">
        <w:rPr>
          <w:lang w:val="el-GR"/>
        </w:rPr>
        <w:t xml:space="preserve">Επίσης, ο </w:t>
      </w:r>
      <w:r w:rsidR="00E00662">
        <w:rPr>
          <w:lang w:val="el-GR"/>
        </w:rPr>
        <w:t>Διευθυντής δε θα φέρ</w:t>
      </w:r>
      <w:r w:rsidR="002C1CE1">
        <w:rPr>
          <w:lang w:val="el-GR"/>
        </w:rPr>
        <w:t>ει</w:t>
      </w:r>
      <w:r w:rsidR="00E00662">
        <w:rPr>
          <w:lang w:val="el-GR"/>
        </w:rPr>
        <w:t xml:space="preserve"> ευθύνη για οποιαδήποτε </w:t>
      </w:r>
      <w:r w:rsidR="00552449">
        <w:rPr>
          <w:lang w:val="el-GR"/>
        </w:rPr>
        <w:t>έξοδα</w:t>
      </w:r>
      <w:r w:rsidR="00E45F3C">
        <w:rPr>
          <w:lang w:val="el-GR"/>
        </w:rPr>
        <w:t xml:space="preserve"> των αιτητών σε σχέση με </w:t>
      </w:r>
      <w:r w:rsidR="00E00662">
        <w:rPr>
          <w:lang w:val="el-GR"/>
        </w:rPr>
        <w:t>το αποτέλεσ</w:t>
      </w:r>
      <w:r w:rsidR="0044163F">
        <w:rPr>
          <w:lang w:val="el-GR"/>
        </w:rPr>
        <w:t>μα ή/και τη διεξαγωγή ή μη του Δ</w:t>
      </w:r>
      <w:r w:rsidR="00E00662">
        <w:rPr>
          <w:lang w:val="el-GR"/>
        </w:rPr>
        <w:t>ιαγων</w:t>
      </w:r>
      <w:r w:rsidR="00E45F3C">
        <w:rPr>
          <w:lang w:val="el-GR"/>
        </w:rPr>
        <w:t>ισμού ή/και τις συνέπειες που πιθανόν να</w:t>
      </w:r>
      <w:r w:rsidR="00E00662">
        <w:rPr>
          <w:lang w:val="el-GR"/>
        </w:rPr>
        <w:t xml:space="preserve"> προκύψουν ως αποτέλεσμα της άσκησης των εξουσιών του Διευθυντή </w:t>
      </w:r>
      <w:r w:rsidR="002C1CE1">
        <w:rPr>
          <w:lang w:val="el-GR"/>
        </w:rPr>
        <w:t xml:space="preserve">που </w:t>
      </w:r>
      <w:r w:rsidR="00E00662">
        <w:rPr>
          <w:lang w:val="el-GR"/>
        </w:rPr>
        <w:t xml:space="preserve">αναφέρονται στην παράγραφο </w:t>
      </w:r>
      <w:r w:rsidR="0044163F">
        <w:rPr>
          <w:lang w:val="el-GR"/>
        </w:rPr>
        <w:t>10</w:t>
      </w:r>
      <w:r w:rsidR="00E00662">
        <w:rPr>
          <w:lang w:val="el-GR"/>
        </w:rPr>
        <w:t>.</w:t>
      </w:r>
    </w:p>
    <w:p w14:paraId="0875FF5F" w14:textId="77777777" w:rsidR="00E00662" w:rsidRDefault="00E00662" w:rsidP="003E3118">
      <w:pPr>
        <w:pStyle w:val="Heading2"/>
        <w:numPr>
          <w:ilvl w:val="0"/>
          <w:numId w:val="2"/>
        </w:numPr>
        <w:tabs>
          <w:tab w:val="left" w:pos="900"/>
        </w:tabs>
        <w:spacing w:before="120" w:after="240"/>
        <w:ind w:left="900" w:hanging="900"/>
      </w:pPr>
      <w:bookmarkStart w:id="65" w:name="_Toc169327955"/>
      <w:bookmarkStart w:id="66" w:name="_Ref169493144"/>
      <w:bookmarkStart w:id="67" w:name="_Ref169493573"/>
      <w:bookmarkStart w:id="68" w:name="_Ref169493959"/>
      <w:bookmarkStart w:id="69" w:name="_Ref169494111"/>
      <w:bookmarkStart w:id="70" w:name="_Ref169571946"/>
      <w:bookmarkStart w:id="71" w:name="_Ref268087113"/>
      <w:bookmarkStart w:id="72" w:name="_Ref31634616"/>
      <w:bookmarkStart w:id="73" w:name="_Toc46405204"/>
      <w:r>
        <w:t>Εγγύηση Συμμετοχής</w:t>
      </w:r>
      <w:bookmarkEnd w:id="65"/>
      <w:bookmarkEnd w:id="66"/>
      <w:bookmarkEnd w:id="67"/>
      <w:bookmarkEnd w:id="68"/>
      <w:bookmarkEnd w:id="69"/>
      <w:bookmarkEnd w:id="70"/>
      <w:bookmarkEnd w:id="71"/>
      <w:bookmarkEnd w:id="72"/>
      <w:bookmarkEnd w:id="73"/>
      <w:r>
        <w:t xml:space="preserve"> </w:t>
      </w:r>
    </w:p>
    <w:p w14:paraId="31D29E61"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bookmarkStart w:id="74" w:name="_Ref169413921"/>
      <w:r w:rsidRPr="00FC619F">
        <w:rPr>
          <w:lang w:val="el-GR"/>
        </w:rPr>
        <w:t xml:space="preserve">Απαιτείται εγγύηση συμμετοχής πληρωτέα στο Διευθυντή του Τμήματος Ηλεκτρονικών Επικοινωνιών, </w:t>
      </w:r>
      <w:r>
        <w:rPr>
          <w:lang w:val="el-GR"/>
        </w:rPr>
        <w:t>προκειμένου να εξασφαλιστεί η δέσμευση τω</w:t>
      </w:r>
      <w:r w:rsidR="006F577F">
        <w:rPr>
          <w:lang w:val="el-GR"/>
        </w:rPr>
        <w:t>ν αιτητών. Η εγγύηση συμμετοχής</w:t>
      </w:r>
      <w:r>
        <w:rPr>
          <w:lang w:val="el-GR"/>
        </w:rPr>
        <w:t xml:space="preserve"> αποτελεί </w:t>
      </w:r>
      <w:r w:rsidR="00DA7A6A">
        <w:rPr>
          <w:lang w:val="el-GR"/>
        </w:rPr>
        <w:t xml:space="preserve">κριτήριο συμμετοχής </w:t>
      </w:r>
      <w:r w:rsidR="00543FDD">
        <w:rPr>
          <w:lang w:val="el-GR"/>
        </w:rPr>
        <w:t>σ</w:t>
      </w:r>
      <w:r w:rsidR="00DA7A6A">
        <w:rPr>
          <w:lang w:val="el-GR"/>
        </w:rPr>
        <w:t>το Δ</w:t>
      </w:r>
      <w:r>
        <w:rPr>
          <w:lang w:val="el-GR"/>
        </w:rPr>
        <w:t xml:space="preserve">ιαγωνισμό και υποβάλλεται </w:t>
      </w:r>
      <w:r w:rsidR="00DA7A6A">
        <w:rPr>
          <w:lang w:val="el-GR"/>
        </w:rPr>
        <w:t xml:space="preserve">ως μέρος της αίτησης, </w:t>
      </w:r>
      <w:r>
        <w:rPr>
          <w:lang w:val="el-GR"/>
        </w:rPr>
        <w:t xml:space="preserve">όπως καθορίζεται στην </w:t>
      </w:r>
      <w:r w:rsidRPr="005203FE">
        <w:rPr>
          <w:lang w:val="el-GR"/>
        </w:rPr>
        <w:t>παράγραφο</w:t>
      </w:r>
      <w:r w:rsidRPr="005E2FFD">
        <w:rPr>
          <w:lang w:val="el-GR"/>
        </w:rPr>
        <w:t xml:space="preserve"> </w:t>
      </w:r>
      <w:r w:rsidR="006F577F">
        <w:rPr>
          <w:lang w:val="el-GR"/>
        </w:rPr>
        <w:t>3 του παρόντος εγγράφου</w:t>
      </w:r>
      <w:r>
        <w:rPr>
          <w:lang w:val="el-GR"/>
        </w:rPr>
        <w:t>.</w:t>
      </w:r>
      <w:bookmarkEnd w:id="74"/>
      <w:r>
        <w:rPr>
          <w:lang w:val="el-GR"/>
        </w:rPr>
        <w:t xml:space="preserve"> </w:t>
      </w:r>
    </w:p>
    <w:p w14:paraId="7812B1EC" w14:textId="60A621FB" w:rsidR="00E00662" w:rsidRPr="00E73C76" w:rsidRDefault="00E00662" w:rsidP="000B6C22">
      <w:pPr>
        <w:numPr>
          <w:ilvl w:val="1"/>
          <w:numId w:val="2"/>
        </w:numPr>
        <w:tabs>
          <w:tab w:val="clear" w:pos="432"/>
          <w:tab w:val="num" w:pos="900"/>
        </w:tabs>
        <w:spacing w:before="120" w:after="240" w:line="360" w:lineRule="auto"/>
        <w:ind w:left="0" w:firstLine="0"/>
        <w:jc w:val="both"/>
        <w:rPr>
          <w:lang w:val="el-GR"/>
        </w:rPr>
      </w:pPr>
      <w:bookmarkStart w:id="75" w:name="_Ref169414081"/>
      <w:r w:rsidRPr="00E73C76">
        <w:rPr>
          <w:lang w:val="el-GR"/>
        </w:rPr>
        <w:t>Το ποσό της εγγύη</w:t>
      </w:r>
      <w:r w:rsidRPr="00375D6E">
        <w:rPr>
          <w:lang w:val="el-GR"/>
        </w:rPr>
        <w:t>σης συμμετοχής ορίζεται στο ποσό των</w:t>
      </w:r>
      <w:r w:rsidR="0049176F" w:rsidRPr="00375D6E">
        <w:rPr>
          <w:lang w:val="el-GR"/>
        </w:rPr>
        <w:t xml:space="preserve"> </w:t>
      </w:r>
      <w:r w:rsidR="002B5B5B" w:rsidRPr="00375D6E">
        <w:rPr>
          <w:u w:val="single"/>
          <w:lang w:val="el-GR"/>
        </w:rPr>
        <w:t>€</w:t>
      </w:r>
      <w:r w:rsidR="007F0498" w:rsidRPr="00375D6E">
        <w:rPr>
          <w:u w:val="single"/>
          <w:lang w:val="el-GR"/>
        </w:rPr>
        <w:t>400</w:t>
      </w:r>
      <w:r w:rsidR="002B5B5B" w:rsidRPr="00375D6E">
        <w:rPr>
          <w:u w:val="single"/>
          <w:lang w:val="el-GR"/>
        </w:rPr>
        <w:t>.000 (</w:t>
      </w:r>
      <w:r w:rsidR="007F0498" w:rsidRPr="00375D6E">
        <w:rPr>
          <w:u w:val="single"/>
          <w:lang w:val="el-GR"/>
        </w:rPr>
        <w:t xml:space="preserve">τετρακοσίων </w:t>
      </w:r>
      <w:r w:rsidR="002B5B5B" w:rsidRPr="00375D6E">
        <w:rPr>
          <w:u w:val="single"/>
          <w:lang w:val="el-GR"/>
        </w:rPr>
        <w:t>χιλιάδων ευρώ)</w:t>
      </w:r>
      <w:r w:rsidR="00ED61D9" w:rsidRPr="00752B3A">
        <w:rPr>
          <w:lang w:val="el-GR"/>
        </w:rPr>
        <w:t xml:space="preserve"> </w:t>
      </w:r>
      <w:r w:rsidR="00DA7A6A">
        <w:rPr>
          <w:lang w:val="el-GR"/>
        </w:rPr>
        <w:t>και είνα</w:t>
      </w:r>
      <w:r w:rsidRPr="00E73C76">
        <w:rPr>
          <w:lang w:val="el-GR"/>
        </w:rPr>
        <w:t>ι πληρωτέο με την κατάθεση της αίτησης.</w:t>
      </w:r>
      <w:bookmarkEnd w:id="75"/>
      <w:r w:rsidRPr="00E73C76">
        <w:rPr>
          <w:lang w:val="el-GR"/>
        </w:rPr>
        <w:t xml:space="preserve"> Οι αιτητές δεν πρέπει να θεωρήσουν ότι το ποσό της εγγύησης συμμετοχής έχει οποιαδήποτε σχέση με την αξία </w:t>
      </w:r>
      <w:r w:rsidR="00D35A5C">
        <w:rPr>
          <w:lang w:val="el-GR"/>
        </w:rPr>
        <w:t>των Εξουσιοδοτήσεων</w:t>
      </w:r>
      <w:r w:rsidRPr="00E73C76">
        <w:rPr>
          <w:lang w:val="el-GR"/>
        </w:rPr>
        <w:t xml:space="preserve"> </w:t>
      </w:r>
      <w:r w:rsidR="008C6D66">
        <w:rPr>
          <w:lang w:val="el-GR"/>
        </w:rPr>
        <w:t>Ραδιοεπικοινωνιών, όπως αυτή θα προκύψει ως αποτέλεσμα τ</w:t>
      </w:r>
      <w:r w:rsidR="00DA7A6A">
        <w:rPr>
          <w:lang w:val="el-GR"/>
        </w:rPr>
        <w:t xml:space="preserve">ου </w:t>
      </w:r>
      <w:r w:rsidR="007F0498">
        <w:rPr>
          <w:lang w:val="el-GR"/>
        </w:rPr>
        <w:t>Πλειστηριασμού</w:t>
      </w:r>
      <w:r w:rsidR="008C6D66">
        <w:rPr>
          <w:lang w:val="el-GR"/>
        </w:rPr>
        <w:t>.</w:t>
      </w:r>
      <w:r w:rsidRPr="00E73C76">
        <w:rPr>
          <w:lang w:val="el-GR"/>
        </w:rPr>
        <w:t xml:space="preserve"> </w:t>
      </w:r>
      <w:bookmarkStart w:id="76" w:name="_Ref169490097"/>
    </w:p>
    <w:p w14:paraId="00409DE7"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Η εγγύηση συμμετοχής πρέπει</w:t>
      </w:r>
      <w:r w:rsidR="00A367FE">
        <w:rPr>
          <w:lang w:val="en-GB"/>
        </w:rPr>
        <w:t>:</w:t>
      </w:r>
    </w:p>
    <w:p w14:paraId="49F66170" w14:textId="77777777" w:rsidR="00E00662" w:rsidRDefault="00E00662" w:rsidP="002C5357">
      <w:pPr>
        <w:spacing w:before="120" w:after="240" w:line="360" w:lineRule="auto"/>
        <w:ind w:left="900" w:hanging="900"/>
        <w:jc w:val="both"/>
        <w:rPr>
          <w:lang w:val="el-GR"/>
        </w:rPr>
      </w:pPr>
      <w:r>
        <w:rPr>
          <w:lang w:val="el-GR"/>
        </w:rPr>
        <w:t>(α)</w:t>
      </w:r>
      <w:r>
        <w:rPr>
          <w:lang w:val="el-GR"/>
        </w:rPr>
        <w:tab/>
        <w:t xml:space="preserve">να είναι τραπεζική εγγύηση που εκδίδεται από </w:t>
      </w:r>
      <w:r w:rsidRPr="006A1218">
        <w:rPr>
          <w:lang w:val="el-GR"/>
        </w:rPr>
        <w:t>πιστωτικό ίδρυμα</w:t>
      </w:r>
      <w:bookmarkStart w:id="77" w:name="_Ref274298642"/>
      <w:r w:rsidR="00445247">
        <w:rPr>
          <w:rStyle w:val="FootnoteReference"/>
          <w:lang w:val="el-GR"/>
        </w:rPr>
        <w:footnoteReference w:id="5"/>
      </w:r>
      <w:bookmarkEnd w:id="77"/>
      <w:r w:rsidRPr="006A1218">
        <w:rPr>
          <w:lang w:val="el-GR"/>
        </w:rPr>
        <w:t xml:space="preserve"> που λειτουργεί νόμιμα στην Κύπρο, ή σε άλλ</w:t>
      </w:r>
      <w:r>
        <w:rPr>
          <w:lang w:val="el-GR"/>
        </w:rPr>
        <w:t>η</w:t>
      </w:r>
      <w:r w:rsidRPr="006A1218">
        <w:rPr>
          <w:lang w:val="el-GR"/>
        </w:rPr>
        <w:t xml:space="preserve"> χώρ</w:t>
      </w:r>
      <w:r>
        <w:rPr>
          <w:lang w:val="el-GR"/>
        </w:rPr>
        <w:t>α</w:t>
      </w:r>
      <w:r w:rsidRPr="006A1218">
        <w:rPr>
          <w:lang w:val="el-GR"/>
        </w:rPr>
        <w:t xml:space="preserve"> της Ευρωπαϊκής Ένωσης (ΕΕ) ή του Ευρωπαϊκού Οικονομικού Χώρου (ΕΟΧ) ή σε τρίτ</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τη Διεθνή Συμφωνία περί Δημοσίων Συμβάσεων (</w:t>
      </w:r>
      <w:r>
        <w:t>Government</w:t>
      </w:r>
      <w:r w:rsidRPr="00E268FA">
        <w:rPr>
          <w:lang w:val="el-GR"/>
        </w:rPr>
        <w:t xml:space="preserve"> </w:t>
      </w:r>
      <w:r>
        <w:t>Procurement</w:t>
      </w:r>
      <w:r w:rsidRPr="00E268FA">
        <w:rPr>
          <w:lang w:val="el-GR"/>
        </w:rPr>
        <w:t xml:space="preserve"> </w:t>
      </w:r>
      <w:r>
        <w:t>Agreement</w:t>
      </w:r>
      <w:r w:rsidRPr="00E268FA">
        <w:rPr>
          <w:lang w:val="el-GR"/>
        </w:rPr>
        <w:t xml:space="preserve"> - </w:t>
      </w:r>
      <w:r w:rsidRPr="006A1218">
        <w:rPr>
          <w:lang w:val="el-GR"/>
        </w:rPr>
        <w:t>GPA) ή σε άλλ</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συμφωνίες </w:t>
      </w:r>
      <w:r w:rsidRPr="006A1218">
        <w:rPr>
          <w:lang w:val="el-GR"/>
        </w:rPr>
        <w:lastRenderedPageBreak/>
        <w:t>σύνδεση</w:t>
      </w:r>
      <w:r>
        <w:rPr>
          <w:lang w:val="el-GR"/>
        </w:rPr>
        <w:t>ς ή διμερείς συμφωνίες με την ΕΕ</w:t>
      </w:r>
      <w:r w:rsidRPr="006A1218">
        <w:rPr>
          <w:lang w:val="el-GR"/>
        </w:rPr>
        <w:t xml:space="preserve"> ή με την Κυπριακή Δημοκρατία και έχ</w:t>
      </w:r>
      <w:r>
        <w:rPr>
          <w:lang w:val="el-GR"/>
        </w:rPr>
        <w:t>ει</w:t>
      </w:r>
      <w:r w:rsidRPr="006A1218">
        <w:rPr>
          <w:lang w:val="el-GR"/>
        </w:rPr>
        <w:t>, σύμφωνα με τη νομοθεσία των χωρών αυτών, δικαίωμα έκδοσης τέτοιω</w:t>
      </w:r>
      <w:r>
        <w:rPr>
          <w:lang w:val="el-GR"/>
        </w:rPr>
        <w:t>ν</w:t>
      </w:r>
      <w:r w:rsidRPr="00E268FA">
        <w:rPr>
          <w:lang w:val="el-GR"/>
        </w:rPr>
        <w:t xml:space="preserve"> </w:t>
      </w:r>
      <w:r w:rsidR="007B0E10">
        <w:rPr>
          <w:lang w:val="el-GR"/>
        </w:rPr>
        <w:t>τραπεζικών εγγυήσεων,</w:t>
      </w:r>
      <w:r>
        <w:rPr>
          <w:lang w:val="el-GR"/>
        </w:rPr>
        <w:t xml:space="preserve"> </w:t>
      </w:r>
    </w:p>
    <w:p w14:paraId="0C04DA36" w14:textId="607288ED" w:rsidR="00552449" w:rsidRDefault="00E00662" w:rsidP="00552449">
      <w:pPr>
        <w:spacing w:before="120" w:after="240" w:line="360" w:lineRule="auto"/>
        <w:ind w:left="900" w:hanging="900"/>
        <w:jc w:val="both"/>
        <w:rPr>
          <w:lang w:val="el-GR"/>
        </w:rPr>
      </w:pPr>
      <w:r>
        <w:rPr>
          <w:lang w:val="el-GR"/>
        </w:rPr>
        <w:t>(β)</w:t>
      </w:r>
      <w:r>
        <w:rPr>
          <w:lang w:val="el-GR"/>
        </w:rPr>
        <w:tab/>
        <w:t xml:space="preserve">να συνταχθεί σύμφωνα με το σχετικό υπόδειγμα που </w:t>
      </w:r>
      <w:r w:rsidR="008C6D66">
        <w:rPr>
          <w:lang w:val="el-GR"/>
        </w:rPr>
        <w:t xml:space="preserve">παρουσιάζεται </w:t>
      </w:r>
      <w:r>
        <w:rPr>
          <w:lang w:val="el-GR"/>
        </w:rPr>
        <w:t>στο</w:t>
      </w:r>
      <w:r w:rsidR="00D35A5C">
        <w:rPr>
          <w:lang w:val="el-GR"/>
        </w:rPr>
        <w:t xml:space="preserve"> </w:t>
      </w:r>
      <w:r w:rsidR="00D35A5C">
        <w:rPr>
          <w:lang w:val="el-GR"/>
        </w:rPr>
        <w:fldChar w:fldCharType="begin"/>
      </w:r>
      <w:r w:rsidR="00D35A5C">
        <w:rPr>
          <w:lang w:val="el-GR"/>
        </w:rPr>
        <w:instrText xml:space="preserve"> REF _Ref356897568 \h </w:instrText>
      </w:r>
      <w:r w:rsidR="00D35A5C">
        <w:rPr>
          <w:lang w:val="el-GR"/>
        </w:rPr>
      </w:r>
      <w:r w:rsidR="00D35A5C">
        <w:rPr>
          <w:lang w:val="el-GR"/>
        </w:rPr>
        <w:fldChar w:fldCharType="separate"/>
      </w:r>
      <w:r w:rsidR="005124A5" w:rsidRPr="005124A5">
        <w:rPr>
          <w:lang w:val="el-GR"/>
        </w:rPr>
        <w:t>ΠΑΡΑΡΤΗΜΑ 6</w:t>
      </w:r>
      <w:r w:rsidR="00D35A5C">
        <w:rPr>
          <w:lang w:val="el-GR"/>
        </w:rPr>
        <w:fldChar w:fldCharType="end"/>
      </w:r>
      <w:r w:rsidR="00552449">
        <w:rPr>
          <w:lang w:val="el-GR"/>
        </w:rPr>
        <w:t xml:space="preserve">, έτσι ώστε να </w:t>
      </w:r>
      <w:r w:rsidRPr="00E5078E">
        <w:rPr>
          <w:lang w:val="el-GR"/>
        </w:rPr>
        <w:t>είναι αμετάκλητη,</w:t>
      </w:r>
      <w:r w:rsidR="00552449">
        <w:rPr>
          <w:lang w:val="el-GR"/>
        </w:rPr>
        <w:t xml:space="preserve"> πληρωτέα επί τη εμφανίσει και ν</w:t>
      </w:r>
      <w:r w:rsidR="006A549C">
        <w:rPr>
          <w:lang w:val="el-GR"/>
        </w:rPr>
        <w:t xml:space="preserve">α περιλαμβάνει </w:t>
      </w:r>
      <w:r w:rsidRPr="00E5078E">
        <w:rPr>
          <w:lang w:val="el-GR"/>
        </w:rPr>
        <w:t>δήλωση της τράπεζας που πα</w:t>
      </w:r>
      <w:r w:rsidR="006A549C">
        <w:rPr>
          <w:lang w:val="el-GR"/>
        </w:rPr>
        <w:t xml:space="preserve">ρέχει την τραπεζική εγγύηση ότι </w:t>
      </w:r>
      <w:r w:rsidRPr="00E5078E">
        <w:rPr>
          <w:lang w:val="el-GR"/>
        </w:rPr>
        <w:t>φέρει την ευθύνη ως κύριος χρεώστης, δήλωση με την οποία η τράπεζα αποποιείται όλων των ενστάσεων, όπως επίσης και δήλωση για πληρωμή υπέρ του Διευθυντή σε περίπτωση κατάσχεσης τ</w:t>
      </w:r>
      <w:r w:rsidR="006A549C">
        <w:rPr>
          <w:lang w:val="el-GR"/>
        </w:rPr>
        <w:t>ης τραπεζικής εγγύησης,</w:t>
      </w:r>
      <w:r w:rsidR="007B0E10">
        <w:rPr>
          <w:lang w:val="el-GR"/>
        </w:rPr>
        <w:t xml:space="preserve"> και</w:t>
      </w:r>
    </w:p>
    <w:p w14:paraId="31340749" w14:textId="242B984B" w:rsidR="00552449" w:rsidRDefault="00552449" w:rsidP="003E3B1D">
      <w:pPr>
        <w:spacing w:before="120" w:after="240" w:line="360" w:lineRule="auto"/>
        <w:ind w:left="900" w:hanging="900"/>
        <w:jc w:val="both"/>
        <w:rPr>
          <w:lang w:val="el-GR"/>
        </w:rPr>
      </w:pPr>
      <w:r>
        <w:rPr>
          <w:lang w:val="el-GR"/>
        </w:rPr>
        <w:t>(γ</w:t>
      </w:r>
      <w:r w:rsidRPr="00F1405F">
        <w:rPr>
          <w:lang w:val="el-GR"/>
        </w:rPr>
        <w:t xml:space="preserve">)        </w:t>
      </w:r>
      <w:r w:rsidR="003E3B1D" w:rsidRPr="00F1405F">
        <w:rPr>
          <w:lang w:val="el-GR"/>
        </w:rPr>
        <w:t xml:space="preserve">να ισχύει για διάστημα εννέα (9) </w:t>
      </w:r>
      <w:r w:rsidR="003E3B1D" w:rsidRPr="00375D6E">
        <w:rPr>
          <w:lang w:val="el-GR"/>
        </w:rPr>
        <w:t>μηνών μετά την προθεσμία που ορίστηκε για την</w:t>
      </w:r>
      <w:r w:rsidR="00ED61D9" w:rsidRPr="00375D6E">
        <w:rPr>
          <w:lang w:val="el-GR"/>
        </w:rPr>
        <w:t xml:space="preserve"> υποβολή τη</w:t>
      </w:r>
      <w:r w:rsidR="006A549C" w:rsidRPr="00375D6E">
        <w:rPr>
          <w:lang w:val="el-GR"/>
        </w:rPr>
        <w:t xml:space="preserve">ς, δηλαδή μέχρι τις </w:t>
      </w:r>
      <w:r w:rsidR="00737F96" w:rsidRPr="00375D6E">
        <w:rPr>
          <w:u w:val="single"/>
          <w:lang w:val="el-GR"/>
        </w:rPr>
        <w:t>24 Απριλίου</w:t>
      </w:r>
      <w:r w:rsidR="00DB403A" w:rsidRPr="00375D6E">
        <w:rPr>
          <w:u w:val="single"/>
          <w:lang w:val="el-GR"/>
        </w:rPr>
        <w:t xml:space="preserve"> 20</w:t>
      </w:r>
      <w:r w:rsidR="00E928E2" w:rsidRPr="00375D6E">
        <w:rPr>
          <w:u w:val="single"/>
          <w:lang w:val="el-GR"/>
        </w:rPr>
        <w:t>21</w:t>
      </w:r>
      <w:r w:rsidR="003E3B1D" w:rsidRPr="00375D6E">
        <w:rPr>
          <w:lang w:val="el-GR"/>
        </w:rPr>
        <w:t>, ή σε περίπτωση που η εν λόγω προθεσμία παραταθεί, σύμφωνα με</w:t>
      </w:r>
      <w:r w:rsidR="003E3B1D" w:rsidRPr="00F1405F">
        <w:rPr>
          <w:lang w:val="el-GR"/>
        </w:rPr>
        <w:t xml:space="preserve"> τις πρόνοιες της παραγράφου 5, η εγγύηση συμμετοχής θα παραμένει σε ισχύ για διάστημα εννέα (9) μηνών μετά τη λήξη της εν λόγω παραταθείσας προθεσμίας.</w:t>
      </w:r>
      <w:r w:rsidR="003E3B1D" w:rsidRPr="00E5078E">
        <w:rPr>
          <w:lang w:val="el-GR"/>
        </w:rPr>
        <w:t xml:space="preserve"> </w:t>
      </w:r>
      <w:r>
        <w:rPr>
          <w:lang w:val="el-GR"/>
        </w:rPr>
        <w:t xml:space="preserve">  </w:t>
      </w:r>
    </w:p>
    <w:p w14:paraId="340841CE" w14:textId="77777777" w:rsidR="00E00662" w:rsidRPr="00E5078E" w:rsidRDefault="00E00662" w:rsidP="000B6C22">
      <w:pPr>
        <w:numPr>
          <w:ilvl w:val="1"/>
          <w:numId w:val="2"/>
        </w:numPr>
        <w:tabs>
          <w:tab w:val="clear" w:pos="432"/>
          <w:tab w:val="num" w:pos="900"/>
        </w:tabs>
        <w:spacing w:before="120" w:after="240" w:line="360" w:lineRule="auto"/>
        <w:ind w:left="0" w:firstLine="0"/>
        <w:jc w:val="both"/>
        <w:rPr>
          <w:lang w:val="el-GR"/>
        </w:rPr>
      </w:pPr>
      <w:r w:rsidRPr="00E5078E">
        <w:rPr>
          <w:lang w:val="el-GR"/>
        </w:rPr>
        <w:t>Τραπεζικ</w:t>
      </w:r>
      <w:r w:rsidR="001D0D5B">
        <w:rPr>
          <w:lang w:val="el-GR"/>
        </w:rPr>
        <w:t>ή εγγύηση που υποβάλ</w:t>
      </w:r>
      <w:r w:rsidR="00552449">
        <w:rPr>
          <w:lang w:val="el-GR"/>
        </w:rPr>
        <w:t>λ</w:t>
      </w:r>
      <w:r w:rsidR="001D0D5B">
        <w:rPr>
          <w:lang w:val="el-GR"/>
        </w:rPr>
        <w:t>εται ως εγγύηση συμμετοχής και δεν συμμορφώνετ</w:t>
      </w:r>
      <w:r w:rsidRPr="00E5078E">
        <w:rPr>
          <w:lang w:val="el-GR"/>
        </w:rPr>
        <w:t xml:space="preserve">αι </w:t>
      </w:r>
      <w:r w:rsidR="008C6D66" w:rsidRPr="00E5078E">
        <w:rPr>
          <w:lang w:val="el-GR"/>
        </w:rPr>
        <w:t>με τις πρόνοιες της παραγράφου 12</w:t>
      </w:r>
      <w:r w:rsidR="001D0D5B">
        <w:rPr>
          <w:lang w:val="el-GR"/>
        </w:rPr>
        <w:t xml:space="preserve"> θα απορρίπτε</w:t>
      </w:r>
      <w:r w:rsidRPr="00E5078E">
        <w:rPr>
          <w:lang w:val="el-GR"/>
        </w:rPr>
        <w:t>ται</w:t>
      </w:r>
      <w:r w:rsidR="002B5B5B">
        <w:rPr>
          <w:lang w:val="el-GR"/>
        </w:rPr>
        <w:t>,</w:t>
      </w:r>
      <w:r w:rsidRPr="00E5078E">
        <w:rPr>
          <w:lang w:val="el-GR"/>
        </w:rPr>
        <w:t xml:space="preserve"> και </w:t>
      </w:r>
      <w:r w:rsidR="00ED61D9">
        <w:rPr>
          <w:lang w:val="el-GR"/>
        </w:rPr>
        <w:t xml:space="preserve">οι αιτητές </w:t>
      </w:r>
      <w:r w:rsidR="001D0D5B">
        <w:rPr>
          <w:lang w:val="el-GR"/>
        </w:rPr>
        <w:t>που υπέβαλαν τέτοια τραπεζική εγγύηση</w:t>
      </w:r>
      <w:r w:rsidRPr="00E5078E">
        <w:rPr>
          <w:lang w:val="el-GR"/>
        </w:rPr>
        <w:t xml:space="preserve"> </w:t>
      </w:r>
      <w:r w:rsidR="001D0D5B">
        <w:rPr>
          <w:u w:val="single"/>
          <w:lang w:val="el-GR"/>
        </w:rPr>
        <w:t>θα αποκλείονται του Δ</w:t>
      </w:r>
      <w:r w:rsidRPr="00E5078E">
        <w:rPr>
          <w:u w:val="single"/>
          <w:lang w:val="el-GR"/>
        </w:rPr>
        <w:t>ιαγωνισμού</w:t>
      </w:r>
      <w:r w:rsidRPr="00E5078E">
        <w:rPr>
          <w:lang w:val="el-GR"/>
        </w:rPr>
        <w:t xml:space="preserve">. </w:t>
      </w:r>
      <w:bookmarkEnd w:id="76"/>
    </w:p>
    <w:p w14:paraId="3BD13DD9" w14:textId="377E299F" w:rsidR="008C6D66" w:rsidRDefault="00D16D2F" w:rsidP="000B6C22">
      <w:pPr>
        <w:numPr>
          <w:ilvl w:val="1"/>
          <w:numId w:val="2"/>
        </w:numPr>
        <w:tabs>
          <w:tab w:val="clear" w:pos="432"/>
          <w:tab w:val="num" w:pos="900"/>
        </w:tabs>
        <w:spacing w:before="120" w:after="240" w:line="360" w:lineRule="auto"/>
        <w:ind w:left="0" w:firstLine="0"/>
        <w:jc w:val="both"/>
        <w:rPr>
          <w:lang w:val="el-GR"/>
        </w:rPr>
      </w:pPr>
      <w:bookmarkStart w:id="78" w:name="_Ref45533122"/>
      <w:bookmarkStart w:id="79" w:name="_Ref169494099"/>
      <w:r>
        <w:rPr>
          <w:lang w:val="el-GR"/>
        </w:rPr>
        <w:t xml:space="preserve">Σε περίπτωση που οποιοσδήποτε </w:t>
      </w:r>
      <w:r w:rsidRPr="001D0D5B">
        <w:rPr>
          <w:lang w:val="el-GR"/>
        </w:rPr>
        <w:t>προσωρινός νικητής</w:t>
      </w:r>
      <w:r w:rsidR="00E00662">
        <w:rPr>
          <w:lang w:val="el-GR"/>
        </w:rPr>
        <w:t xml:space="preserve"> δεν καταβάλει το απαιτούμενο τέλος της Εξουσιοδότησης Ραδιοεπικοινωνιών</w:t>
      </w:r>
      <w:r w:rsidR="002B5B5B">
        <w:rPr>
          <w:lang w:val="el-GR"/>
        </w:rPr>
        <w:t>,</w:t>
      </w:r>
      <w:r w:rsidR="00E00662">
        <w:rPr>
          <w:lang w:val="el-GR"/>
        </w:rPr>
        <w:t xml:space="preserve"> </w:t>
      </w:r>
      <w:r w:rsidR="002B5B5B">
        <w:rPr>
          <w:lang w:val="el-GR"/>
        </w:rPr>
        <w:t>όπως αυτό</w:t>
      </w:r>
      <w:r w:rsidR="00E00662">
        <w:rPr>
          <w:lang w:val="el-GR"/>
        </w:rPr>
        <w:t xml:space="preserve"> καθορίζεται στην παράγραφο </w:t>
      </w:r>
      <w:r w:rsidR="00F53647">
        <w:rPr>
          <w:lang w:val="el-GR"/>
        </w:rPr>
        <w:fldChar w:fldCharType="begin"/>
      </w:r>
      <w:r w:rsidR="00F53647">
        <w:rPr>
          <w:lang w:val="el-GR"/>
        </w:rPr>
        <w:instrText xml:space="preserve"> REF _Ref353958084 \r \h </w:instrText>
      </w:r>
      <w:r w:rsidR="00F53647">
        <w:rPr>
          <w:lang w:val="el-GR"/>
        </w:rPr>
      </w:r>
      <w:r w:rsidR="00F53647">
        <w:rPr>
          <w:lang w:val="el-GR"/>
        </w:rPr>
        <w:fldChar w:fldCharType="separate"/>
      </w:r>
      <w:r w:rsidR="005124A5">
        <w:rPr>
          <w:lang w:val="el-GR"/>
        </w:rPr>
        <w:t>33</w:t>
      </w:r>
      <w:r w:rsidR="00F53647">
        <w:rPr>
          <w:lang w:val="el-GR"/>
        </w:rPr>
        <w:fldChar w:fldCharType="end"/>
      </w:r>
      <w:r w:rsidR="00E00662">
        <w:rPr>
          <w:lang w:val="el-GR"/>
        </w:rPr>
        <w:t xml:space="preserve"> και με τον τρόπο που περιγράφεται στην παράγρα</w:t>
      </w:r>
      <w:r w:rsidR="0026089D">
        <w:rPr>
          <w:lang w:val="el-GR"/>
        </w:rPr>
        <w:t xml:space="preserve">φο </w:t>
      </w:r>
      <w:r w:rsidR="00F53647">
        <w:rPr>
          <w:lang w:val="el-GR"/>
        </w:rPr>
        <w:fldChar w:fldCharType="begin"/>
      </w:r>
      <w:r w:rsidR="00F53647">
        <w:rPr>
          <w:lang w:val="el-GR"/>
        </w:rPr>
        <w:instrText xml:space="preserve"> REF _Ref353958102 \r \h </w:instrText>
      </w:r>
      <w:r w:rsidR="00F53647">
        <w:rPr>
          <w:lang w:val="el-GR"/>
        </w:rPr>
      </w:r>
      <w:r w:rsidR="00F53647">
        <w:rPr>
          <w:lang w:val="el-GR"/>
        </w:rPr>
        <w:fldChar w:fldCharType="separate"/>
      </w:r>
      <w:r w:rsidR="005124A5">
        <w:rPr>
          <w:lang w:val="el-GR"/>
        </w:rPr>
        <w:t>33</w:t>
      </w:r>
      <w:r w:rsidR="00F53647">
        <w:rPr>
          <w:lang w:val="el-GR"/>
        </w:rPr>
        <w:fldChar w:fldCharType="end"/>
      </w:r>
      <w:r w:rsidR="00E00662" w:rsidRPr="00D3680D">
        <w:rPr>
          <w:lang w:val="el-GR"/>
        </w:rPr>
        <w:t>,</w:t>
      </w:r>
      <w:r w:rsidR="00F032CF">
        <w:rPr>
          <w:lang w:val="el-GR"/>
        </w:rPr>
        <w:t xml:space="preserve"> </w:t>
      </w:r>
      <w:r w:rsidR="00856C28">
        <w:rPr>
          <w:lang w:val="el-GR"/>
        </w:rPr>
        <w:t xml:space="preserve">ή παραλείψει να ικανοποιήσει τις </w:t>
      </w:r>
      <w:r w:rsidR="00856C28">
        <w:rPr>
          <w:szCs w:val="22"/>
          <w:lang w:val="el-GR"/>
        </w:rPr>
        <w:t xml:space="preserve">μετά τη λήξη του </w:t>
      </w:r>
      <w:r w:rsidR="00D7684F">
        <w:rPr>
          <w:szCs w:val="22"/>
          <w:lang w:val="el-GR"/>
        </w:rPr>
        <w:t xml:space="preserve">Πλειστηριασμού </w:t>
      </w:r>
      <w:r w:rsidR="00856C28">
        <w:rPr>
          <w:szCs w:val="22"/>
          <w:lang w:val="el-GR"/>
        </w:rPr>
        <w:t>απαιτήσεις</w:t>
      </w:r>
      <w:r w:rsidR="002B5B5B">
        <w:rPr>
          <w:szCs w:val="22"/>
          <w:lang w:val="el-GR"/>
        </w:rPr>
        <w:t>,</w:t>
      </w:r>
      <w:r w:rsidR="00856C28">
        <w:rPr>
          <w:szCs w:val="22"/>
          <w:lang w:val="el-GR"/>
        </w:rPr>
        <w:t xml:space="preserve"> </w:t>
      </w:r>
      <w:r w:rsidR="002B5B5B">
        <w:rPr>
          <w:szCs w:val="22"/>
          <w:lang w:val="el-GR"/>
        </w:rPr>
        <w:t>όπως αυτές</w:t>
      </w:r>
      <w:r w:rsidR="00856C28">
        <w:rPr>
          <w:szCs w:val="22"/>
          <w:lang w:val="el-GR"/>
        </w:rPr>
        <w:t xml:space="preserve"> αναφέρονται στην παράγραφο </w:t>
      </w:r>
      <w:r w:rsidR="000E1D5D">
        <w:rPr>
          <w:szCs w:val="22"/>
          <w:lang w:val="el-GR"/>
        </w:rPr>
        <w:fldChar w:fldCharType="begin"/>
      </w:r>
      <w:r w:rsidR="000E1D5D">
        <w:rPr>
          <w:szCs w:val="22"/>
          <w:lang w:val="el-GR"/>
        </w:rPr>
        <w:instrText xml:space="preserve"> REF _Ref248205142 \r \h </w:instrText>
      </w:r>
      <w:r w:rsidR="000E1D5D">
        <w:rPr>
          <w:szCs w:val="22"/>
          <w:lang w:val="el-GR"/>
        </w:rPr>
      </w:r>
      <w:r w:rsidR="000E1D5D">
        <w:rPr>
          <w:szCs w:val="22"/>
          <w:lang w:val="el-GR"/>
        </w:rPr>
        <w:fldChar w:fldCharType="separate"/>
      </w:r>
      <w:r w:rsidR="005124A5">
        <w:rPr>
          <w:szCs w:val="22"/>
          <w:lang w:val="el-GR"/>
        </w:rPr>
        <w:t>32.1</w:t>
      </w:r>
      <w:r w:rsidR="000E1D5D">
        <w:rPr>
          <w:szCs w:val="22"/>
          <w:lang w:val="el-GR"/>
        </w:rPr>
        <w:fldChar w:fldCharType="end"/>
      </w:r>
      <w:r w:rsidR="00856C28">
        <w:rPr>
          <w:szCs w:val="22"/>
          <w:lang w:val="el-GR"/>
        </w:rPr>
        <w:t xml:space="preserve">, </w:t>
      </w:r>
      <w:r w:rsidR="00E00662">
        <w:rPr>
          <w:lang w:val="el-GR"/>
        </w:rPr>
        <w:t xml:space="preserve">ή με οποιονδήποτε άλλο τρόπο αποσυρθεί ή αποκλεισθεί </w:t>
      </w:r>
      <w:r w:rsidR="00B41295">
        <w:rPr>
          <w:lang w:val="el-GR"/>
        </w:rPr>
        <w:t xml:space="preserve">ή αποβληθεί </w:t>
      </w:r>
      <w:r w:rsidR="00E00662">
        <w:rPr>
          <w:lang w:val="el-GR"/>
        </w:rPr>
        <w:t xml:space="preserve">από </w:t>
      </w:r>
      <w:r w:rsidR="00DA7A6A">
        <w:rPr>
          <w:lang w:val="el-GR"/>
        </w:rPr>
        <w:t>το Δ</w:t>
      </w:r>
      <w:r w:rsidR="00B41295">
        <w:rPr>
          <w:lang w:val="el-GR"/>
        </w:rPr>
        <w:t>ιαγωνισμό</w:t>
      </w:r>
      <w:r w:rsidR="00E00662">
        <w:rPr>
          <w:lang w:val="el-GR"/>
        </w:rPr>
        <w:t xml:space="preserve">, το ποσό της εγγύησης συμμετοχής που αναφέρεται στην παράγραφο </w:t>
      </w:r>
      <w:r w:rsidR="00E00662">
        <w:rPr>
          <w:lang w:val="el-GR"/>
        </w:rPr>
        <w:fldChar w:fldCharType="begin"/>
      </w:r>
      <w:r w:rsidR="00E00662">
        <w:rPr>
          <w:lang w:val="el-GR"/>
        </w:rPr>
        <w:instrText xml:space="preserve"> REF _Ref169414081 \r \h </w:instrText>
      </w:r>
      <w:r w:rsidR="00E00662">
        <w:rPr>
          <w:lang w:val="el-GR"/>
        </w:rPr>
      </w:r>
      <w:r w:rsidR="00E00662">
        <w:rPr>
          <w:lang w:val="el-GR"/>
        </w:rPr>
        <w:fldChar w:fldCharType="separate"/>
      </w:r>
      <w:r w:rsidR="005124A5">
        <w:rPr>
          <w:lang w:val="el-GR"/>
        </w:rPr>
        <w:t>12.2</w:t>
      </w:r>
      <w:r w:rsidR="00E00662">
        <w:rPr>
          <w:lang w:val="el-GR"/>
        </w:rPr>
        <w:fldChar w:fldCharType="end"/>
      </w:r>
      <w:r w:rsidR="00E00662">
        <w:rPr>
          <w:lang w:val="el-GR"/>
        </w:rPr>
        <w:t xml:space="preserve"> κατάσχεται υπέρ της Δημοκρατίας.</w:t>
      </w:r>
      <w:bookmarkEnd w:id="78"/>
      <w:r w:rsidR="00E00662">
        <w:rPr>
          <w:lang w:val="el-GR"/>
        </w:rPr>
        <w:t xml:space="preserve"> </w:t>
      </w:r>
    </w:p>
    <w:p w14:paraId="653E88A5" w14:textId="364711D1" w:rsidR="009F01D5"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r w:rsidRPr="001D0D5B">
        <w:rPr>
          <w:lang w:val="el-GR"/>
        </w:rPr>
        <w:t>προσοντούχος πλειοδότης</w:t>
      </w:r>
      <w:r w:rsidRPr="008C6D66">
        <w:rPr>
          <w:lang w:val="el-GR"/>
        </w:rPr>
        <w:t xml:space="preserve"> δεν αποδεχθεί την τιμή </w:t>
      </w:r>
      <w:r w:rsidR="00D7684F">
        <w:rPr>
          <w:lang w:val="el-GR"/>
        </w:rPr>
        <w:t>εκκίνησης</w:t>
      </w:r>
      <w:r w:rsidR="00AA63A7" w:rsidRPr="00AA63A7">
        <w:rPr>
          <w:lang w:val="el-GR"/>
        </w:rPr>
        <w:t>,</w:t>
      </w:r>
      <w:r w:rsidR="00D7684F">
        <w:rPr>
          <w:lang w:val="el-GR"/>
        </w:rPr>
        <w:t xml:space="preserve"> όπως αυτή καθορίζεται στην παράγραφο </w:t>
      </w:r>
      <w:r w:rsidR="00D7684F">
        <w:rPr>
          <w:lang w:val="el-GR"/>
        </w:rPr>
        <w:fldChar w:fldCharType="begin"/>
      </w:r>
      <w:r w:rsidR="00D7684F">
        <w:rPr>
          <w:lang w:val="el-GR"/>
        </w:rPr>
        <w:instrText xml:space="preserve"> REF _Ref45529928 \r \h </w:instrText>
      </w:r>
      <w:r w:rsidR="00D7684F">
        <w:rPr>
          <w:lang w:val="el-GR"/>
        </w:rPr>
      </w:r>
      <w:r w:rsidR="00D7684F">
        <w:rPr>
          <w:lang w:val="el-GR"/>
        </w:rPr>
        <w:fldChar w:fldCharType="separate"/>
      </w:r>
      <w:r w:rsidR="005124A5">
        <w:rPr>
          <w:lang w:val="el-GR"/>
        </w:rPr>
        <w:t>30.1</w:t>
      </w:r>
      <w:r w:rsidR="00D7684F">
        <w:rPr>
          <w:lang w:val="el-GR"/>
        </w:rPr>
        <w:fldChar w:fldCharType="end"/>
      </w:r>
      <w:r w:rsidR="00F032CF">
        <w:rPr>
          <w:lang w:val="el-GR"/>
        </w:rPr>
        <w:t>,</w:t>
      </w:r>
      <w:r w:rsidRPr="008C6D66">
        <w:rPr>
          <w:lang w:val="el-GR"/>
        </w:rPr>
        <w:t xml:space="preserve"> ή με οποιονδήποτε άλλο τρόπο αποσυρθεί ή αποκλεισθεί</w:t>
      </w:r>
      <w:r w:rsidR="00692F6C" w:rsidRPr="008C6D66">
        <w:rPr>
          <w:lang w:val="el-GR"/>
        </w:rPr>
        <w:t xml:space="preserve"> </w:t>
      </w:r>
      <w:r w:rsidR="00B41295" w:rsidRPr="008C6D66">
        <w:rPr>
          <w:lang w:val="el-GR"/>
        </w:rPr>
        <w:t xml:space="preserve">ή αποβληθεί </w:t>
      </w:r>
      <w:r w:rsidRPr="008C6D66">
        <w:rPr>
          <w:lang w:val="el-GR"/>
        </w:rPr>
        <w:t xml:space="preserve">από το </w:t>
      </w:r>
      <w:r w:rsidR="00543FDD">
        <w:rPr>
          <w:lang w:val="el-GR"/>
        </w:rPr>
        <w:t>Δ</w:t>
      </w:r>
      <w:r w:rsidR="00B41295" w:rsidRPr="008C6D66">
        <w:rPr>
          <w:lang w:val="el-GR"/>
        </w:rPr>
        <w:t>ιαγωνισμό</w:t>
      </w:r>
      <w:r w:rsidRPr="008C6D66">
        <w:rPr>
          <w:lang w:val="el-GR"/>
        </w:rPr>
        <w:t xml:space="preserve">, 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5124A5">
        <w:rPr>
          <w:lang w:val="el-GR"/>
        </w:rPr>
        <w:t>12.2</w:t>
      </w:r>
      <w:r w:rsidRPr="008C6D66">
        <w:rPr>
          <w:lang w:val="el-GR"/>
        </w:rPr>
        <w:fldChar w:fldCharType="end"/>
      </w:r>
      <w:r w:rsidRPr="008C6D66">
        <w:rPr>
          <w:lang w:val="el-GR"/>
        </w:rPr>
        <w:t xml:space="preserve"> κατάσχεται υπέρ της Δημοκρατίας. </w:t>
      </w:r>
    </w:p>
    <w:p w14:paraId="2B0D017A" w14:textId="77777777" w:rsidR="00E00662" w:rsidRPr="008C6D66"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r w:rsidRPr="001D0D5B">
        <w:rPr>
          <w:lang w:val="el-GR"/>
        </w:rPr>
        <w:t>αιτητής</w:t>
      </w:r>
      <w:r w:rsidR="009F01D5" w:rsidRPr="001D0D5B">
        <w:rPr>
          <w:lang w:val="el-GR"/>
        </w:rPr>
        <w:t>,</w:t>
      </w:r>
      <w:r w:rsidRPr="008C6D66">
        <w:rPr>
          <w:lang w:val="el-GR"/>
        </w:rPr>
        <w:t xml:space="preserve"> </w:t>
      </w:r>
      <w:r w:rsidR="001B40C7" w:rsidRPr="008C6D66">
        <w:rPr>
          <w:lang w:val="el-GR"/>
        </w:rPr>
        <w:t>σε οποιοδήποτε στάδιο</w:t>
      </w:r>
      <w:r w:rsidR="009F01D5">
        <w:rPr>
          <w:lang w:val="el-GR"/>
        </w:rPr>
        <w:t xml:space="preserve"> του Δ</w:t>
      </w:r>
      <w:r w:rsidR="00C10824" w:rsidRPr="008C6D66">
        <w:rPr>
          <w:lang w:val="el-GR"/>
        </w:rPr>
        <w:t>ιαγωνισμού</w:t>
      </w:r>
      <w:r w:rsidR="002B5B5B">
        <w:rPr>
          <w:lang w:val="el-GR"/>
        </w:rPr>
        <w:t xml:space="preserve"> που έπεται της </w:t>
      </w:r>
      <w:r w:rsidR="001B40C7" w:rsidRPr="008C6D66">
        <w:rPr>
          <w:lang w:val="el-GR"/>
        </w:rPr>
        <w:t>προθεσμία</w:t>
      </w:r>
      <w:r w:rsidR="002B5B5B">
        <w:rPr>
          <w:lang w:val="el-GR"/>
        </w:rPr>
        <w:t>ς</w:t>
      </w:r>
      <w:r w:rsidR="001B40C7" w:rsidRPr="008C6D66">
        <w:rPr>
          <w:lang w:val="el-GR"/>
        </w:rPr>
        <w:t xml:space="preserve"> για την υποβολή των αιτήσεων</w:t>
      </w:r>
      <w:r w:rsidR="002B5B5B">
        <w:rPr>
          <w:lang w:val="el-GR"/>
        </w:rPr>
        <w:t>,</w:t>
      </w:r>
      <w:r w:rsidR="001B40C7" w:rsidRPr="008C6D66">
        <w:rPr>
          <w:lang w:val="el-GR"/>
        </w:rPr>
        <w:t xml:space="preserve"> </w:t>
      </w:r>
      <w:r w:rsidR="009F01D5">
        <w:rPr>
          <w:lang w:val="el-GR"/>
        </w:rPr>
        <w:t>όπως</w:t>
      </w:r>
      <w:r w:rsidR="001B40C7" w:rsidRPr="008C6D66">
        <w:rPr>
          <w:lang w:val="el-GR"/>
        </w:rPr>
        <w:t xml:space="preserve"> καθορίζεται στην παράγραφο </w:t>
      </w:r>
      <w:r w:rsidR="008C6D66">
        <w:rPr>
          <w:lang w:val="el-GR"/>
        </w:rPr>
        <w:t>5.1</w:t>
      </w:r>
      <w:r w:rsidR="001B40C7" w:rsidRPr="008C6D66">
        <w:rPr>
          <w:lang w:val="el-GR"/>
        </w:rPr>
        <w:t xml:space="preserve">, </w:t>
      </w:r>
      <w:r w:rsidRPr="008C6D66">
        <w:rPr>
          <w:lang w:val="el-GR"/>
        </w:rPr>
        <w:t>αποσύρει τη</w:t>
      </w:r>
      <w:r w:rsidR="009F01D5">
        <w:rPr>
          <w:lang w:val="el-GR"/>
        </w:rPr>
        <w:t xml:space="preserve">ν αίτησή </w:t>
      </w:r>
      <w:r w:rsidRPr="008C6D66">
        <w:rPr>
          <w:lang w:val="el-GR"/>
        </w:rPr>
        <w:t>του</w:t>
      </w:r>
      <w:r w:rsidR="00B41295" w:rsidRPr="008C6D66">
        <w:rPr>
          <w:lang w:val="el-GR"/>
        </w:rPr>
        <w:t xml:space="preserve"> ενώ αυτή βρίσκεται σε ισχύ</w:t>
      </w:r>
      <w:r w:rsidRPr="008C6D66">
        <w:rPr>
          <w:lang w:val="el-GR"/>
        </w:rPr>
        <w:t xml:space="preserve">, </w:t>
      </w:r>
      <w:r w:rsidR="001B40C7" w:rsidRPr="008C6D66">
        <w:rPr>
          <w:lang w:val="el-GR"/>
        </w:rPr>
        <w:t xml:space="preserve">ή </w:t>
      </w:r>
      <w:r w:rsidR="009F01D5">
        <w:rPr>
          <w:lang w:val="el-GR"/>
        </w:rPr>
        <w:t>παραλείπει ή αρνείται να συμμορφωθεί με αυτή,</w:t>
      </w:r>
      <w:r w:rsidR="001B40C7" w:rsidRPr="008C6D66">
        <w:rPr>
          <w:lang w:val="el-GR"/>
        </w:rPr>
        <w:t xml:space="preserve"> </w:t>
      </w:r>
      <w:r w:rsidR="008C6D66">
        <w:rPr>
          <w:lang w:val="el-GR"/>
        </w:rPr>
        <w:t xml:space="preserve">ή δεν έχει ικανοποιήσει οποιαδήποτε άλλη </w:t>
      </w:r>
      <w:r w:rsidR="009F01D5">
        <w:rPr>
          <w:lang w:val="el-GR"/>
        </w:rPr>
        <w:t>πρόνοια των Εγγράφων Διαγωνισμού</w:t>
      </w:r>
      <w:r w:rsidR="008C6D66">
        <w:rPr>
          <w:lang w:val="el-GR"/>
        </w:rPr>
        <w:t xml:space="preserve"> ή </w:t>
      </w:r>
      <w:r w:rsidR="008C6D66">
        <w:rPr>
          <w:lang w:val="el-GR"/>
        </w:rPr>
        <w:lastRenderedPageBreak/>
        <w:t xml:space="preserve">του Πακέτου Πλειοδότη </w:t>
      </w:r>
      <w:r w:rsidR="009F01D5">
        <w:rPr>
          <w:lang w:val="el-GR"/>
        </w:rPr>
        <w:t xml:space="preserve">(βλ. παράγραφο 1.4) </w:t>
      </w:r>
      <w:r w:rsidR="008C6D66">
        <w:rPr>
          <w:lang w:val="el-GR"/>
        </w:rPr>
        <w:t xml:space="preserve">για την οποία επιτρέπεται η κατάσχεση της εγγύησης συμμετοχής, </w:t>
      </w:r>
      <w:r w:rsidR="009F01D5">
        <w:rPr>
          <w:lang w:val="el-GR"/>
        </w:rPr>
        <w:t xml:space="preserve">ο Διευθυντής θα θεωρεί ότι ως αποτέλεσμα τούτου το δημόσιο υπέστη ζημιά και </w:t>
      </w:r>
      <w:r w:rsidRPr="008C6D66">
        <w:rPr>
          <w:lang w:val="el-GR"/>
        </w:rPr>
        <w:t xml:space="preserve">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5124A5">
        <w:rPr>
          <w:lang w:val="el-GR"/>
        </w:rPr>
        <w:t>12.2</w:t>
      </w:r>
      <w:r w:rsidRPr="008C6D66">
        <w:rPr>
          <w:lang w:val="el-GR"/>
        </w:rPr>
        <w:fldChar w:fldCharType="end"/>
      </w:r>
      <w:r w:rsidRPr="008C6D66">
        <w:rPr>
          <w:lang w:val="el-GR"/>
        </w:rPr>
        <w:t xml:space="preserve"> </w:t>
      </w:r>
      <w:r w:rsidR="009F01D5">
        <w:rPr>
          <w:lang w:val="el-GR"/>
        </w:rPr>
        <w:t xml:space="preserve">θα </w:t>
      </w:r>
      <w:r w:rsidRPr="008C6D66">
        <w:rPr>
          <w:lang w:val="el-GR"/>
        </w:rPr>
        <w:t>κατάσχεται υπέρ της Δημοκρατίας.</w:t>
      </w:r>
      <w:bookmarkEnd w:id="79"/>
      <w:r w:rsidRPr="008C6D66">
        <w:rPr>
          <w:lang w:val="el-GR"/>
        </w:rPr>
        <w:t xml:space="preserve"> </w:t>
      </w:r>
    </w:p>
    <w:p w14:paraId="2CFE6F80"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E73C76">
        <w:rPr>
          <w:lang w:val="el-GR"/>
        </w:rPr>
        <w:t>Αν για οποιοδήποτε λόγο, σύμφωνα με τη</w:t>
      </w:r>
      <w:r w:rsidR="00B41295" w:rsidRPr="00E73C76">
        <w:rPr>
          <w:lang w:val="el-GR"/>
        </w:rPr>
        <w:t>ν</w:t>
      </w:r>
      <w:r w:rsidRPr="00E73C76">
        <w:rPr>
          <w:lang w:val="el-GR"/>
        </w:rPr>
        <w:t xml:space="preserve"> παράγραφο </w:t>
      </w:r>
      <w:r w:rsidRPr="00E73C76">
        <w:rPr>
          <w:lang w:val="el-GR"/>
        </w:rPr>
        <w:fldChar w:fldCharType="begin"/>
      </w:r>
      <w:r w:rsidRPr="00E73C76">
        <w:rPr>
          <w:lang w:val="el-GR"/>
        </w:rPr>
        <w:instrText xml:space="preserve"> REF _Ref169494099 \r \h </w:instrText>
      </w:r>
      <w:r w:rsidR="00C806BC" w:rsidRPr="00E73C76">
        <w:rPr>
          <w:lang w:val="el-GR"/>
        </w:rPr>
        <w:instrText xml:space="preserve"> \* MERGEFORMAT </w:instrText>
      </w:r>
      <w:r w:rsidRPr="00E73C76">
        <w:rPr>
          <w:lang w:val="el-GR"/>
        </w:rPr>
      </w:r>
      <w:r w:rsidRPr="00E73C76">
        <w:rPr>
          <w:lang w:val="el-GR"/>
        </w:rPr>
        <w:fldChar w:fldCharType="separate"/>
      </w:r>
      <w:r w:rsidR="005124A5">
        <w:rPr>
          <w:lang w:val="el-GR"/>
        </w:rPr>
        <w:t>12.5</w:t>
      </w:r>
      <w:r w:rsidRPr="00E73C76">
        <w:rPr>
          <w:lang w:val="el-GR"/>
        </w:rPr>
        <w:fldChar w:fldCharType="end"/>
      </w:r>
      <w:r w:rsidRPr="00E73C76">
        <w:rPr>
          <w:lang w:val="el-GR"/>
        </w:rPr>
        <w:t xml:space="preserve">, </w:t>
      </w:r>
      <w:r w:rsidR="008C6D66">
        <w:rPr>
          <w:lang w:val="el-GR"/>
        </w:rPr>
        <w:t xml:space="preserve">οποιουδήποτε </w:t>
      </w:r>
      <w:r w:rsidR="002B5B5B">
        <w:rPr>
          <w:lang w:val="el-GR"/>
        </w:rPr>
        <w:t xml:space="preserve">αιτητή </w:t>
      </w:r>
      <w:r w:rsidR="008C6D66">
        <w:rPr>
          <w:lang w:val="el-GR"/>
        </w:rPr>
        <w:t xml:space="preserve">κατασχεθεί </w:t>
      </w:r>
      <w:r w:rsidR="002B5B5B">
        <w:rPr>
          <w:lang w:val="el-GR"/>
        </w:rPr>
        <w:t>το ποσό της εγγύησης συμμετοχής, τότε</w:t>
      </w:r>
      <w:r w:rsidRPr="00E73C76">
        <w:rPr>
          <w:lang w:val="el-GR"/>
        </w:rPr>
        <w:t xml:space="preserve"> </w:t>
      </w:r>
      <w:r w:rsidR="00BC376D">
        <w:rPr>
          <w:lang w:val="el-GR"/>
        </w:rPr>
        <w:t xml:space="preserve">ταυτόχρονα </w:t>
      </w:r>
      <w:r w:rsidR="002B5B5B">
        <w:rPr>
          <w:lang w:val="el-GR"/>
        </w:rPr>
        <w:t xml:space="preserve">ο εν λόγω αιτητής </w:t>
      </w:r>
      <w:r w:rsidR="00BC376D">
        <w:rPr>
          <w:lang w:val="el-GR"/>
        </w:rPr>
        <w:t xml:space="preserve">αποκλείεται (αποβάλλεται) από το </w:t>
      </w:r>
      <w:r w:rsidR="00173A20">
        <w:rPr>
          <w:lang w:val="el-GR"/>
        </w:rPr>
        <w:t>Διαγωνισμό</w:t>
      </w:r>
      <w:r w:rsidR="00BC376D">
        <w:rPr>
          <w:lang w:val="el-GR"/>
        </w:rPr>
        <w:t xml:space="preserve"> και όλες οι προσφορές του ακυρώνονται</w:t>
      </w:r>
      <w:r w:rsidR="00173A20">
        <w:rPr>
          <w:lang w:val="el-GR"/>
        </w:rPr>
        <w:t>.</w:t>
      </w:r>
      <w:r w:rsidRPr="00E73C76">
        <w:rPr>
          <w:lang w:val="el-GR"/>
        </w:rPr>
        <w:t xml:space="preserve"> </w:t>
      </w:r>
    </w:p>
    <w:p w14:paraId="38085499" w14:textId="77777777" w:rsidR="00EC402B" w:rsidRDefault="009F01D5" w:rsidP="000B6C22">
      <w:pPr>
        <w:numPr>
          <w:ilvl w:val="1"/>
          <w:numId w:val="2"/>
        </w:numPr>
        <w:tabs>
          <w:tab w:val="clear" w:pos="432"/>
          <w:tab w:val="num" w:pos="900"/>
        </w:tabs>
        <w:spacing w:before="120" w:after="240" w:line="360" w:lineRule="auto"/>
        <w:ind w:left="0" w:firstLine="0"/>
        <w:jc w:val="both"/>
        <w:rPr>
          <w:lang w:val="el-GR"/>
        </w:rPr>
      </w:pPr>
      <w:r w:rsidRPr="009F01D5">
        <w:rPr>
          <w:lang w:val="el-GR"/>
        </w:rPr>
        <w:t>Η εγγύηση σ</w:t>
      </w:r>
      <w:r w:rsidR="00E00662" w:rsidRPr="009F01D5">
        <w:rPr>
          <w:lang w:val="el-GR"/>
        </w:rPr>
        <w:t>υμμετοχής</w:t>
      </w:r>
      <w:r w:rsidR="00173A20" w:rsidRPr="009F01D5">
        <w:rPr>
          <w:lang w:val="el-GR"/>
        </w:rPr>
        <w:t xml:space="preserve"> </w:t>
      </w:r>
      <w:r w:rsidR="00E00662" w:rsidRPr="009F01D5">
        <w:rPr>
          <w:lang w:val="el-GR"/>
        </w:rPr>
        <w:t>επιστρέφεται</w:t>
      </w:r>
      <w:r w:rsidRPr="009F01D5">
        <w:rPr>
          <w:lang w:val="el-GR"/>
        </w:rPr>
        <w:t>,</w:t>
      </w:r>
      <w:r w:rsidR="00E00662" w:rsidRPr="009F01D5">
        <w:rPr>
          <w:lang w:val="el-GR"/>
        </w:rPr>
        <w:t xml:space="preserve"> </w:t>
      </w:r>
      <w:r w:rsidRPr="009F01D5">
        <w:rPr>
          <w:lang w:val="el-GR"/>
        </w:rPr>
        <w:t xml:space="preserve">τηρουμένων των λοιπών διατάξεων του παρόντος εγγράφου και των </w:t>
      </w:r>
      <w:r w:rsidRPr="009F01D5">
        <w:rPr>
          <w:bCs/>
          <w:iCs/>
          <w:snapToGrid w:val="0"/>
          <w:lang w:val="el-GR"/>
        </w:rPr>
        <w:t>περί Ραδιοεπικοινωνιών (Διαδικασίες Διαγωνισμού και Διαπραγμάτευσης) Κανονισμών του 2002, ως έχουν τροποποιηθεί,</w:t>
      </w:r>
      <w:r w:rsidR="002B5B5B">
        <w:rPr>
          <w:lang w:val="el-GR"/>
        </w:rPr>
        <w:t xml:space="preserve"> στον/στους</w:t>
      </w:r>
      <w:r w:rsidRPr="009F01D5">
        <w:rPr>
          <w:lang w:val="el-GR"/>
        </w:rPr>
        <w:t>:</w:t>
      </w:r>
    </w:p>
    <w:p w14:paraId="32A235EB" w14:textId="5F8351B8" w:rsidR="00E00662" w:rsidRPr="00EC402B" w:rsidRDefault="00EC402B" w:rsidP="00EC402B">
      <w:pPr>
        <w:tabs>
          <w:tab w:val="num" w:pos="851"/>
        </w:tabs>
        <w:spacing w:before="120" w:after="240" w:line="360" w:lineRule="auto"/>
        <w:jc w:val="both"/>
        <w:rPr>
          <w:lang w:val="el-GR"/>
        </w:rPr>
      </w:pPr>
      <w:r>
        <w:rPr>
          <w:lang w:val="el-GR"/>
        </w:rPr>
        <w:t xml:space="preserve">(α)  </w:t>
      </w:r>
      <w:r>
        <w:rPr>
          <w:lang w:val="el-GR"/>
        </w:rPr>
        <w:tab/>
      </w:r>
      <w:r w:rsidR="00B41295" w:rsidRPr="00EC402B">
        <w:rPr>
          <w:lang w:val="el-GR"/>
        </w:rPr>
        <w:t>προσωριν</w:t>
      </w:r>
      <w:r w:rsidR="00543FDD">
        <w:rPr>
          <w:lang w:val="el-GR"/>
        </w:rPr>
        <w:t>ό</w:t>
      </w:r>
      <w:r w:rsidR="00B41295" w:rsidRPr="00EC402B">
        <w:rPr>
          <w:lang w:val="el-GR"/>
        </w:rPr>
        <w:t xml:space="preserve"> νικητ</w:t>
      </w:r>
      <w:r w:rsidR="00543FDD">
        <w:rPr>
          <w:lang w:val="el-GR"/>
        </w:rPr>
        <w:t>ή</w:t>
      </w:r>
      <w:r w:rsidR="00173A20" w:rsidRPr="00EC402B">
        <w:rPr>
          <w:lang w:val="el-GR"/>
        </w:rPr>
        <w:t>,</w:t>
      </w:r>
      <w:r w:rsidR="00E00662" w:rsidRPr="00EC402B">
        <w:rPr>
          <w:lang w:val="el-GR"/>
        </w:rPr>
        <w:t xml:space="preserve"> </w:t>
      </w:r>
      <w:r w:rsidR="00E1151B" w:rsidRPr="00EC402B">
        <w:rPr>
          <w:lang w:val="el-GR"/>
        </w:rPr>
        <w:t>εφόσον</w:t>
      </w:r>
      <w:r w:rsidR="00543FDD">
        <w:rPr>
          <w:lang w:val="el-GR"/>
        </w:rPr>
        <w:t xml:space="preserve"> αυτός </w:t>
      </w:r>
      <w:r w:rsidR="00E1151B" w:rsidRPr="00EC402B">
        <w:rPr>
          <w:lang w:val="el-GR"/>
        </w:rPr>
        <w:t>ικανοποιήσ</w:t>
      </w:r>
      <w:r w:rsidR="00543FDD">
        <w:rPr>
          <w:lang w:val="el-GR"/>
        </w:rPr>
        <w:t>ει</w:t>
      </w:r>
      <w:r w:rsidR="00E1151B" w:rsidRPr="00EC402B">
        <w:rPr>
          <w:lang w:val="el-GR"/>
        </w:rPr>
        <w:t xml:space="preserve"> όλες τις </w:t>
      </w:r>
      <w:r w:rsidR="00E1151B" w:rsidRPr="00EC402B">
        <w:rPr>
          <w:szCs w:val="22"/>
          <w:lang w:val="el-GR"/>
        </w:rPr>
        <w:t xml:space="preserve">μετά τη λήξη του </w:t>
      </w:r>
      <w:r>
        <w:rPr>
          <w:szCs w:val="22"/>
          <w:lang w:val="el-GR"/>
        </w:rPr>
        <w:tab/>
      </w:r>
      <w:r w:rsidR="00ED7321">
        <w:rPr>
          <w:szCs w:val="22"/>
          <w:lang w:val="el-GR"/>
        </w:rPr>
        <w:t>Π</w:t>
      </w:r>
      <w:r w:rsidR="00ED7321" w:rsidRPr="00EC402B">
        <w:rPr>
          <w:szCs w:val="22"/>
          <w:lang w:val="el-GR"/>
        </w:rPr>
        <w:t xml:space="preserve">λειστηριασμού </w:t>
      </w:r>
      <w:r w:rsidR="00E1151B" w:rsidRPr="00EC402B">
        <w:rPr>
          <w:szCs w:val="22"/>
          <w:lang w:val="el-GR"/>
        </w:rPr>
        <w:t xml:space="preserve">απαιτήσεις που αναφέρονται στην παράγραφο </w:t>
      </w:r>
      <w:r w:rsidR="000E1D5D" w:rsidRPr="00EC402B">
        <w:rPr>
          <w:szCs w:val="22"/>
          <w:lang w:val="el-GR"/>
        </w:rPr>
        <w:fldChar w:fldCharType="begin"/>
      </w:r>
      <w:r w:rsidR="000E1D5D" w:rsidRPr="00EC402B">
        <w:rPr>
          <w:szCs w:val="22"/>
          <w:lang w:val="el-GR"/>
        </w:rPr>
        <w:instrText xml:space="preserve"> REF _Ref248205142 \r \h </w:instrText>
      </w:r>
      <w:r w:rsidR="00C806BC" w:rsidRPr="00EC402B">
        <w:rPr>
          <w:szCs w:val="22"/>
          <w:lang w:val="el-GR"/>
        </w:rPr>
        <w:instrText xml:space="preserve"> \* MERGEFORMAT </w:instrText>
      </w:r>
      <w:r w:rsidR="000E1D5D" w:rsidRPr="00EC402B">
        <w:rPr>
          <w:szCs w:val="22"/>
          <w:lang w:val="el-GR"/>
        </w:rPr>
      </w:r>
      <w:r w:rsidR="000E1D5D" w:rsidRPr="00EC402B">
        <w:rPr>
          <w:szCs w:val="22"/>
          <w:lang w:val="el-GR"/>
        </w:rPr>
        <w:fldChar w:fldCharType="separate"/>
      </w:r>
      <w:r w:rsidR="005124A5">
        <w:rPr>
          <w:szCs w:val="22"/>
          <w:lang w:val="el-GR"/>
        </w:rPr>
        <w:t>32.1</w:t>
      </w:r>
      <w:r w:rsidR="000E1D5D" w:rsidRPr="00EC402B">
        <w:rPr>
          <w:szCs w:val="22"/>
          <w:lang w:val="el-GR"/>
        </w:rPr>
        <w:fldChar w:fldCharType="end"/>
      </w:r>
      <w:r>
        <w:rPr>
          <w:rFonts w:ascii="Andalus" w:hAnsi="Andalus" w:cs="Andalus"/>
          <w:lang w:val="el-GR"/>
        </w:rPr>
        <w:t>·</w:t>
      </w:r>
    </w:p>
    <w:p w14:paraId="13FB4507" w14:textId="77777777" w:rsidR="00D61ACE" w:rsidRDefault="00D61ACE" w:rsidP="00EC402B">
      <w:pPr>
        <w:tabs>
          <w:tab w:val="left" w:pos="851"/>
        </w:tabs>
        <w:spacing w:before="120" w:after="240" w:line="360" w:lineRule="auto"/>
        <w:ind w:left="851" w:hanging="851"/>
        <w:jc w:val="both"/>
        <w:rPr>
          <w:lang w:val="el-GR"/>
        </w:rPr>
      </w:pPr>
      <w:r>
        <w:rPr>
          <w:lang w:val="el-GR"/>
        </w:rPr>
        <w:t>(</w:t>
      </w:r>
      <w:r w:rsidR="00EC402B">
        <w:rPr>
          <w:lang w:val="el-GR"/>
        </w:rPr>
        <w:t>β</w:t>
      </w:r>
      <w:r>
        <w:rPr>
          <w:lang w:val="el-GR"/>
        </w:rPr>
        <w:t>)</w:t>
      </w:r>
      <w:r w:rsidR="00EC402B">
        <w:rPr>
          <w:lang w:val="el-GR"/>
        </w:rPr>
        <w:tab/>
        <w:t>α</w:t>
      </w:r>
      <w:r>
        <w:rPr>
          <w:lang w:val="el-GR"/>
        </w:rPr>
        <w:t>ποτυχόντες</w:t>
      </w:r>
      <w:r w:rsidR="00E00662">
        <w:rPr>
          <w:lang w:val="el-GR"/>
        </w:rPr>
        <w:t xml:space="preserve"> </w:t>
      </w:r>
      <w:r w:rsidR="00EC3C01">
        <w:rPr>
          <w:lang w:val="el-GR"/>
        </w:rPr>
        <w:t>προσοντούχους</w:t>
      </w:r>
      <w:r w:rsidR="00E00662">
        <w:rPr>
          <w:lang w:val="el-GR"/>
        </w:rPr>
        <w:t xml:space="preserve"> πλειοδότες, εντός τριάντα (30) ημερών από την ημερομηνία χορήγησης </w:t>
      </w:r>
      <w:r w:rsidR="001D0D5B">
        <w:rPr>
          <w:lang w:val="el-GR"/>
        </w:rPr>
        <w:t>της Εξουσιοδότησης</w:t>
      </w:r>
      <w:r w:rsidR="00BC376D">
        <w:rPr>
          <w:lang w:val="el-GR"/>
        </w:rPr>
        <w:t xml:space="preserve"> (των Εξουσιοδοτήσεων)</w:t>
      </w:r>
      <w:r w:rsidR="00E00662" w:rsidRPr="00D3680D">
        <w:rPr>
          <w:lang w:val="el-GR"/>
        </w:rPr>
        <w:t xml:space="preserve"> Ραδιοεπικοινωνιών</w:t>
      </w:r>
      <w:r w:rsidR="00EC3C01">
        <w:rPr>
          <w:rFonts w:ascii="Andalus" w:hAnsi="Andalus" w:cs="Andalus"/>
          <w:lang w:val="el-GR"/>
        </w:rPr>
        <w:t>·</w:t>
      </w:r>
      <w:r w:rsidR="00E00662">
        <w:rPr>
          <w:lang w:val="el-GR"/>
        </w:rPr>
        <w:t xml:space="preserve"> </w:t>
      </w:r>
    </w:p>
    <w:p w14:paraId="2993CA0D" w14:textId="77777777" w:rsidR="00EC3C01" w:rsidRDefault="00EC3C01" w:rsidP="00EC3C01">
      <w:pPr>
        <w:tabs>
          <w:tab w:val="num" w:pos="851"/>
        </w:tabs>
        <w:spacing w:before="120" w:after="240" w:line="360" w:lineRule="auto"/>
        <w:jc w:val="both"/>
        <w:rPr>
          <w:lang w:val="el-GR"/>
        </w:rPr>
      </w:pPr>
      <w:r>
        <w:rPr>
          <w:lang w:val="el-GR"/>
        </w:rPr>
        <w:t>(γ)</w:t>
      </w:r>
      <w:r>
        <w:rPr>
          <w:lang w:val="el-GR"/>
        </w:rPr>
        <w:tab/>
      </w:r>
      <w:r w:rsidRPr="00886E98">
        <w:rPr>
          <w:lang w:val="el-GR"/>
        </w:rPr>
        <w:t xml:space="preserve">αιτητές που δεν πληρούν </w:t>
      </w:r>
      <w:r>
        <w:rPr>
          <w:lang w:val="el-GR"/>
        </w:rPr>
        <w:t xml:space="preserve">τα κριτήρια </w:t>
      </w:r>
      <w:r w:rsidR="00543FDD">
        <w:rPr>
          <w:lang w:val="el-GR"/>
        </w:rPr>
        <w:t xml:space="preserve">αξιολόγησης, </w:t>
      </w:r>
      <w:r w:rsidRPr="00886E98">
        <w:rPr>
          <w:lang w:val="el-GR"/>
        </w:rPr>
        <w:t xml:space="preserve">εντός τριάντα (30) ημερών από </w:t>
      </w:r>
      <w:r w:rsidR="00543FDD">
        <w:rPr>
          <w:lang w:val="el-GR"/>
        </w:rPr>
        <w:tab/>
      </w:r>
      <w:r w:rsidRPr="00886E98">
        <w:rPr>
          <w:lang w:val="el-GR"/>
        </w:rPr>
        <w:t>την ημερομηνία κατά την οποία</w:t>
      </w:r>
      <w:r w:rsidR="00111AE2">
        <w:rPr>
          <w:lang w:val="el-GR"/>
        </w:rPr>
        <w:t xml:space="preserve"> ο Διευθυντής έλαβε τη σχετική απόφαση του</w:t>
      </w:r>
      <w:r w:rsidR="00111AE2">
        <w:rPr>
          <w:rFonts w:ascii="Andalus" w:hAnsi="Andalus" w:cs="Andalus"/>
          <w:lang w:val="el-GR"/>
        </w:rPr>
        <w:t>·</w:t>
      </w:r>
    </w:p>
    <w:p w14:paraId="25BB2A84" w14:textId="77777777" w:rsidR="00EC3C01" w:rsidRDefault="00D61ACE" w:rsidP="00111AE2">
      <w:pPr>
        <w:spacing w:before="120" w:after="240" w:line="360" w:lineRule="auto"/>
        <w:ind w:left="851" w:hanging="851"/>
        <w:jc w:val="both"/>
        <w:rPr>
          <w:lang w:val="el-GR"/>
        </w:rPr>
      </w:pPr>
      <w:r>
        <w:rPr>
          <w:lang w:val="el-GR"/>
        </w:rPr>
        <w:t>(</w:t>
      </w:r>
      <w:r w:rsidR="00EC3C01">
        <w:rPr>
          <w:lang w:val="el-GR"/>
        </w:rPr>
        <w:t>δ</w:t>
      </w:r>
      <w:r>
        <w:rPr>
          <w:lang w:val="el-GR"/>
        </w:rPr>
        <w:t>)</w:t>
      </w:r>
      <w:r>
        <w:rPr>
          <w:lang w:val="el-GR"/>
        </w:rPr>
        <w:tab/>
      </w:r>
      <w:r w:rsidR="00111AE2">
        <w:rPr>
          <w:lang w:val="el-GR"/>
        </w:rPr>
        <w:t>αιτητές</w:t>
      </w:r>
      <w:r w:rsidR="002B5B5B">
        <w:rPr>
          <w:lang w:val="el-GR"/>
        </w:rPr>
        <w:t xml:space="preserve"> (όλους)</w:t>
      </w:r>
      <w:r w:rsidR="00111AE2">
        <w:rPr>
          <w:lang w:val="el-GR"/>
        </w:rPr>
        <w:t xml:space="preserve">, </w:t>
      </w:r>
      <w:r>
        <w:rPr>
          <w:lang w:val="el-GR"/>
        </w:rPr>
        <w:t>α</w:t>
      </w:r>
      <w:r w:rsidR="00E00662">
        <w:rPr>
          <w:lang w:val="el-GR"/>
        </w:rPr>
        <w:t>ν ο Διευθυντής επιλέξ</w:t>
      </w:r>
      <w:r w:rsidR="00C806BC">
        <w:rPr>
          <w:lang w:val="el-GR"/>
        </w:rPr>
        <w:t>ει</w:t>
      </w:r>
      <w:r w:rsidR="00E00662">
        <w:rPr>
          <w:lang w:val="el-GR"/>
        </w:rPr>
        <w:t xml:space="preserve"> να ασκήσ</w:t>
      </w:r>
      <w:r w:rsidR="00C806BC">
        <w:rPr>
          <w:lang w:val="el-GR"/>
        </w:rPr>
        <w:t>ει</w:t>
      </w:r>
      <w:r w:rsidR="00E00662">
        <w:rPr>
          <w:lang w:val="el-GR"/>
        </w:rPr>
        <w:t xml:space="preserve"> το δικαίωμά </w:t>
      </w:r>
      <w:r w:rsidR="00C806BC">
        <w:rPr>
          <w:lang w:val="el-GR"/>
        </w:rPr>
        <w:t>του</w:t>
      </w:r>
      <w:r w:rsidR="00692F6C">
        <w:rPr>
          <w:lang w:val="el-GR"/>
        </w:rPr>
        <w:t xml:space="preserve"> να ακυρώσ</w:t>
      </w:r>
      <w:r w:rsidR="00C806BC">
        <w:rPr>
          <w:lang w:val="el-GR"/>
        </w:rPr>
        <w:t>ει</w:t>
      </w:r>
      <w:r w:rsidR="00111AE2">
        <w:rPr>
          <w:lang w:val="el-GR"/>
        </w:rPr>
        <w:t xml:space="preserve"> το Διαγωνισμό</w:t>
      </w:r>
      <w:r w:rsidR="00173A20">
        <w:rPr>
          <w:lang w:val="el-GR"/>
        </w:rPr>
        <w:t>,</w:t>
      </w:r>
      <w:r w:rsidR="00692F6C">
        <w:rPr>
          <w:lang w:val="el-GR"/>
        </w:rPr>
        <w:t xml:space="preserve"> </w:t>
      </w:r>
      <w:r w:rsidR="00E00662">
        <w:rPr>
          <w:lang w:val="el-GR"/>
        </w:rPr>
        <w:t>εντός τριάντα (30) ημερών από την ημερομηνία κατά την οποία έλαβ</w:t>
      </w:r>
      <w:r w:rsidR="00C806BC">
        <w:rPr>
          <w:lang w:val="el-GR"/>
        </w:rPr>
        <w:t>ε</w:t>
      </w:r>
      <w:r w:rsidR="002B5B5B">
        <w:rPr>
          <w:lang w:val="el-GR"/>
        </w:rPr>
        <w:t xml:space="preserve"> τη σχετική απόφασή του</w:t>
      </w:r>
      <w:r w:rsidR="00E00662">
        <w:rPr>
          <w:lang w:val="el-GR"/>
        </w:rPr>
        <w:t xml:space="preserve">. </w:t>
      </w:r>
    </w:p>
    <w:p w14:paraId="185AE2F8" w14:textId="77777777" w:rsidR="00826181" w:rsidRDefault="00F53647" w:rsidP="003E3118">
      <w:pPr>
        <w:pStyle w:val="Heading2"/>
        <w:numPr>
          <w:ilvl w:val="0"/>
          <w:numId w:val="2"/>
        </w:numPr>
        <w:tabs>
          <w:tab w:val="num" w:pos="900"/>
        </w:tabs>
        <w:spacing w:before="120" w:after="240"/>
        <w:ind w:left="720" w:hanging="720"/>
      </w:pPr>
      <w:bookmarkStart w:id="80" w:name="_Ref353867005"/>
      <w:bookmarkStart w:id="81" w:name="_Toc46405205"/>
      <w:r>
        <w:t>Πρόσωπα που Έχουν Λ</w:t>
      </w:r>
      <w:r w:rsidR="00826181">
        <w:t>άβει τα Έγγραφα Διαγωνισμού</w:t>
      </w:r>
      <w:bookmarkEnd w:id="80"/>
      <w:bookmarkEnd w:id="81"/>
    </w:p>
    <w:p w14:paraId="71C215D6" w14:textId="4BE2F508" w:rsidR="001D0D5B" w:rsidRDefault="00826181" w:rsidP="000B6C22">
      <w:pPr>
        <w:numPr>
          <w:ilvl w:val="1"/>
          <w:numId w:val="2"/>
        </w:numPr>
        <w:tabs>
          <w:tab w:val="clear" w:pos="432"/>
          <w:tab w:val="num" w:pos="900"/>
        </w:tabs>
        <w:spacing w:before="120" w:after="240" w:line="360" w:lineRule="auto"/>
        <w:ind w:left="0" w:firstLine="0"/>
        <w:jc w:val="both"/>
        <w:rPr>
          <w:lang w:val="el-GR"/>
        </w:rPr>
      </w:pPr>
      <w:r w:rsidRPr="0025675A">
        <w:rPr>
          <w:lang w:val="el-GR"/>
        </w:rPr>
        <w:t xml:space="preserve">Ως πρόσωπα </w:t>
      </w:r>
      <w:r w:rsidR="00ED61D9">
        <w:rPr>
          <w:lang w:val="el-GR"/>
        </w:rPr>
        <w:t>(ενδιαφερόμενοι ή/και αιτητέ</w:t>
      </w:r>
      <w:r w:rsidR="001D0D5B">
        <w:rPr>
          <w:lang w:val="el-GR"/>
        </w:rPr>
        <w:t xml:space="preserve">ς) </w:t>
      </w:r>
      <w:r w:rsidRPr="0025675A">
        <w:rPr>
          <w:lang w:val="el-GR"/>
        </w:rPr>
        <w:t>που έχουν λάβ</w:t>
      </w:r>
      <w:r w:rsidR="00F53647">
        <w:rPr>
          <w:lang w:val="el-GR"/>
        </w:rPr>
        <w:t>ει τα Έγγραφα Διαγωνισμού</w:t>
      </w:r>
      <w:r w:rsidR="00BC376D">
        <w:rPr>
          <w:lang w:val="el-GR"/>
        </w:rPr>
        <w:t>,</w:t>
      </w:r>
      <w:r w:rsidR="00F53647">
        <w:rPr>
          <w:lang w:val="el-GR"/>
        </w:rPr>
        <w:t xml:space="preserve"> και ως</w:t>
      </w:r>
      <w:r w:rsidRPr="0025675A">
        <w:rPr>
          <w:lang w:val="el-GR"/>
        </w:rPr>
        <w:t xml:space="preserve"> εκ τούτου έχουν δικαίωμα συμμετοχής στο Διαγωνισμό</w:t>
      </w:r>
      <w:r w:rsidR="00BC376D">
        <w:rPr>
          <w:lang w:val="el-GR"/>
        </w:rPr>
        <w:t>,</w:t>
      </w:r>
      <w:r w:rsidRPr="0025675A">
        <w:rPr>
          <w:lang w:val="el-GR"/>
        </w:rPr>
        <w:t xml:space="preserve"> θεωρούνται τα πρόσωπα που έχουν υποβάλει στο Διευθυντή κατάλληλα υπογραμμένη τη «Δήλωση Παραλαβής των Εγγράφων Διαγω</w:t>
      </w:r>
      <w:r w:rsidR="001D0D5B">
        <w:rPr>
          <w:lang w:val="el-GR"/>
        </w:rPr>
        <w:t xml:space="preserve">νισμού, Κωδικός Αναφοράς: TΗΕ </w:t>
      </w:r>
      <w:r w:rsidR="00EA3F19">
        <w:rPr>
          <w:lang w:val="el-GR"/>
        </w:rPr>
        <w:t>Δ1</w:t>
      </w:r>
      <w:r w:rsidR="00752B3A" w:rsidRPr="00372396">
        <w:rPr>
          <w:lang w:val="el-GR"/>
        </w:rPr>
        <w:t>/</w:t>
      </w:r>
      <w:r w:rsidR="00BF1BCB" w:rsidRPr="00372396">
        <w:rPr>
          <w:lang w:val="el-GR"/>
        </w:rPr>
        <w:t>20</w:t>
      </w:r>
      <w:r w:rsidR="00F15E66" w:rsidRPr="00372396">
        <w:rPr>
          <w:lang w:val="el-GR"/>
        </w:rPr>
        <w:t>20</w:t>
      </w:r>
      <w:r w:rsidRPr="0025675A">
        <w:rPr>
          <w:lang w:val="el-GR"/>
        </w:rPr>
        <w:t>»</w:t>
      </w:r>
      <w:r w:rsidR="001266AB" w:rsidRPr="001266AB">
        <w:rPr>
          <w:lang w:val="el-GR"/>
        </w:rPr>
        <w:t xml:space="preserve"> (</w:t>
      </w:r>
      <w:r w:rsidR="001266AB">
        <w:rPr>
          <w:lang w:val="el-GR"/>
        </w:rPr>
        <w:fldChar w:fldCharType="begin"/>
      </w:r>
      <w:r w:rsidR="001266AB">
        <w:rPr>
          <w:lang w:val="el-GR"/>
        </w:rPr>
        <w:instrText xml:space="preserve"> REF _Ref439234061 \h </w:instrText>
      </w:r>
      <w:r w:rsidR="001266AB">
        <w:rPr>
          <w:lang w:val="el-GR"/>
        </w:rPr>
      </w:r>
      <w:r w:rsidR="001266AB">
        <w:rPr>
          <w:lang w:val="el-GR"/>
        </w:rPr>
        <w:fldChar w:fldCharType="separate"/>
      </w:r>
      <w:r w:rsidR="005124A5" w:rsidRPr="005124A5">
        <w:rPr>
          <w:lang w:val="el-GR"/>
        </w:rPr>
        <w:t>ΠΑΡΑΡΤΗΜΑ 4</w:t>
      </w:r>
      <w:r w:rsidR="001266AB">
        <w:rPr>
          <w:lang w:val="el-GR"/>
        </w:rPr>
        <w:fldChar w:fldCharType="end"/>
      </w:r>
      <w:r w:rsidR="001266AB" w:rsidRPr="001266AB">
        <w:rPr>
          <w:lang w:val="el-GR"/>
        </w:rPr>
        <w:t>)</w:t>
      </w:r>
      <w:r w:rsidR="002B5B5B">
        <w:rPr>
          <w:lang w:val="el-GR"/>
        </w:rPr>
        <w:t>,</w:t>
      </w:r>
      <w:r w:rsidRPr="0025675A">
        <w:rPr>
          <w:lang w:val="el-GR"/>
        </w:rPr>
        <w:t xml:space="preserve"> και </w:t>
      </w:r>
      <w:r w:rsidR="0003186D">
        <w:rPr>
          <w:lang w:val="el-GR"/>
        </w:rPr>
        <w:t xml:space="preserve">τηρουμένων των διατάξεων της παραγράφου </w:t>
      </w:r>
      <w:r w:rsidR="0003186D">
        <w:rPr>
          <w:lang w:val="el-GR"/>
        </w:rPr>
        <w:fldChar w:fldCharType="begin"/>
      </w:r>
      <w:r w:rsidR="0003186D">
        <w:rPr>
          <w:lang w:val="el-GR"/>
        </w:rPr>
        <w:instrText xml:space="preserve"> REF _Ref357417682 \r \h </w:instrText>
      </w:r>
      <w:r w:rsidR="0003186D">
        <w:rPr>
          <w:lang w:val="el-GR"/>
        </w:rPr>
      </w:r>
      <w:r w:rsidR="0003186D">
        <w:rPr>
          <w:lang w:val="el-GR"/>
        </w:rPr>
        <w:fldChar w:fldCharType="separate"/>
      </w:r>
      <w:r w:rsidR="005124A5">
        <w:rPr>
          <w:lang w:val="el-GR"/>
        </w:rPr>
        <w:t>13.2</w:t>
      </w:r>
      <w:r w:rsidR="0003186D">
        <w:rPr>
          <w:lang w:val="el-GR"/>
        </w:rPr>
        <w:fldChar w:fldCharType="end"/>
      </w:r>
      <w:r w:rsidR="0003186D">
        <w:rPr>
          <w:lang w:val="el-GR"/>
        </w:rPr>
        <w:t xml:space="preserve"> </w:t>
      </w:r>
      <w:r w:rsidRPr="0025675A">
        <w:rPr>
          <w:lang w:val="el-GR"/>
        </w:rPr>
        <w:t xml:space="preserve">έχουν λάβει από το Διευθυντή </w:t>
      </w:r>
      <w:r w:rsidR="00BC376D">
        <w:rPr>
          <w:lang w:val="el-GR"/>
        </w:rPr>
        <w:t>ή εκπρόσωπό</w:t>
      </w:r>
      <w:r w:rsidR="001D0D5B">
        <w:rPr>
          <w:lang w:val="el-GR"/>
        </w:rPr>
        <w:t xml:space="preserve"> του </w:t>
      </w:r>
      <w:r w:rsidRPr="0025675A">
        <w:rPr>
          <w:lang w:val="el-GR"/>
        </w:rPr>
        <w:t>γραπτή επιβεβαίωση λήψης της εν λόγω Δήλωσης Παραλαβής των Εγγράφων Διαγωνισμού</w:t>
      </w:r>
      <w:r w:rsidR="00BC376D">
        <w:rPr>
          <w:lang w:val="el-GR"/>
        </w:rPr>
        <w:t>.</w:t>
      </w:r>
      <w:r w:rsidRPr="0025675A">
        <w:rPr>
          <w:lang w:val="el-GR"/>
        </w:rPr>
        <w:t xml:space="preserve"> </w:t>
      </w:r>
    </w:p>
    <w:p w14:paraId="3DCCB977" w14:textId="77777777" w:rsidR="0041330D" w:rsidRDefault="001D0D5B" w:rsidP="000B6C22">
      <w:pPr>
        <w:numPr>
          <w:ilvl w:val="1"/>
          <w:numId w:val="2"/>
        </w:numPr>
        <w:tabs>
          <w:tab w:val="clear" w:pos="432"/>
          <w:tab w:val="num" w:pos="900"/>
        </w:tabs>
        <w:spacing w:before="120" w:after="240" w:line="360" w:lineRule="auto"/>
        <w:ind w:left="0" w:firstLine="0"/>
        <w:jc w:val="both"/>
        <w:rPr>
          <w:lang w:val="el-GR"/>
        </w:rPr>
      </w:pPr>
      <w:bookmarkStart w:id="82" w:name="_Ref357417682"/>
      <w:r>
        <w:rPr>
          <w:lang w:val="el-GR"/>
        </w:rPr>
        <w:lastRenderedPageBreak/>
        <w:t>Ο</w:t>
      </w:r>
      <w:r w:rsidR="00826181" w:rsidRPr="0025675A">
        <w:rPr>
          <w:lang w:val="el-GR"/>
        </w:rPr>
        <w:t xml:space="preserve"> Διευθυντής</w:t>
      </w:r>
      <w:r w:rsidR="002B5B5B">
        <w:rPr>
          <w:lang w:val="el-GR"/>
        </w:rPr>
        <w:t>,</w:t>
      </w:r>
      <w:r w:rsidR="0003186D">
        <w:rPr>
          <w:lang w:val="el-GR"/>
        </w:rPr>
        <w:t xml:space="preserve"> ή εκπρόσωπό</w:t>
      </w:r>
      <w:r>
        <w:rPr>
          <w:lang w:val="el-GR"/>
        </w:rPr>
        <w:t>ς του</w:t>
      </w:r>
      <w:r w:rsidR="002B5B5B">
        <w:rPr>
          <w:lang w:val="el-GR"/>
        </w:rPr>
        <w:t>,</w:t>
      </w:r>
      <w:r w:rsidR="00826181" w:rsidRPr="0025675A">
        <w:rPr>
          <w:lang w:val="el-GR"/>
        </w:rPr>
        <w:t xml:space="preserve"> εκδίδει την προαναφερθείσα γραπτή επιβεβαίωση μόνο αν ο </w:t>
      </w:r>
      <w:r w:rsidR="0003186D">
        <w:rPr>
          <w:lang w:val="el-GR"/>
        </w:rPr>
        <w:t>ενδιαφερόμενος/</w:t>
      </w:r>
      <w:r w:rsidR="00826181" w:rsidRPr="0025675A">
        <w:rPr>
          <w:lang w:val="el-GR"/>
        </w:rPr>
        <w:t xml:space="preserve">αιτητής καταβάλει στο Διευθυντή το </w:t>
      </w:r>
      <w:r w:rsidR="00826181" w:rsidRPr="00BC67EE">
        <w:rPr>
          <w:lang w:val="el-GR"/>
        </w:rPr>
        <w:t>ποσό των €300</w:t>
      </w:r>
      <w:r w:rsidR="00826181" w:rsidRPr="002B5B5B">
        <w:rPr>
          <w:lang w:val="el-GR"/>
        </w:rPr>
        <w:t xml:space="preserve"> (τρ</w:t>
      </w:r>
      <w:r w:rsidR="00F53647" w:rsidRPr="002B5B5B">
        <w:rPr>
          <w:lang w:val="el-GR"/>
        </w:rPr>
        <w:t>ιακοσίων  ευρώ</w:t>
      </w:r>
      <w:r w:rsidR="00826181" w:rsidRPr="002B5B5B">
        <w:rPr>
          <w:lang w:val="el-GR"/>
        </w:rPr>
        <w:t>)</w:t>
      </w:r>
      <w:r w:rsidR="00826181" w:rsidRPr="0025675A">
        <w:rPr>
          <w:lang w:val="el-GR"/>
        </w:rPr>
        <w:t xml:space="preserve"> σε μετρητά ή τραπεζική επιταγή</w:t>
      </w:r>
      <w:r w:rsidR="0003186D">
        <w:rPr>
          <w:lang w:val="el-GR"/>
        </w:rPr>
        <w:t>.</w:t>
      </w:r>
      <w:bookmarkEnd w:id="82"/>
    </w:p>
    <w:p w14:paraId="71F3D47B" w14:textId="77777777" w:rsidR="00826181" w:rsidRPr="0041330D" w:rsidRDefault="0003186D"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Η αίτηση </w:t>
      </w:r>
      <w:r w:rsidR="00826181" w:rsidRPr="0025675A">
        <w:rPr>
          <w:lang w:val="el-GR"/>
        </w:rPr>
        <w:t>που δεν έχει εξασφαλίσει την προαναφερθείσα γραπτή επιβεβαίωση του Διευθυντή</w:t>
      </w:r>
      <w:r>
        <w:rPr>
          <w:lang w:val="el-GR"/>
        </w:rPr>
        <w:t>,</w:t>
      </w:r>
      <w:r w:rsidR="00826181" w:rsidRPr="0025675A">
        <w:rPr>
          <w:lang w:val="el-GR"/>
        </w:rPr>
        <w:t xml:space="preserve"> </w:t>
      </w:r>
      <w:r w:rsidR="0041330D">
        <w:rPr>
          <w:lang w:val="el-GR"/>
        </w:rPr>
        <w:t>με ακριβή αναφορά στο όνομα του</w:t>
      </w:r>
      <w:r>
        <w:rPr>
          <w:lang w:val="el-GR"/>
        </w:rPr>
        <w:t xml:space="preserve"> αιτητή,</w:t>
      </w:r>
      <w:r w:rsidR="0041330D">
        <w:rPr>
          <w:lang w:val="el-GR"/>
        </w:rPr>
        <w:t xml:space="preserve"> </w:t>
      </w:r>
      <w:r w:rsidR="00787EB0">
        <w:rPr>
          <w:u w:val="single"/>
          <w:lang w:val="el-GR"/>
        </w:rPr>
        <w:t xml:space="preserve">απορρίπτεται και δεν </w:t>
      </w:r>
      <w:r w:rsidR="00826181" w:rsidRPr="0025675A">
        <w:rPr>
          <w:u w:val="single"/>
          <w:lang w:val="el-GR"/>
        </w:rPr>
        <w:t>αξιολογείται</w:t>
      </w:r>
      <w:r w:rsidR="00826181">
        <w:rPr>
          <w:u w:val="single"/>
          <w:lang w:val="el-GR"/>
        </w:rPr>
        <w:t>.</w:t>
      </w:r>
    </w:p>
    <w:p w14:paraId="322B731D" w14:textId="77777777" w:rsidR="0041330D" w:rsidRPr="0025675A" w:rsidRDefault="0041330D" w:rsidP="000B6C22">
      <w:pPr>
        <w:numPr>
          <w:ilvl w:val="1"/>
          <w:numId w:val="2"/>
        </w:numPr>
        <w:tabs>
          <w:tab w:val="clear" w:pos="432"/>
          <w:tab w:val="num" w:pos="900"/>
        </w:tabs>
        <w:spacing w:before="120" w:after="240" w:line="360" w:lineRule="auto"/>
        <w:ind w:left="0" w:firstLine="0"/>
        <w:jc w:val="both"/>
        <w:rPr>
          <w:lang w:val="el-GR"/>
        </w:rPr>
      </w:pPr>
      <w:r>
        <w:rPr>
          <w:lang w:val="el-GR"/>
        </w:rPr>
        <w:t>Ένα ενδιαφερόμενο πρόσωπο που έχει λάβε</w:t>
      </w:r>
      <w:r w:rsidR="0003186D">
        <w:rPr>
          <w:lang w:val="el-GR"/>
        </w:rPr>
        <w:t>ι</w:t>
      </w:r>
      <w:r>
        <w:rPr>
          <w:lang w:val="el-GR"/>
        </w:rPr>
        <w:t xml:space="preserve"> τα Έγγραφα Διαγωνισμού δύναται, αν το επιθυμεί, να μην υποβάλει αίτηση.</w:t>
      </w:r>
    </w:p>
    <w:p w14:paraId="47EBDFE6" w14:textId="77777777" w:rsidR="00E00662" w:rsidRDefault="004A7549" w:rsidP="002C5357">
      <w:pPr>
        <w:pStyle w:val="Heading1"/>
        <w:spacing w:before="120" w:after="240"/>
        <w:rPr>
          <w:sz w:val="24"/>
        </w:rPr>
      </w:pPr>
      <w:bookmarkStart w:id="83" w:name="_Toc165951680"/>
      <w:bookmarkStart w:id="84" w:name="_Toc169313994"/>
      <w:bookmarkStart w:id="85" w:name="_Toc169327957"/>
      <w:r>
        <w:rPr>
          <w:sz w:val="24"/>
        </w:rPr>
        <w:br w:type="page"/>
      </w:r>
      <w:bookmarkStart w:id="86" w:name="_Toc46405206"/>
      <w:r w:rsidR="00C71702">
        <w:rPr>
          <w:sz w:val="24"/>
        </w:rPr>
        <w:lastRenderedPageBreak/>
        <w:t>μεροσ ΙΙ</w:t>
      </w:r>
      <w:r w:rsidR="00E00662">
        <w:rPr>
          <w:sz w:val="24"/>
        </w:rPr>
        <w:t xml:space="preserve"> –</w:t>
      </w:r>
      <w:bookmarkEnd w:id="83"/>
      <w:r w:rsidR="00E00662">
        <w:rPr>
          <w:sz w:val="24"/>
        </w:rPr>
        <w:t>ΠΛΑΙΣΙΟ ΠΟΛΙΤΙΚΗΣ ΚΑΙ ΡΥΘΜΙΣ</w:t>
      </w:r>
      <w:r w:rsidR="00E00662">
        <w:rPr>
          <w:sz w:val="24"/>
          <w:lang w:val="en-US"/>
        </w:rPr>
        <w:t>H</w:t>
      </w:r>
      <w:r w:rsidR="00E00662">
        <w:rPr>
          <w:sz w:val="24"/>
        </w:rPr>
        <w:t>Σ</w:t>
      </w:r>
      <w:bookmarkEnd w:id="84"/>
      <w:bookmarkEnd w:id="85"/>
      <w:bookmarkEnd w:id="86"/>
    </w:p>
    <w:p w14:paraId="3EF95585" w14:textId="77777777" w:rsidR="00E00662" w:rsidRPr="009438C4" w:rsidRDefault="008E249F" w:rsidP="003E3118">
      <w:pPr>
        <w:pStyle w:val="Heading2"/>
        <w:numPr>
          <w:ilvl w:val="0"/>
          <w:numId w:val="2"/>
        </w:numPr>
        <w:tabs>
          <w:tab w:val="num" w:pos="900"/>
        </w:tabs>
        <w:spacing w:before="120" w:after="240"/>
        <w:ind w:left="720" w:hanging="720"/>
      </w:pPr>
      <w:bookmarkStart w:id="87" w:name="_Ref346706176"/>
      <w:bookmarkStart w:id="88" w:name="_Ref346706891"/>
      <w:bookmarkStart w:id="89" w:name="_Toc46405207"/>
      <w:bookmarkStart w:id="90" w:name="_Toc169313995"/>
      <w:bookmarkStart w:id="91" w:name="_Toc169327958"/>
      <w:bookmarkStart w:id="92" w:name="_Toc165951681"/>
      <w:r w:rsidRPr="009438C4">
        <w:t>Φάσμα Ραδιοσυχνοτήτων (Ραδιοφάσμα)</w:t>
      </w:r>
      <w:bookmarkEnd w:id="87"/>
      <w:bookmarkEnd w:id="88"/>
      <w:bookmarkEnd w:id="89"/>
      <w:r w:rsidR="00E00662" w:rsidRPr="009438C4">
        <w:t xml:space="preserve"> </w:t>
      </w:r>
      <w:bookmarkEnd w:id="90"/>
      <w:bookmarkEnd w:id="91"/>
    </w:p>
    <w:p w14:paraId="7E52966B" w14:textId="77777777" w:rsidR="004100B9" w:rsidRPr="0041330D" w:rsidRDefault="00C71702" w:rsidP="008B7A05">
      <w:pPr>
        <w:numPr>
          <w:ilvl w:val="1"/>
          <w:numId w:val="2"/>
        </w:numPr>
        <w:tabs>
          <w:tab w:val="clear" w:pos="432"/>
          <w:tab w:val="num" w:pos="900"/>
        </w:tabs>
        <w:spacing w:before="120" w:after="240" w:line="360" w:lineRule="auto"/>
        <w:ind w:left="0" w:firstLine="0"/>
        <w:jc w:val="both"/>
        <w:rPr>
          <w:lang w:val="el-GR"/>
        </w:rPr>
      </w:pPr>
      <w:bookmarkStart w:id="93" w:name="_Ref171467036"/>
      <w:bookmarkStart w:id="94" w:name="_Ref174239016"/>
      <w:r>
        <w:rPr>
          <w:lang w:val="el-GR"/>
        </w:rPr>
        <w:t>Τα Έγγραφα Δ</w:t>
      </w:r>
      <w:r w:rsidR="00126680">
        <w:rPr>
          <w:lang w:val="el-GR"/>
        </w:rPr>
        <w:t xml:space="preserve">ιαγωνισμού αφορούν τη </w:t>
      </w:r>
      <w:r w:rsidR="00E00662">
        <w:rPr>
          <w:lang w:val="el-GR"/>
        </w:rPr>
        <w:t xml:space="preserve">χορήγηση </w:t>
      </w:r>
      <w:r w:rsidR="008E249F">
        <w:rPr>
          <w:lang w:val="el-GR"/>
        </w:rPr>
        <w:t xml:space="preserve">(αδειοδότηση) </w:t>
      </w:r>
      <w:r w:rsidR="00E00662">
        <w:rPr>
          <w:lang w:val="el-GR"/>
        </w:rPr>
        <w:t xml:space="preserve">ατομικών δικαιωμάτων </w:t>
      </w:r>
      <w:r w:rsidR="008E249F">
        <w:rPr>
          <w:lang w:val="el-GR"/>
        </w:rPr>
        <w:t xml:space="preserve">χρήσης φάσματος ραδιοσυχνοτήτων </w:t>
      </w:r>
      <w:r w:rsidR="00241FBC">
        <w:rPr>
          <w:lang w:val="el-GR"/>
        </w:rPr>
        <w:t>στις ζώνες</w:t>
      </w:r>
      <w:r w:rsidR="00C850B2">
        <w:rPr>
          <w:lang w:val="el-GR"/>
        </w:rPr>
        <w:t xml:space="preserve"> </w:t>
      </w:r>
      <w:r w:rsidR="006C4CCB" w:rsidRPr="00F55EBF">
        <w:rPr>
          <w:lang w:val="el-GR"/>
        </w:rPr>
        <w:t>7</w:t>
      </w:r>
      <w:r w:rsidR="00241FBC" w:rsidRPr="00F55EBF">
        <w:rPr>
          <w:lang w:val="el-GR"/>
        </w:rPr>
        <w:t>00</w:t>
      </w:r>
      <w:r w:rsidR="008D1AF1" w:rsidRPr="00F55EBF">
        <w:rPr>
          <w:lang w:val="el-GR"/>
        </w:rPr>
        <w:t xml:space="preserve"> </w:t>
      </w:r>
      <w:r w:rsidR="00241FBC" w:rsidRPr="00F55EBF">
        <w:t>MHz</w:t>
      </w:r>
      <w:r w:rsidR="00241FBC" w:rsidRPr="00F55EBF">
        <w:rPr>
          <w:rStyle w:val="FootnoteReference"/>
        </w:rPr>
        <w:footnoteReference w:id="6"/>
      </w:r>
      <w:r w:rsidR="00BC67EE" w:rsidRPr="00F55EBF">
        <w:rPr>
          <w:lang w:val="el-GR"/>
        </w:rPr>
        <w:t xml:space="preserve"> και</w:t>
      </w:r>
      <w:r w:rsidR="005870A4" w:rsidRPr="00F55EBF">
        <w:rPr>
          <w:lang w:val="el-GR"/>
        </w:rPr>
        <w:t xml:space="preserve"> </w:t>
      </w:r>
      <w:r w:rsidR="00321C88" w:rsidRPr="00F55EBF">
        <w:rPr>
          <w:lang w:val="el-GR"/>
        </w:rPr>
        <w:t>3.6</w:t>
      </w:r>
      <w:r w:rsidR="00B907D4" w:rsidRPr="00F55EBF">
        <w:rPr>
          <w:lang w:val="el-GR"/>
        </w:rPr>
        <w:t xml:space="preserve"> </w:t>
      </w:r>
      <w:r w:rsidR="006C4CCB" w:rsidRPr="00F55EBF">
        <w:t>G</w:t>
      </w:r>
      <w:r w:rsidR="00B907D4" w:rsidRPr="00F55EBF">
        <w:t>Hz</w:t>
      </w:r>
      <w:r w:rsidR="00B907D4" w:rsidRPr="00F55EBF">
        <w:rPr>
          <w:vertAlign w:val="superscript"/>
        </w:rPr>
        <w:footnoteReference w:id="7"/>
      </w:r>
      <w:r w:rsidR="005870A4" w:rsidRPr="00F55EBF">
        <w:rPr>
          <w:lang w:val="el-GR"/>
        </w:rPr>
        <w:t xml:space="preserve"> </w:t>
      </w:r>
      <w:r w:rsidR="00B907D4" w:rsidRPr="00B907D4">
        <w:rPr>
          <w:lang w:val="el-GR"/>
        </w:rPr>
        <w:t>για την ίδρυση και λειτουργία δικτύου/ων ηλεκτρονικών επικοινωνιών</w:t>
      </w:r>
      <w:r w:rsidR="008E249F">
        <w:rPr>
          <w:lang w:val="el-GR"/>
        </w:rPr>
        <w:t>.</w:t>
      </w:r>
      <w:bookmarkEnd w:id="93"/>
      <w:bookmarkEnd w:id="94"/>
    </w:p>
    <w:p w14:paraId="41619589" w14:textId="56BD9E42" w:rsidR="00C42B9E" w:rsidRDefault="00ED7321" w:rsidP="008B7A05">
      <w:pPr>
        <w:numPr>
          <w:ilvl w:val="1"/>
          <w:numId w:val="2"/>
        </w:numPr>
        <w:tabs>
          <w:tab w:val="clear" w:pos="432"/>
          <w:tab w:val="num" w:pos="900"/>
          <w:tab w:val="num" w:pos="1080"/>
        </w:tabs>
        <w:spacing w:before="120" w:after="240" w:line="360" w:lineRule="auto"/>
        <w:ind w:left="0" w:firstLine="0"/>
        <w:jc w:val="both"/>
        <w:rPr>
          <w:lang w:val="el-GR"/>
        </w:rPr>
      </w:pPr>
      <w:r>
        <w:rPr>
          <w:lang w:val="el-GR"/>
        </w:rPr>
        <w:t>Με το Διαγωνισμό</w:t>
      </w:r>
      <w:r w:rsidR="000A243D" w:rsidRPr="000A243D">
        <w:rPr>
          <w:lang w:val="el-GR"/>
        </w:rPr>
        <w:t xml:space="preserve"> προσφέρ</w:t>
      </w:r>
      <w:r w:rsidR="00654F8D">
        <w:rPr>
          <w:lang w:val="el-GR"/>
        </w:rPr>
        <w:t>εται</w:t>
      </w:r>
      <w:r w:rsidR="000A243D" w:rsidRPr="000A243D">
        <w:rPr>
          <w:lang w:val="el-GR"/>
        </w:rPr>
        <w:t xml:space="preserve"> στην Αγορά </w:t>
      </w:r>
      <w:r w:rsidR="00654F8D">
        <w:rPr>
          <w:lang w:val="el-GR"/>
        </w:rPr>
        <w:t xml:space="preserve">όλο το διαθέσιμο </w:t>
      </w:r>
      <w:r>
        <w:rPr>
          <w:lang w:val="el-GR"/>
        </w:rPr>
        <w:t>ραδιο</w:t>
      </w:r>
      <w:r w:rsidR="00654F8D">
        <w:rPr>
          <w:lang w:val="el-GR"/>
        </w:rPr>
        <w:t>φάσμα</w:t>
      </w:r>
      <w:r w:rsidR="00AA63A7" w:rsidRPr="00AA63A7">
        <w:rPr>
          <w:lang w:val="el-GR"/>
        </w:rPr>
        <w:t>,</w:t>
      </w:r>
      <w:r w:rsidR="00654F8D">
        <w:rPr>
          <w:lang w:val="el-GR"/>
        </w:rPr>
        <w:t xml:space="preserve"> στις ζώνες </w:t>
      </w:r>
      <w:r w:rsidR="00090A7A">
        <w:rPr>
          <w:lang w:val="el-GR"/>
        </w:rPr>
        <w:t>700</w:t>
      </w:r>
      <w:r>
        <w:rPr>
          <w:lang w:val="el-GR"/>
        </w:rPr>
        <w:t xml:space="preserve"> </w:t>
      </w:r>
      <w:r w:rsidR="00090A7A">
        <w:t>MHz</w:t>
      </w:r>
      <w:r w:rsidR="00090A7A" w:rsidRPr="00090A7A">
        <w:rPr>
          <w:lang w:val="el-GR"/>
        </w:rPr>
        <w:t xml:space="preserve"> (</w:t>
      </w:r>
      <w:r w:rsidR="00090A7A">
        <w:rPr>
          <w:lang w:val="el-GR"/>
        </w:rPr>
        <w:t xml:space="preserve">ήτοι </w:t>
      </w:r>
      <w:r w:rsidR="00090A7A" w:rsidRPr="00090A7A">
        <w:rPr>
          <w:lang w:val="el-GR"/>
        </w:rPr>
        <w:t>2</w:t>
      </w:r>
      <w:r w:rsidR="00090A7A">
        <w:t>x</w:t>
      </w:r>
      <w:r w:rsidR="00090A7A" w:rsidRPr="00090A7A">
        <w:rPr>
          <w:lang w:val="el-GR"/>
        </w:rPr>
        <w:t>30</w:t>
      </w:r>
      <w:r w:rsidR="00090A7A">
        <w:t>MHz</w:t>
      </w:r>
      <w:r w:rsidR="00090A7A" w:rsidRPr="00090A7A">
        <w:rPr>
          <w:lang w:val="el-GR"/>
        </w:rPr>
        <w:t xml:space="preserve">) </w:t>
      </w:r>
      <w:r w:rsidR="00090A7A">
        <w:rPr>
          <w:lang w:val="el-GR"/>
        </w:rPr>
        <w:t xml:space="preserve">και </w:t>
      </w:r>
      <w:r w:rsidR="00090A7A" w:rsidRPr="00090A7A">
        <w:rPr>
          <w:lang w:val="el-GR"/>
        </w:rPr>
        <w:t>3.6</w:t>
      </w:r>
      <w:r>
        <w:rPr>
          <w:lang w:val="el-GR"/>
        </w:rPr>
        <w:t xml:space="preserve"> </w:t>
      </w:r>
      <w:r w:rsidR="00090A7A">
        <w:t>GHz</w:t>
      </w:r>
      <w:r w:rsidR="00090A7A" w:rsidRPr="00090A7A">
        <w:rPr>
          <w:lang w:val="el-GR"/>
        </w:rPr>
        <w:t xml:space="preserve"> (</w:t>
      </w:r>
      <w:r w:rsidR="00090A7A">
        <w:rPr>
          <w:lang w:val="el-GR"/>
        </w:rPr>
        <w:t>ήτοι 400Μ</w:t>
      </w:r>
      <w:r w:rsidR="00090A7A">
        <w:t>Hz</w:t>
      </w:r>
      <w:r w:rsidR="00090A7A" w:rsidRPr="00090A7A">
        <w:rPr>
          <w:lang w:val="el-GR"/>
        </w:rPr>
        <w:t>)</w:t>
      </w:r>
      <w:r w:rsidR="00132B17">
        <w:rPr>
          <w:lang w:val="el-GR"/>
        </w:rPr>
        <w:t>, το οποίο αναμένεται να χορηγηθεί στους αιτητές που θα καταστούν προσωρινοί νικητές μέσω της διαδικασίας</w:t>
      </w:r>
      <w:r>
        <w:rPr>
          <w:lang w:val="el-GR"/>
        </w:rPr>
        <w:t xml:space="preserve"> του Πλειστηριασμού.</w:t>
      </w:r>
      <w:r w:rsidR="00090A7A" w:rsidRPr="00090A7A">
        <w:rPr>
          <w:lang w:val="el-GR"/>
        </w:rPr>
        <w:t xml:space="preserve"> </w:t>
      </w:r>
    </w:p>
    <w:p w14:paraId="6971FEF1" w14:textId="436D3CEB" w:rsidR="00737F96" w:rsidRDefault="00090A7A" w:rsidP="00737F96">
      <w:pPr>
        <w:numPr>
          <w:ilvl w:val="1"/>
          <w:numId w:val="2"/>
        </w:numPr>
        <w:tabs>
          <w:tab w:val="clear" w:pos="432"/>
          <w:tab w:val="num" w:pos="900"/>
          <w:tab w:val="num" w:pos="1080"/>
        </w:tabs>
        <w:spacing w:before="120" w:after="240" w:line="360" w:lineRule="auto"/>
        <w:ind w:left="0" w:firstLine="0"/>
        <w:jc w:val="both"/>
        <w:rPr>
          <w:lang w:val="el-GR"/>
        </w:rPr>
      </w:pPr>
      <w:bookmarkStart w:id="95" w:name="_Ref31956857"/>
      <w:bookmarkStart w:id="96" w:name="_Ref44496671"/>
      <w:r>
        <w:rPr>
          <w:lang w:val="el-GR"/>
        </w:rPr>
        <w:t xml:space="preserve">Το διαθέσιμο </w:t>
      </w:r>
      <w:r w:rsidR="00ED7321">
        <w:rPr>
          <w:lang w:val="el-GR"/>
        </w:rPr>
        <w:t>ραδιο</w:t>
      </w:r>
      <w:r>
        <w:rPr>
          <w:lang w:val="el-GR"/>
        </w:rPr>
        <w:t xml:space="preserve">φάσμα χωρίζεται σε δύο </w:t>
      </w:r>
      <w:r w:rsidR="002C40B1">
        <w:rPr>
          <w:lang w:val="el-GR"/>
        </w:rPr>
        <w:t>κύριες κατηγορίες, την Κ</w:t>
      </w:r>
      <w:r w:rsidR="00737F96">
        <w:rPr>
          <w:lang w:val="el-GR"/>
        </w:rPr>
        <w:t xml:space="preserve">ατηγορία Α και την Κατηγορία Β. </w:t>
      </w:r>
    </w:p>
    <w:p w14:paraId="60D926FC" w14:textId="3D787C37" w:rsidR="00737F96" w:rsidRDefault="002C40B1" w:rsidP="00737F96">
      <w:pPr>
        <w:tabs>
          <w:tab w:val="num" w:pos="1080"/>
        </w:tabs>
        <w:spacing w:before="120" w:after="240" w:line="360" w:lineRule="auto"/>
        <w:jc w:val="both"/>
        <w:rPr>
          <w:lang w:val="el-GR"/>
        </w:rPr>
      </w:pPr>
      <w:r w:rsidRPr="00737F96">
        <w:rPr>
          <w:lang w:val="el-GR"/>
        </w:rPr>
        <w:t xml:space="preserve">Η Κατηγορία Α αποτελείται από τέσσερις (4) ξεχωριστές Εξουσιοδοτήσεις Ραδιοεπικοινωνιών, </w:t>
      </w:r>
      <w:r w:rsidR="00287662">
        <w:rPr>
          <w:lang w:val="el-GR"/>
        </w:rPr>
        <w:t xml:space="preserve"> </w:t>
      </w:r>
      <w:r w:rsidR="00ED7321" w:rsidRPr="00737F96">
        <w:rPr>
          <w:lang w:val="el-GR"/>
        </w:rPr>
        <w:t>έκαστη</w:t>
      </w:r>
      <w:r w:rsidRPr="00737F96">
        <w:rPr>
          <w:lang w:val="el-GR"/>
        </w:rPr>
        <w:t xml:space="preserve"> </w:t>
      </w:r>
      <w:r w:rsidR="00ED7321" w:rsidRPr="00737F96">
        <w:rPr>
          <w:lang w:val="el-GR"/>
        </w:rPr>
        <w:t xml:space="preserve"> των οποίων περιλαμβάνει ένα (1) «Βασικό Πακέτο Ραδιοφάσματος»</w:t>
      </w:r>
      <w:r w:rsidRPr="00737F96">
        <w:rPr>
          <w:lang w:val="el-GR"/>
        </w:rPr>
        <w:t>, δηλαδή ένα (1) μη προκαθορισμένο φασματικό τμήμα (2x5MHz) στη ζώνη των 700 MHz και ένα (1) μη προκαθορισμένο φασματικό τμήμα (</w:t>
      </w:r>
      <w:bookmarkEnd w:id="95"/>
      <w:r w:rsidRPr="00737F96">
        <w:rPr>
          <w:lang w:val="el-GR"/>
        </w:rPr>
        <w:t>50MHz) στη ζώνη των 3.6 GHz</w:t>
      </w:r>
      <w:r w:rsidR="00ED7321" w:rsidRPr="00737F96">
        <w:rPr>
          <w:lang w:val="el-GR"/>
        </w:rPr>
        <w:t xml:space="preserve"> (</w:t>
      </w:r>
      <w:r w:rsidR="002929B4" w:rsidRPr="00737F96">
        <w:rPr>
          <w:lang w:val="el-GR"/>
        </w:rPr>
        <w:t>βλ. Πίνακα 1</w:t>
      </w:r>
      <w:r w:rsidR="00CE13FF" w:rsidRPr="00737F96">
        <w:rPr>
          <w:lang w:val="el-GR"/>
        </w:rPr>
        <w:t>)</w:t>
      </w:r>
      <w:r w:rsidRPr="00737F96">
        <w:rPr>
          <w:lang w:val="el-GR"/>
        </w:rPr>
        <w:t xml:space="preserve">. </w:t>
      </w:r>
    </w:p>
    <w:p w14:paraId="57B27C9D" w14:textId="66B18C61" w:rsidR="00CE13FF" w:rsidRDefault="002C40B1" w:rsidP="00737F96">
      <w:pPr>
        <w:tabs>
          <w:tab w:val="num" w:pos="1080"/>
        </w:tabs>
        <w:spacing w:before="120" w:after="240" w:line="360" w:lineRule="auto"/>
        <w:jc w:val="both"/>
        <w:rPr>
          <w:lang w:val="el-GR"/>
        </w:rPr>
      </w:pPr>
      <w:r w:rsidRPr="00737F96">
        <w:rPr>
          <w:lang w:val="el-GR"/>
        </w:rPr>
        <w:t xml:space="preserve">Η Κατηγορία Β </w:t>
      </w:r>
      <w:r w:rsidR="00CE13FF" w:rsidRPr="00737F96">
        <w:rPr>
          <w:lang w:val="el-GR"/>
        </w:rPr>
        <w:t>περιλαμβάνει το «</w:t>
      </w:r>
      <w:r w:rsidR="00E8555A" w:rsidRPr="00737F96">
        <w:rPr>
          <w:lang w:val="el-GR"/>
        </w:rPr>
        <w:t>Ε</w:t>
      </w:r>
      <w:r w:rsidR="00CE13FF" w:rsidRPr="00737F96">
        <w:rPr>
          <w:lang w:val="el-GR"/>
        </w:rPr>
        <w:t xml:space="preserve">πιπρόσθετο </w:t>
      </w:r>
      <w:r w:rsidR="00ED7321" w:rsidRPr="00737F96">
        <w:rPr>
          <w:lang w:val="el-GR"/>
        </w:rPr>
        <w:t>Ραδιοφ</w:t>
      </w:r>
      <w:r w:rsidR="00CE13FF" w:rsidRPr="00737F96">
        <w:rPr>
          <w:lang w:val="el-GR"/>
        </w:rPr>
        <w:t>άσμα»</w:t>
      </w:r>
      <w:r w:rsidR="00AA63A7" w:rsidRPr="00737F96">
        <w:rPr>
          <w:lang w:val="el-GR"/>
        </w:rPr>
        <w:t xml:space="preserve">, το οποίο θα προστεθεί στις Εξουσιοδοτήσεις </w:t>
      </w:r>
      <w:r w:rsidR="00737F96">
        <w:rPr>
          <w:lang w:val="el-GR"/>
        </w:rPr>
        <w:t>Ραδιοεπικ</w:t>
      </w:r>
      <w:r w:rsidR="00AA63A7" w:rsidRPr="00737F96">
        <w:rPr>
          <w:lang w:val="el-GR"/>
        </w:rPr>
        <w:t>οι</w:t>
      </w:r>
      <w:r w:rsidR="00557ACC" w:rsidRPr="00737F96">
        <w:rPr>
          <w:lang w:val="el-GR"/>
        </w:rPr>
        <w:t>νωνιών που θα προκύψουν από τη</w:t>
      </w:r>
      <w:r w:rsidR="00AA63A7" w:rsidRPr="00737F96">
        <w:rPr>
          <w:lang w:val="el-GR"/>
        </w:rPr>
        <w:t>ν</w:t>
      </w:r>
      <w:r w:rsidR="00557ACC" w:rsidRPr="00737F96">
        <w:rPr>
          <w:lang w:val="el-GR"/>
        </w:rPr>
        <w:t xml:space="preserve"> </w:t>
      </w:r>
      <w:r w:rsidR="00AA63A7" w:rsidRPr="00737F96">
        <w:rPr>
          <w:lang w:val="el-GR"/>
        </w:rPr>
        <w:t>Κατηγορία Α, ή θα αποτελέσ</w:t>
      </w:r>
      <w:r w:rsidR="00737F96">
        <w:rPr>
          <w:lang w:val="el-GR"/>
        </w:rPr>
        <w:t>ει</w:t>
      </w:r>
      <w:r w:rsidR="00AA63A7" w:rsidRPr="00737F96">
        <w:rPr>
          <w:lang w:val="el-GR"/>
        </w:rPr>
        <w:t xml:space="preserve"> </w:t>
      </w:r>
      <w:r w:rsidR="00737F96">
        <w:rPr>
          <w:lang w:val="el-GR"/>
        </w:rPr>
        <w:t xml:space="preserve">το ραδιοφάσμα </w:t>
      </w:r>
      <w:r w:rsidR="00AA63A7" w:rsidRPr="00737F96">
        <w:rPr>
          <w:lang w:val="el-GR"/>
        </w:rPr>
        <w:t>καινούργι</w:t>
      </w:r>
      <w:r w:rsidR="00737F96">
        <w:rPr>
          <w:lang w:val="el-GR"/>
        </w:rPr>
        <w:t>ων</w:t>
      </w:r>
      <w:r w:rsidR="00AA63A7" w:rsidRPr="00737F96">
        <w:rPr>
          <w:lang w:val="el-GR"/>
        </w:rPr>
        <w:t xml:space="preserve"> Εξουσιοδοτήσε</w:t>
      </w:r>
      <w:r w:rsidR="00737F96">
        <w:rPr>
          <w:lang w:val="el-GR"/>
        </w:rPr>
        <w:t>ων</w:t>
      </w:r>
      <w:r w:rsidR="00AA63A7" w:rsidRPr="00737F96">
        <w:rPr>
          <w:lang w:val="el-GR"/>
        </w:rPr>
        <w:t xml:space="preserve"> </w:t>
      </w:r>
      <w:r w:rsidR="00557ACC" w:rsidRPr="00737F96">
        <w:rPr>
          <w:lang w:val="el-GR"/>
        </w:rPr>
        <w:t>Ραδιοεπ</w:t>
      </w:r>
      <w:r w:rsidR="00AA63A7" w:rsidRPr="00737F96">
        <w:rPr>
          <w:lang w:val="el-GR"/>
        </w:rPr>
        <w:t>ικοινωνιών</w:t>
      </w:r>
      <w:r w:rsidR="00737F96">
        <w:rPr>
          <w:lang w:val="el-GR"/>
        </w:rPr>
        <w:t xml:space="preserve"> (όπου εφαρμόζεται).</w:t>
      </w:r>
      <w:r w:rsidR="00557ACC" w:rsidRPr="00737F96">
        <w:rPr>
          <w:lang w:val="el-GR"/>
        </w:rPr>
        <w:t xml:space="preserve"> </w:t>
      </w:r>
      <w:r w:rsidR="00737F96">
        <w:rPr>
          <w:lang w:val="el-GR"/>
        </w:rPr>
        <w:t>Η Κατηγορία Β</w:t>
      </w:r>
      <w:r w:rsidR="00CE13FF" w:rsidRPr="00737F96">
        <w:rPr>
          <w:lang w:val="el-GR"/>
        </w:rPr>
        <w:t xml:space="preserve"> </w:t>
      </w:r>
      <w:r w:rsidRPr="00737F96">
        <w:rPr>
          <w:lang w:val="el-GR"/>
        </w:rPr>
        <w:t>χωρίζεται σε δύο</w:t>
      </w:r>
      <w:r w:rsidR="00AA63A7" w:rsidRPr="00737F96">
        <w:rPr>
          <w:lang w:val="el-GR"/>
        </w:rPr>
        <w:t xml:space="preserve"> (2)</w:t>
      </w:r>
      <w:r w:rsidRPr="00737F96">
        <w:rPr>
          <w:lang w:val="el-GR"/>
        </w:rPr>
        <w:t xml:space="preserve"> Υποκατηγορίες</w:t>
      </w:r>
      <w:r w:rsidR="00CE13FF" w:rsidRPr="00737F96">
        <w:rPr>
          <w:lang w:val="el-GR"/>
        </w:rPr>
        <w:t xml:space="preserve">, την </w:t>
      </w:r>
      <w:r w:rsidR="00E8555A" w:rsidRPr="00737F96">
        <w:rPr>
          <w:lang w:val="el-GR"/>
        </w:rPr>
        <w:t xml:space="preserve">Υποκατηγορία </w:t>
      </w:r>
      <w:r w:rsidRPr="00737F96">
        <w:rPr>
          <w:lang w:val="el-GR"/>
        </w:rPr>
        <w:t xml:space="preserve">Β1 και </w:t>
      </w:r>
      <w:r w:rsidR="00ED7321" w:rsidRPr="00737F96">
        <w:rPr>
          <w:lang w:val="el-GR"/>
        </w:rPr>
        <w:t xml:space="preserve">την </w:t>
      </w:r>
      <w:r w:rsidR="00E8555A" w:rsidRPr="00737F96">
        <w:rPr>
          <w:lang w:val="el-GR"/>
        </w:rPr>
        <w:t xml:space="preserve">Υποκατηγορία </w:t>
      </w:r>
      <w:r w:rsidR="00557ACC" w:rsidRPr="00737F96">
        <w:rPr>
          <w:lang w:val="el-GR"/>
        </w:rPr>
        <w:t xml:space="preserve">Β2. Η Υποκατηγορία Β1 </w:t>
      </w:r>
      <w:r w:rsidRPr="00737F96">
        <w:rPr>
          <w:lang w:val="el-GR"/>
        </w:rPr>
        <w:t>περιλαμβάνει δύο (2) μη προκαθορισμένα φασματικά τμήματα (2x5MHz) στη ζώνη των 700 MHz</w:t>
      </w:r>
      <w:bookmarkStart w:id="97" w:name="_Ref44672643"/>
      <w:r w:rsidR="00C42B9E">
        <w:rPr>
          <w:rStyle w:val="FootnoteReference"/>
          <w:lang w:val="el-GR"/>
        </w:rPr>
        <w:footnoteReference w:id="8"/>
      </w:r>
      <w:bookmarkEnd w:id="97"/>
      <w:r w:rsidRPr="00737F96">
        <w:rPr>
          <w:lang w:val="el-GR"/>
        </w:rPr>
        <w:t xml:space="preserve">, </w:t>
      </w:r>
      <w:r w:rsidR="00ED7321" w:rsidRPr="00737F96">
        <w:rPr>
          <w:lang w:val="el-GR"/>
        </w:rPr>
        <w:t>και</w:t>
      </w:r>
      <w:r w:rsidRPr="00737F96">
        <w:rPr>
          <w:lang w:val="el-GR"/>
        </w:rPr>
        <w:t xml:space="preserve"> </w:t>
      </w:r>
      <w:r w:rsidR="00557ACC" w:rsidRPr="00737F96">
        <w:rPr>
          <w:lang w:val="el-GR"/>
        </w:rPr>
        <w:t xml:space="preserve">η Υποκατηγορία Β2 </w:t>
      </w:r>
      <w:r w:rsidRPr="00737F96">
        <w:rPr>
          <w:lang w:val="el-GR"/>
        </w:rPr>
        <w:t xml:space="preserve">περιλαμβάνει τέσσερα (4) μη προκαθορισμένα φασματικά τμήματα (50MHz) στη ζώνη των 3.6 </w:t>
      </w:r>
      <w:r>
        <w:t>G</w:t>
      </w:r>
      <w:r w:rsidRPr="00737F96">
        <w:rPr>
          <w:lang w:val="el-GR"/>
        </w:rPr>
        <w:t>Hz</w:t>
      </w:r>
      <w:r w:rsidR="00ED7321" w:rsidRPr="00737F96">
        <w:rPr>
          <w:lang w:val="el-GR"/>
        </w:rPr>
        <w:t xml:space="preserve"> (</w:t>
      </w:r>
      <w:r w:rsidR="002929B4" w:rsidRPr="00737F96">
        <w:rPr>
          <w:lang w:val="el-GR"/>
        </w:rPr>
        <w:t>βλ. Πίνακα 2</w:t>
      </w:r>
      <w:r w:rsidR="00CE13FF" w:rsidRPr="00737F96">
        <w:rPr>
          <w:lang w:val="el-GR"/>
        </w:rPr>
        <w:t>)</w:t>
      </w:r>
      <w:r w:rsidR="000C3E1D" w:rsidRPr="00737F96">
        <w:rPr>
          <w:lang w:val="el-GR"/>
        </w:rPr>
        <w:t>.</w:t>
      </w:r>
      <w:bookmarkEnd w:id="96"/>
      <w:r w:rsidR="00CE13FF" w:rsidRPr="00737F96">
        <w:rPr>
          <w:lang w:val="el-GR"/>
        </w:rPr>
        <w:t xml:space="preserve"> </w:t>
      </w:r>
    </w:p>
    <w:p w14:paraId="356CF75D" w14:textId="2DEB8038" w:rsidR="00B03553" w:rsidRDefault="00B03553" w:rsidP="008D07F8">
      <w:pPr>
        <w:spacing w:before="120" w:after="240" w:line="360" w:lineRule="auto"/>
        <w:jc w:val="both"/>
        <w:rPr>
          <w:lang w:val="el-GR"/>
        </w:rPr>
      </w:pPr>
    </w:p>
    <w:p w14:paraId="3EA2BC63" w14:textId="77777777" w:rsidR="008D07F8" w:rsidRDefault="008D07F8" w:rsidP="008D07F8">
      <w:pPr>
        <w:spacing w:before="120" w:after="240" w:line="360" w:lineRule="auto"/>
        <w:jc w:val="both"/>
        <w:rPr>
          <w:lang w:val="el-GR"/>
        </w:rPr>
      </w:pPr>
    </w:p>
    <w:p w14:paraId="4E2AEE37" w14:textId="77777777" w:rsidR="008D07F8" w:rsidRDefault="008D07F8" w:rsidP="008D07F8">
      <w:pPr>
        <w:spacing w:before="120" w:after="240" w:line="360" w:lineRule="auto"/>
        <w:jc w:val="both"/>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049"/>
        <w:gridCol w:w="1645"/>
        <w:gridCol w:w="1832"/>
        <w:gridCol w:w="1705"/>
      </w:tblGrid>
      <w:tr w:rsidR="00E16ECD" w:rsidRPr="0011529D" w14:paraId="55E2F0CD" w14:textId="77777777" w:rsidTr="00B03553">
        <w:tc>
          <w:tcPr>
            <w:tcW w:w="1832" w:type="dxa"/>
            <w:vMerge w:val="restart"/>
            <w:shd w:val="pct15" w:color="auto" w:fill="auto"/>
            <w:vAlign w:val="center"/>
          </w:tcPr>
          <w:p w14:paraId="5D9030D2" w14:textId="77777777" w:rsidR="00B03553" w:rsidRDefault="00B03553" w:rsidP="0011529D">
            <w:pPr>
              <w:jc w:val="center"/>
              <w:rPr>
                <w:b/>
                <w:lang w:val="el-GR"/>
              </w:rPr>
            </w:pPr>
          </w:p>
          <w:p w14:paraId="756376B0" w14:textId="77777777" w:rsidR="00E16ECD" w:rsidRPr="0011529D" w:rsidRDefault="00E16ECD" w:rsidP="0011529D">
            <w:pPr>
              <w:jc w:val="center"/>
              <w:rPr>
                <w:b/>
                <w:lang w:val="el-GR"/>
              </w:rPr>
            </w:pPr>
            <w:r w:rsidRPr="0011529D">
              <w:rPr>
                <w:b/>
                <w:lang w:val="el-GR"/>
              </w:rPr>
              <w:t>Κατηγορία Ραδιοφάσματος</w:t>
            </w:r>
          </w:p>
        </w:tc>
        <w:tc>
          <w:tcPr>
            <w:tcW w:w="2049" w:type="dxa"/>
            <w:vMerge w:val="restart"/>
            <w:shd w:val="pct15" w:color="auto" w:fill="auto"/>
            <w:vAlign w:val="center"/>
          </w:tcPr>
          <w:p w14:paraId="03CD2E1C" w14:textId="77777777" w:rsidR="00E16ECD" w:rsidRPr="0011529D" w:rsidRDefault="00E16ECD" w:rsidP="0011529D">
            <w:pPr>
              <w:jc w:val="center"/>
              <w:rPr>
                <w:b/>
                <w:lang w:val="el-GR"/>
              </w:rPr>
            </w:pPr>
            <w:r w:rsidRPr="0011529D">
              <w:rPr>
                <w:b/>
                <w:lang w:val="el-GR"/>
              </w:rPr>
              <w:t>Ζώνη Ραδιοσυχνοτήτων</w:t>
            </w:r>
          </w:p>
        </w:tc>
        <w:tc>
          <w:tcPr>
            <w:tcW w:w="3477" w:type="dxa"/>
            <w:gridSpan w:val="2"/>
            <w:tcBorders>
              <w:bottom w:val="single" w:sz="4" w:space="0" w:color="auto"/>
            </w:tcBorders>
            <w:shd w:val="pct15" w:color="auto" w:fill="auto"/>
          </w:tcPr>
          <w:p w14:paraId="716E987F" w14:textId="77777777" w:rsidR="00E16ECD" w:rsidRPr="0011529D" w:rsidRDefault="00E16ECD" w:rsidP="00513690">
            <w:pPr>
              <w:rPr>
                <w:lang w:val="el-GR"/>
              </w:rPr>
            </w:pPr>
            <w:r w:rsidRPr="0011529D">
              <w:rPr>
                <w:b/>
              </w:rPr>
              <w:t>Για κάθε Εξουσιοδότηση</w:t>
            </w:r>
          </w:p>
        </w:tc>
        <w:tc>
          <w:tcPr>
            <w:tcW w:w="1705" w:type="dxa"/>
            <w:vMerge w:val="restart"/>
            <w:shd w:val="pct15" w:color="auto" w:fill="auto"/>
            <w:vAlign w:val="center"/>
          </w:tcPr>
          <w:p w14:paraId="3ADD4669" w14:textId="04DCFFFE" w:rsidR="00E16ECD" w:rsidRPr="00ED7321" w:rsidRDefault="00ED7321" w:rsidP="00ED7321">
            <w:pPr>
              <w:jc w:val="center"/>
              <w:rPr>
                <w:b/>
                <w:lang w:val="el-GR"/>
              </w:rPr>
            </w:pPr>
            <w:r>
              <w:rPr>
                <w:b/>
                <w:lang w:val="el-GR"/>
              </w:rPr>
              <w:t xml:space="preserve">Συνολικός </w:t>
            </w:r>
            <w:r w:rsidR="00E16ECD" w:rsidRPr="0011529D">
              <w:rPr>
                <w:b/>
              </w:rPr>
              <w:t xml:space="preserve">Αριθμός </w:t>
            </w:r>
            <w:r>
              <w:rPr>
                <w:b/>
                <w:lang w:val="el-GR"/>
              </w:rPr>
              <w:t>Βασικών Πακέτων</w:t>
            </w:r>
          </w:p>
        </w:tc>
      </w:tr>
      <w:tr w:rsidR="00ED7321" w:rsidRPr="0011529D" w14:paraId="40F9BE68" w14:textId="77777777" w:rsidTr="00B03553">
        <w:tc>
          <w:tcPr>
            <w:tcW w:w="1832" w:type="dxa"/>
            <w:vMerge/>
            <w:shd w:val="clear" w:color="auto" w:fill="auto"/>
          </w:tcPr>
          <w:p w14:paraId="7E3CCD53" w14:textId="77777777" w:rsidR="00E16ECD" w:rsidRPr="0011529D" w:rsidRDefault="00E16ECD" w:rsidP="00513690">
            <w:pPr>
              <w:rPr>
                <w:lang w:val="el-GR"/>
              </w:rPr>
            </w:pPr>
          </w:p>
        </w:tc>
        <w:tc>
          <w:tcPr>
            <w:tcW w:w="2049" w:type="dxa"/>
            <w:vMerge/>
            <w:shd w:val="clear" w:color="auto" w:fill="auto"/>
          </w:tcPr>
          <w:p w14:paraId="7D9DD5B8" w14:textId="77777777" w:rsidR="00E16ECD" w:rsidRPr="0011529D" w:rsidRDefault="00E16ECD" w:rsidP="00513690">
            <w:pPr>
              <w:rPr>
                <w:lang w:val="el-GR"/>
              </w:rPr>
            </w:pPr>
          </w:p>
        </w:tc>
        <w:tc>
          <w:tcPr>
            <w:tcW w:w="1645" w:type="dxa"/>
            <w:shd w:val="pct15" w:color="auto" w:fill="auto"/>
            <w:vAlign w:val="center"/>
          </w:tcPr>
          <w:p w14:paraId="2B1CFBB1" w14:textId="2D557031" w:rsidR="00E16ECD" w:rsidRPr="0011529D" w:rsidRDefault="00E16ECD" w:rsidP="0011529D">
            <w:pPr>
              <w:jc w:val="center"/>
              <w:rPr>
                <w:b/>
                <w:lang w:val="el-GR"/>
              </w:rPr>
            </w:pPr>
            <w:r w:rsidRPr="0011529D">
              <w:rPr>
                <w:b/>
                <w:lang w:val="el-GR"/>
              </w:rPr>
              <w:t>Αριθμός Φασματικών Τμημάτων</w:t>
            </w:r>
          </w:p>
        </w:tc>
        <w:tc>
          <w:tcPr>
            <w:tcW w:w="1832" w:type="dxa"/>
            <w:shd w:val="pct15" w:color="auto" w:fill="auto"/>
            <w:vAlign w:val="center"/>
          </w:tcPr>
          <w:p w14:paraId="11F074EB" w14:textId="41BDD521" w:rsidR="00E16ECD" w:rsidRPr="0011529D" w:rsidRDefault="00E16ECD" w:rsidP="00ED7321">
            <w:pPr>
              <w:jc w:val="center"/>
              <w:rPr>
                <w:b/>
                <w:lang w:val="el-GR"/>
              </w:rPr>
            </w:pPr>
            <w:r w:rsidRPr="0011529D">
              <w:rPr>
                <w:b/>
                <w:lang w:val="el-GR"/>
              </w:rPr>
              <w:t xml:space="preserve">Εύρος </w:t>
            </w:r>
            <w:r w:rsidR="00ED7321">
              <w:rPr>
                <w:b/>
                <w:lang w:val="el-GR"/>
              </w:rPr>
              <w:t>Ραδιοφ</w:t>
            </w:r>
            <w:r w:rsidRPr="0011529D">
              <w:rPr>
                <w:b/>
                <w:lang w:val="el-GR"/>
              </w:rPr>
              <w:t>άσματος</w:t>
            </w:r>
          </w:p>
        </w:tc>
        <w:tc>
          <w:tcPr>
            <w:tcW w:w="1705" w:type="dxa"/>
            <w:vMerge/>
            <w:shd w:val="clear" w:color="auto" w:fill="auto"/>
          </w:tcPr>
          <w:p w14:paraId="50C21703" w14:textId="77777777" w:rsidR="00E16ECD" w:rsidRPr="0011529D" w:rsidRDefault="00E16ECD" w:rsidP="00513690">
            <w:pPr>
              <w:rPr>
                <w:lang w:val="el-GR"/>
              </w:rPr>
            </w:pPr>
          </w:p>
        </w:tc>
      </w:tr>
      <w:tr w:rsidR="00ED7321" w:rsidRPr="0011529D" w14:paraId="449C0ADC" w14:textId="77777777" w:rsidTr="00AF30DA">
        <w:tc>
          <w:tcPr>
            <w:tcW w:w="1832" w:type="dxa"/>
            <w:vMerge w:val="restart"/>
            <w:shd w:val="clear" w:color="auto" w:fill="auto"/>
            <w:vAlign w:val="center"/>
          </w:tcPr>
          <w:p w14:paraId="480A8056" w14:textId="77777777" w:rsidR="00E16ECD" w:rsidRPr="0011529D" w:rsidRDefault="00E16ECD" w:rsidP="0011529D">
            <w:pPr>
              <w:jc w:val="center"/>
              <w:rPr>
                <w:lang w:val="el-GR"/>
              </w:rPr>
            </w:pPr>
            <w:r w:rsidRPr="0011529D">
              <w:rPr>
                <w:lang w:val="el-GR"/>
              </w:rPr>
              <w:t>Κατηγορία Α</w:t>
            </w:r>
          </w:p>
        </w:tc>
        <w:tc>
          <w:tcPr>
            <w:tcW w:w="2049" w:type="dxa"/>
            <w:shd w:val="clear" w:color="auto" w:fill="auto"/>
            <w:vAlign w:val="center"/>
          </w:tcPr>
          <w:p w14:paraId="55EA33F0" w14:textId="77777777" w:rsidR="00E16ECD" w:rsidRPr="00E16ECD" w:rsidRDefault="00E16ECD" w:rsidP="00AF30DA">
            <w:pPr>
              <w:jc w:val="center"/>
            </w:pPr>
            <w:r w:rsidRPr="0011529D">
              <w:rPr>
                <w:lang w:val="el-GR"/>
              </w:rPr>
              <w:t>700</w:t>
            </w:r>
            <w:r w:rsidRPr="00E16ECD">
              <w:t xml:space="preserve"> MHz</w:t>
            </w:r>
          </w:p>
        </w:tc>
        <w:tc>
          <w:tcPr>
            <w:tcW w:w="1645" w:type="dxa"/>
            <w:vMerge w:val="restart"/>
            <w:shd w:val="clear" w:color="auto" w:fill="auto"/>
            <w:vAlign w:val="center"/>
          </w:tcPr>
          <w:p w14:paraId="14D77015" w14:textId="40EDB6E6" w:rsidR="00E16ECD" w:rsidRDefault="00E16ECD" w:rsidP="0011529D">
            <w:pPr>
              <w:jc w:val="center"/>
            </w:pPr>
            <w:r w:rsidRPr="00E16ECD">
              <w:t xml:space="preserve">1 </w:t>
            </w:r>
          </w:p>
          <w:p w14:paraId="27F38CB4" w14:textId="77777777" w:rsidR="00E16ECD" w:rsidRPr="0011529D" w:rsidRDefault="00E16ECD" w:rsidP="0011529D">
            <w:pPr>
              <w:jc w:val="center"/>
              <w:rPr>
                <w:lang w:val="el-GR"/>
              </w:rPr>
            </w:pPr>
            <w:r w:rsidRPr="00E16ECD">
              <w:t>(</w:t>
            </w:r>
            <w:r w:rsidRPr="0011529D">
              <w:rPr>
                <w:lang w:val="el-GR"/>
              </w:rPr>
              <w:t>Βασικό Πακέτο)</w:t>
            </w:r>
          </w:p>
        </w:tc>
        <w:tc>
          <w:tcPr>
            <w:tcW w:w="1832" w:type="dxa"/>
            <w:shd w:val="clear" w:color="auto" w:fill="auto"/>
            <w:vAlign w:val="center"/>
          </w:tcPr>
          <w:p w14:paraId="45699C46" w14:textId="7A8E71F0" w:rsidR="00E16ECD" w:rsidRPr="00E16ECD" w:rsidRDefault="00E16ECD" w:rsidP="0011529D">
            <w:pPr>
              <w:tabs>
                <w:tab w:val="center" w:pos="4153"/>
                <w:tab w:val="right" w:pos="8306"/>
              </w:tabs>
              <w:jc w:val="center"/>
            </w:pPr>
            <w:r w:rsidRPr="00E16ECD">
              <w:t>2x5 MHz</w:t>
            </w:r>
          </w:p>
        </w:tc>
        <w:tc>
          <w:tcPr>
            <w:tcW w:w="1705" w:type="dxa"/>
            <w:vMerge w:val="restart"/>
            <w:shd w:val="clear" w:color="auto" w:fill="auto"/>
            <w:vAlign w:val="center"/>
          </w:tcPr>
          <w:p w14:paraId="7F9CFCD2" w14:textId="45B602F7" w:rsidR="00E16ECD" w:rsidRPr="0011529D" w:rsidRDefault="00E16ECD" w:rsidP="0011529D">
            <w:pPr>
              <w:jc w:val="center"/>
              <w:rPr>
                <w:lang w:val="el-GR"/>
              </w:rPr>
            </w:pPr>
            <w:r w:rsidRPr="0011529D">
              <w:rPr>
                <w:lang w:val="el-GR"/>
              </w:rPr>
              <w:t>4</w:t>
            </w:r>
          </w:p>
        </w:tc>
      </w:tr>
      <w:tr w:rsidR="00ED7321" w:rsidRPr="0011529D" w14:paraId="3E0FA5AE" w14:textId="77777777" w:rsidTr="00AF30DA">
        <w:tc>
          <w:tcPr>
            <w:tcW w:w="1832" w:type="dxa"/>
            <w:vMerge/>
            <w:shd w:val="clear" w:color="auto" w:fill="auto"/>
          </w:tcPr>
          <w:p w14:paraId="31597C74" w14:textId="77777777" w:rsidR="00E16ECD" w:rsidRPr="0011529D" w:rsidRDefault="00E16ECD" w:rsidP="00E16ECD">
            <w:pPr>
              <w:rPr>
                <w:highlight w:val="yellow"/>
                <w:lang w:val="el-GR"/>
              </w:rPr>
            </w:pPr>
          </w:p>
        </w:tc>
        <w:tc>
          <w:tcPr>
            <w:tcW w:w="2049" w:type="dxa"/>
            <w:shd w:val="clear" w:color="auto" w:fill="auto"/>
            <w:vAlign w:val="center"/>
          </w:tcPr>
          <w:p w14:paraId="51084282" w14:textId="729CA474" w:rsidR="00E16ECD" w:rsidRPr="0011529D" w:rsidRDefault="00E16ECD" w:rsidP="00AF30DA">
            <w:pPr>
              <w:jc w:val="center"/>
              <w:rPr>
                <w:highlight w:val="yellow"/>
              </w:rPr>
            </w:pPr>
            <w:r w:rsidRPr="00E16ECD">
              <w:t>3.6 GHz</w:t>
            </w:r>
          </w:p>
        </w:tc>
        <w:tc>
          <w:tcPr>
            <w:tcW w:w="1645" w:type="dxa"/>
            <w:vMerge/>
            <w:shd w:val="clear" w:color="auto" w:fill="auto"/>
          </w:tcPr>
          <w:p w14:paraId="44EC634C" w14:textId="77777777" w:rsidR="00E16ECD" w:rsidRPr="0011529D" w:rsidRDefault="00E16ECD" w:rsidP="00E16ECD">
            <w:pPr>
              <w:rPr>
                <w:highlight w:val="yellow"/>
                <w:lang w:val="el-GR"/>
              </w:rPr>
            </w:pPr>
          </w:p>
        </w:tc>
        <w:tc>
          <w:tcPr>
            <w:tcW w:w="1832" w:type="dxa"/>
            <w:shd w:val="clear" w:color="auto" w:fill="auto"/>
            <w:vAlign w:val="center"/>
          </w:tcPr>
          <w:p w14:paraId="3BAA2DEE" w14:textId="7E5DF777" w:rsidR="00E16ECD" w:rsidRPr="00BB7D67" w:rsidRDefault="00E16ECD" w:rsidP="0011529D">
            <w:pPr>
              <w:tabs>
                <w:tab w:val="center" w:pos="4153"/>
                <w:tab w:val="right" w:pos="8306"/>
              </w:tabs>
              <w:jc w:val="center"/>
            </w:pPr>
            <w:r w:rsidRPr="0011529D">
              <w:rPr>
                <w:lang w:val="el-GR"/>
              </w:rPr>
              <w:t>50</w:t>
            </w:r>
            <w:r w:rsidRPr="00BB7D67">
              <w:t xml:space="preserve"> MHz</w:t>
            </w:r>
          </w:p>
        </w:tc>
        <w:tc>
          <w:tcPr>
            <w:tcW w:w="1705" w:type="dxa"/>
            <w:vMerge/>
            <w:shd w:val="clear" w:color="auto" w:fill="auto"/>
          </w:tcPr>
          <w:p w14:paraId="0AB0DCB4" w14:textId="77777777" w:rsidR="00E16ECD" w:rsidRPr="0011529D" w:rsidRDefault="00E16ECD" w:rsidP="00E16ECD">
            <w:pPr>
              <w:rPr>
                <w:highlight w:val="yellow"/>
                <w:lang w:val="el-GR"/>
              </w:rPr>
            </w:pPr>
          </w:p>
        </w:tc>
      </w:tr>
    </w:tbl>
    <w:p w14:paraId="7953D834" w14:textId="470535BE" w:rsidR="00CE13FF" w:rsidRDefault="000D330E" w:rsidP="000D330E">
      <w:pPr>
        <w:pStyle w:val="Caption"/>
        <w:rPr>
          <w:b w:val="0"/>
          <w:sz w:val="24"/>
          <w:szCs w:val="24"/>
          <w:lang w:val="el-GR"/>
        </w:rPr>
      </w:pPr>
      <w:bookmarkStart w:id="98" w:name="_Ref44502261"/>
      <w:r w:rsidRPr="000D330E">
        <w:rPr>
          <w:lang w:val="el-GR"/>
        </w:rPr>
        <w:t xml:space="preserve">Πίνακας </w:t>
      </w:r>
      <w:r>
        <w:fldChar w:fldCharType="begin"/>
      </w:r>
      <w:r w:rsidRPr="000D330E">
        <w:rPr>
          <w:lang w:val="el-GR"/>
        </w:rPr>
        <w:instrText xml:space="preserve"> </w:instrText>
      </w:r>
      <w:r>
        <w:instrText>SEQ</w:instrText>
      </w:r>
      <w:r w:rsidRPr="000D330E">
        <w:rPr>
          <w:lang w:val="el-GR"/>
        </w:rPr>
        <w:instrText xml:space="preserve"> Πίνακας \* </w:instrText>
      </w:r>
      <w:r>
        <w:instrText>ARABIC</w:instrText>
      </w:r>
      <w:r w:rsidRPr="000D330E">
        <w:rPr>
          <w:lang w:val="el-GR"/>
        </w:rPr>
        <w:instrText xml:space="preserve"> </w:instrText>
      </w:r>
      <w:r>
        <w:fldChar w:fldCharType="separate"/>
      </w:r>
      <w:r w:rsidR="005124A5" w:rsidRPr="005124A5">
        <w:rPr>
          <w:noProof/>
          <w:lang w:val="el-GR"/>
        </w:rPr>
        <w:t>1</w:t>
      </w:r>
      <w:r>
        <w:fldChar w:fldCharType="end"/>
      </w:r>
      <w:bookmarkEnd w:id="98"/>
      <w:r>
        <w:rPr>
          <w:lang w:val="el-GR"/>
        </w:rPr>
        <w:t xml:space="preserve">. </w:t>
      </w:r>
      <w:r w:rsidR="00CE13FF" w:rsidRPr="000D330E">
        <w:rPr>
          <w:b w:val="0"/>
          <w:lang w:val="el-GR"/>
        </w:rPr>
        <w:t>Βασικό Πακέτο</w:t>
      </w:r>
      <w:r w:rsidR="002929B4">
        <w:rPr>
          <w:b w:val="0"/>
          <w:lang w:val="el-GR"/>
        </w:rPr>
        <w:t xml:space="preserve"> Ραδιοφάσματος προς αδειοδότηση</w:t>
      </w:r>
    </w:p>
    <w:p w14:paraId="209A347C" w14:textId="77777777" w:rsidR="00E8555A" w:rsidRDefault="00E8555A" w:rsidP="00E8555A">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93"/>
        <w:gridCol w:w="1676"/>
        <w:gridCol w:w="1832"/>
        <w:gridCol w:w="1551"/>
      </w:tblGrid>
      <w:tr w:rsidR="002929B4" w:rsidRPr="0011529D" w14:paraId="7E6DE790" w14:textId="77777777" w:rsidTr="00B03553">
        <w:tc>
          <w:tcPr>
            <w:tcW w:w="1911" w:type="dxa"/>
            <w:vMerge w:val="restart"/>
            <w:shd w:val="pct15" w:color="auto" w:fill="auto"/>
            <w:vAlign w:val="center"/>
          </w:tcPr>
          <w:p w14:paraId="2BF893E5" w14:textId="54319454" w:rsidR="002929B4" w:rsidRPr="0011529D" w:rsidRDefault="002929B4" w:rsidP="0011529D">
            <w:pPr>
              <w:jc w:val="center"/>
              <w:rPr>
                <w:b/>
                <w:lang w:val="el-GR"/>
              </w:rPr>
            </w:pPr>
            <w:r w:rsidRPr="0011529D">
              <w:rPr>
                <w:b/>
                <w:lang w:val="el-GR"/>
              </w:rPr>
              <w:t>Κατηγορία Ραδιοφάσματος</w:t>
            </w:r>
          </w:p>
        </w:tc>
        <w:tc>
          <w:tcPr>
            <w:tcW w:w="2093" w:type="dxa"/>
            <w:vMerge w:val="restart"/>
            <w:shd w:val="pct15" w:color="auto" w:fill="auto"/>
            <w:vAlign w:val="center"/>
          </w:tcPr>
          <w:p w14:paraId="7A4E87C3" w14:textId="6DE8167D" w:rsidR="002929B4" w:rsidRPr="0011529D" w:rsidRDefault="002929B4" w:rsidP="0011529D">
            <w:pPr>
              <w:jc w:val="center"/>
              <w:rPr>
                <w:b/>
                <w:lang w:val="el-GR"/>
              </w:rPr>
            </w:pPr>
            <w:r w:rsidRPr="0011529D">
              <w:rPr>
                <w:b/>
                <w:lang w:val="el-GR"/>
              </w:rPr>
              <w:t>Ζώνη Ραδιοσυχνοτήτων</w:t>
            </w:r>
          </w:p>
        </w:tc>
        <w:tc>
          <w:tcPr>
            <w:tcW w:w="3508" w:type="dxa"/>
            <w:gridSpan w:val="2"/>
            <w:shd w:val="pct15" w:color="auto" w:fill="auto"/>
            <w:vAlign w:val="center"/>
          </w:tcPr>
          <w:p w14:paraId="779E7235" w14:textId="5B79D5BD" w:rsidR="002929B4" w:rsidRPr="0011529D" w:rsidRDefault="002929B4" w:rsidP="0011529D">
            <w:pPr>
              <w:jc w:val="center"/>
              <w:rPr>
                <w:b/>
                <w:lang w:val="el-GR"/>
              </w:rPr>
            </w:pPr>
            <w:r w:rsidRPr="0011529D">
              <w:rPr>
                <w:b/>
              </w:rPr>
              <w:t>Για κάθε Εξουσιοδότηση</w:t>
            </w:r>
          </w:p>
        </w:tc>
        <w:tc>
          <w:tcPr>
            <w:tcW w:w="1551" w:type="dxa"/>
            <w:vMerge w:val="restart"/>
            <w:shd w:val="pct15" w:color="auto" w:fill="auto"/>
          </w:tcPr>
          <w:p w14:paraId="149049DA" w14:textId="0599BF7E" w:rsidR="002929B4" w:rsidRPr="0011529D" w:rsidRDefault="002929B4" w:rsidP="0011529D">
            <w:pPr>
              <w:jc w:val="center"/>
              <w:rPr>
                <w:b/>
                <w:lang w:val="el-GR"/>
              </w:rPr>
            </w:pPr>
            <w:r>
              <w:rPr>
                <w:b/>
                <w:lang w:val="el-GR"/>
              </w:rPr>
              <w:t>Συνολικός Αριθμός Φασματικών Τμημάτων</w:t>
            </w:r>
          </w:p>
        </w:tc>
      </w:tr>
      <w:tr w:rsidR="002929B4" w:rsidRPr="0011529D" w14:paraId="2EE976A2" w14:textId="6EEB0302" w:rsidTr="00B03553">
        <w:tc>
          <w:tcPr>
            <w:tcW w:w="1911" w:type="dxa"/>
            <w:vMerge/>
            <w:shd w:val="pct15" w:color="auto" w:fill="auto"/>
            <w:vAlign w:val="center"/>
          </w:tcPr>
          <w:p w14:paraId="6C10B78B" w14:textId="335EBAD0" w:rsidR="002929B4" w:rsidRPr="0011529D" w:rsidRDefault="002929B4" w:rsidP="0011529D">
            <w:pPr>
              <w:jc w:val="center"/>
              <w:rPr>
                <w:b/>
                <w:lang w:val="el-GR"/>
              </w:rPr>
            </w:pPr>
          </w:p>
        </w:tc>
        <w:tc>
          <w:tcPr>
            <w:tcW w:w="2093" w:type="dxa"/>
            <w:vMerge/>
            <w:shd w:val="pct15" w:color="auto" w:fill="auto"/>
            <w:vAlign w:val="center"/>
          </w:tcPr>
          <w:p w14:paraId="585E3E3D" w14:textId="3CB7B002" w:rsidR="002929B4" w:rsidRPr="0011529D" w:rsidRDefault="002929B4" w:rsidP="0011529D">
            <w:pPr>
              <w:jc w:val="center"/>
              <w:rPr>
                <w:b/>
                <w:lang w:val="el-GR"/>
              </w:rPr>
            </w:pPr>
          </w:p>
        </w:tc>
        <w:tc>
          <w:tcPr>
            <w:tcW w:w="1676" w:type="dxa"/>
            <w:shd w:val="pct15" w:color="auto" w:fill="auto"/>
            <w:vAlign w:val="center"/>
          </w:tcPr>
          <w:p w14:paraId="328695FC" w14:textId="77777777" w:rsidR="002929B4" w:rsidRPr="0011529D" w:rsidRDefault="002929B4" w:rsidP="0011529D">
            <w:pPr>
              <w:jc w:val="center"/>
              <w:rPr>
                <w:lang w:val="el-GR"/>
              </w:rPr>
            </w:pPr>
            <w:r w:rsidRPr="0011529D">
              <w:rPr>
                <w:b/>
                <w:lang w:val="el-GR"/>
              </w:rPr>
              <w:t>Αριθμός Φασματικών Τμημάτων</w:t>
            </w:r>
          </w:p>
        </w:tc>
        <w:tc>
          <w:tcPr>
            <w:tcW w:w="1832" w:type="dxa"/>
            <w:shd w:val="pct15" w:color="auto" w:fill="auto"/>
            <w:vAlign w:val="center"/>
          </w:tcPr>
          <w:p w14:paraId="7034A6A2" w14:textId="3C36F3E0" w:rsidR="002929B4" w:rsidRPr="0011529D" w:rsidRDefault="002929B4" w:rsidP="002929B4">
            <w:pPr>
              <w:jc w:val="center"/>
              <w:rPr>
                <w:lang w:val="el-GR"/>
              </w:rPr>
            </w:pPr>
            <w:r w:rsidRPr="0011529D">
              <w:rPr>
                <w:b/>
                <w:lang w:val="el-GR"/>
              </w:rPr>
              <w:t xml:space="preserve">Εύρος </w:t>
            </w:r>
            <w:r>
              <w:rPr>
                <w:b/>
                <w:lang w:val="el-GR"/>
              </w:rPr>
              <w:t>Ραδιοφ</w:t>
            </w:r>
            <w:r w:rsidRPr="0011529D">
              <w:rPr>
                <w:b/>
                <w:lang w:val="el-GR"/>
              </w:rPr>
              <w:t>άσματος</w:t>
            </w:r>
          </w:p>
        </w:tc>
        <w:tc>
          <w:tcPr>
            <w:tcW w:w="1551" w:type="dxa"/>
            <w:vMerge/>
            <w:shd w:val="pct15" w:color="auto" w:fill="auto"/>
          </w:tcPr>
          <w:p w14:paraId="48DF64D4" w14:textId="77777777" w:rsidR="002929B4" w:rsidRPr="0011529D" w:rsidRDefault="002929B4" w:rsidP="0011529D">
            <w:pPr>
              <w:jc w:val="center"/>
              <w:rPr>
                <w:b/>
                <w:lang w:val="el-GR"/>
              </w:rPr>
            </w:pPr>
          </w:p>
        </w:tc>
      </w:tr>
      <w:tr w:rsidR="002929B4" w:rsidRPr="0011529D" w14:paraId="6707F678" w14:textId="3D2BF1A8" w:rsidTr="00B03553">
        <w:trPr>
          <w:trHeight w:val="146"/>
        </w:trPr>
        <w:tc>
          <w:tcPr>
            <w:tcW w:w="1911" w:type="dxa"/>
            <w:shd w:val="clear" w:color="auto" w:fill="auto"/>
            <w:vAlign w:val="center"/>
          </w:tcPr>
          <w:p w14:paraId="4D790057" w14:textId="77777777" w:rsidR="002929B4" w:rsidRPr="0011529D" w:rsidRDefault="002929B4" w:rsidP="002929B4">
            <w:pPr>
              <w:jc w:val="center"/>
              <w:rPr>
                <w:lang w:val="el-GR"/>
              </w:rPr>
            </w:pPr>
            <w:r w:rsidRPr="0011529D">
              <w:rPr>
                <w:lang w:val="el-GR"/>
              </w:rPr>
              <w:t>Υποκατηγορία Β1</w:t>
            </w:r>
          </w:p>
        </w:tc>
        <w:tc>
          <w:tcPr>
            <w:tcW w:w="2093" w:type="dxa"/>
            <w:shd w:val="clear" w:color="auto" w:fill="auto"/>
            <w:vAlign w:val="center"/>
          </w:tcPr>
          <w:p w14:paraId="360EDB21" w14:textId="77777777" w:rsidR="002929B4" w:rsidRPr="0011529D" w:rsidRDefault="002929B4" w:rsidP="002929B4">
            <w:pPr>
              <w:jc w:val="center"/>
              <w:rPr>
                <w:lang w:val="el-GR"/>
              </w:rPr>
            </w:pPr>
            <w:r w:rsidRPr="0011529D">
              <w:rPr>
                <w:lang w:val="el-GR"/>
              </w:rPr>
              <w:t xml:space="preserve">700 </w:t>
            </w:r>
            <w:r w:rsidRPr="00E16ECD">
              <w:t>MHz</w:t>
            </w:r>
          </w:p>
        </w:tc>
        <w:tc>
          <w:tcPr>
            <w:tcW w:w="1676" w:type="dxa"/>
            <w:shd w:val="clear" w:color="auto" w:fill="auto"/>
            <w:vAlign w:val="center"/>
          </w:tcPr>
          <w:p w14:paraId="72F94C70" w14:textId="62EB903C" w:rsidR="002929B4" w:rsidRPr="0011529D" w:rsidRDefault="002929B4" w:rsidP="002929B4">
            <w:pPr>
              <w:jc w:val="center"/>
              <w:rPr>
                <w:lang w:val="el-GR"/>
              </w:rPr>
            </w:pPr>
            <w:r>
              <w:rPr>
                <w:lang w:val="el-GR"/>
              </w:rPr>
              <w:t>1</w:t>
            </w:r>
          </w:p>
        </w:tc>
        <w:tc>
          <w:tcPr>
            <w:tcW w:w="1832" w:type="dxa"/>
            <w:shd w:val="clear" w:color="auto" w:fill="auto"/>
            <w:vAlign w:val="center"/>
          </w:tcPr>
          <w:p w14:paraId="60F66184" w14:textId="77777777" w:rsidR="002929B4" w:rsidRPr="0011529D" w:rsidRDefault="002929B4" w:rsidP="002929B4">
            <w:pPr>
              <w:tabs>
                <w:tab w:val="center" w:pos="4153"/>
                <w:tab w:val="right" w:pos="8306"/>
              </w:tabs>
              <w:jc w:val="center"/>
              <w:rPr>
                <w:lang w:val="el-GR"/>
              </w:rPr>
            </w:pPr>
            <w:r w:rsidRPr="0011529D">
              <w:rPr>
                <w:lang w:val="el-GR"/>
              </w:rPr>
              <w:t>2</w:t>
            </w:r>
            <w:r w:rsidRPr="00E16ECD">
              <w:t>x</w:t>
            </w:r>
            <w:r w:rsidRPr="0011529D">
              <w:rPr>
                <w:lang w:val="el-GR"/>
              </w:rPr>
              <w:t xml:space="preserve">5 </w:t>
            </w:r>
            <w:r w:rsidRPr="00E16ECD">
              <w:t>MHz</w:t>
            </w:r>
          </w:p>
        </w:tc>
        <w:tc>
          <w:tcPr>
            <w:tcW w:w="1551" w:type="dxa"/>
            <w:vAlign w:val="center"/>
          </w:tcPr>
          <w:p w14:paraId="59E28F4C" w14:textId="6FCE4F94" w:rsidR="002929B4" w:rsidRPr="0011529D" w:rsidRDefault="002929B4" w:rsidP="002929B4">
            <w:pPr>
              <w:tabs>
                <w:tab w:val="center" w:pos="4153"/>
                <w:tab w:val="right" w:pos="8306"/>
              </w:tabs>
              <w:jc w:val="center"/>
              <w:rPr>
                <w:lang w:val="el-GR"/>
              </w:rPr>
            </w:pPr>
            <w:r w:rsidRPr="0011529D">
              <w:rPr>
                <w:lang w:val="el-GR"/>
              </w:rPr>
              <w:t>2</w:t>
            </w:r>
          </w:p>
        </w:tc>
      </w:tr>
      <w:tr w:rsidR="002929B4" w:rsidRPr="0011529D" w14:paraId="5E76E15F" w14:textId="63A04B92" w:rsidTr="00B03553">
        <w:trPr>
          <w:trHeight w:val="47"/>
        </w:trPr>
        <w:tc>
          <w:tcPr>
            <w:tcW w:w="1911" w:type="dxa"/>
            <w:shd w:val="clear" w:color="auto" w:fill="auto"/>
            <w:vAlign w:val="center"/>
          </w:tcPr>
          <w:p w14:paraId="37873A8D" w14:textId="77777777" w:rsidR="002929B4" w:rsidRPr="0011529D" w:rsidRDefault="002929B4" w:rsidP="002929B4">
            <w:pPr>
              <w:jc w:val="center"/>
              <w:rPr>
                <w:lang w:val="el-GR"/>
              </w:rPr>
            </w:pPr>
            <w:r w:rsidRPr="0011529D">
              <w:rPr>
                <w:lang w:val="el-GR"/>
              </w:rPr>
              <w:t>Υποκατηγορία Β2</w:t>
            </w:r>
          </w:p>
        </w:tc>
        <w:tc>
          <w:tcPr>
            <w:tcW w:w="2093" w:type="dxa"/>
            <w:shd w:val="clear" w:color="auto" w:fill="auto"/>
            <w:vAlign w:val="center"/>
          </w:tcPr>
          <w:p w14:paraId="59DE0EB5" w14:textId="77777777" w:rsidR="002929B4" w:rsidRPr="0011529D" w:rsidRDefault="002929B4" w:rsidP="002929B4">
            <w:pPr>
              <w:jc w:val="center"/>
              <w:rPr>
                <w:highlight w:val="yellow"/>
              </w:rPr>
            </w:pPr>
            <w:r w:rsidRPr="00E16ECD">
              <w:t>3.6 GHz</w:t>
            </w:r>
          </w:p>
        </w:tc>
        <w:tc>
          <w:tcPr>
            <w:tcW w:w="1676" w:type="dxa"/>
            <w:shd w:val="clear" w:color="auto" w:fill="auto"/>
            <w:vAlign w:val="center"/>
          </w:tcPr>
          <w:p w14:paraId="36E72DA4" w14:textId="387B3943" w:rsidR="002929B4" w:rsidRPr="0011529D" w:rsidRDefault="002929B4" w:rsidP="002929B4">
            <w:pPr>
              <w:jc w:val="center"/>
              <w:rPr>
                <w:lang w:val="el-GR"/>
              </w:rPr>
            </w:pPr>
            <w:r>
              <w:rPr>
                <w:lang w:val="el-GR"/>
              </w:rPr>
              <w:t>1</w:t>
            </w:r>
          </w:p>
        </w:tc>
        <w:tc>
          <w:tcPr>
            <w:tcW w:w="1832" w:type="dxa"/>
            <w:shd w:val="clear" w:color="auto" w:fill="auto"/>
            <w:vAlign w:val="center"/>
          </w:tcPr>
          <w:p w14:paraId="5DCEB808" w14:textId="77777777" w:rsidR="002929B4" w:rsidRPr="00BB7D67" w:rsidRDefault="002929B4" w:rsidP="002929B4">
            <w:pPr>
              <w:tabs>
                <w:tab w:val="center" w:pos="4153"/>
                <w:tab w:val="right" w:pos="8306"/>
              </w:tabs>
              <w:jc w:val="center"/>
            </w:pPr>
            <w:r w:rsidRPr="0011529D">
              <w:rPr>
                <w:lang w:val="el-GR"/>
              </w:rPr>
              <w:t>50</w:t>
            </w:r>
            <w:r w:rsidRPr="00BB7D67">
              <w:t xml:space="preserve"> MHz</w:t>
            </w:r>
          </w:p>
        </w:tc>
        <w:tc>
          <w:tcPr>
            <w:tcW w:w="1551" w:type="dxa"/>
            <w:vAlign w:val="center"/>
          </w:tcPr>
          <w:p w14:paraId="17800EA3" w14:textId="58CFD2BB" w:rsidR="002929B4" w:rsidRPr="0011529D" w:rsidRDefault="002929B4" w:rsidP="002929B4">
            <w:pPr>
              <w:tabs>
                <w:tab w:val="center" w:pos="4153"/>
                <w:tab w:val="right" w:pos="8306"/>
              </w:tabs>
              <w:jc w:val="center"/>
              <w:rPr>
                <w:lang w:val="el-GR"/>
              </w:rPr>
            </w:pPr>
            <w:r w:rsidRPr="0011529D">
              <w:rPr>
                <w:lang w:val="el-GR"/>
              </w:rPr>
              <w:t>4</w:t>
            </w:r>
          </w:p>
        </w:tc>
      </w:tr>
    </w:tbl>
    <w:p w14:paraId="11B0EAE2" w14:textId="658355A5" w:rsidR="00CE13FF" w:rsidRPr="000D330E" w:rsidRDefault="000D330E" w:rsidP="00BA4B41">
      <w:pPr>
        <w:pStyle w:val="Caption"/>
        <w:spacing w:after="240"/>
        <w:rPr>
          <w:b w:val="0"/>
          <w:lang w:val="el-GR"/>
        </w:rPr>
      </w:pPr>
      <w:bookmarkStart w:id="99" w:name="_Ref44502275"/>
      <w:r w:rsidRPr="000D330E">
        <w:rPr>
          <w:lang w:val="el-GR"/>
        </w:rPr>
        <w:t xml:space="preserve">Πίνακας </w:t>
      </w:r>
      <w:r>
        <w:fldChar w:fldCharType="begin"/>
      </w:r>
      <w:r w:rsidRPr="000D330E">
        <w:rPr>
          <w:lang w:val="el-GR"/>
        </w:rPr>
        <w:instrText xml:space="preserve"> </w:instrText>
      </w:r>
      <w:r>
        <w:instrText>SEQ</w:instrText>
      </w:r>
      <w:r w:rsidRPr="000D330E">
        <w:rPr>
          <w:lang w:val="el-GR"/>
        </w:rPr>
        <w:instrText xml:space="preserve"> Πίνακας \* </w:instrText>
      </w:r>
      <w:r>
        <w:instrText>ARABIC</w:instrText>
      </w:r>
      <w:r w:rsidRPr="000D330E">
        <w:rPr>
          <w:lang w:val="el-GR"/>
        </w:rPr>
        <w:instrText xml:space="preserve"> </w:instrText>
      </w:r>
      <w:r>
        <w:fldChar w:fldCharType="separate"/>
      </w:r>
      <w:r w:rsidR="005124A5">
        <w:rPr>
          <w:noProof/>
        </w:rPr>
        <w:t>2</w:t>
      </w:r>
      <w:r>
        <w:fldChar w:fldCharType="end"/>
      </w:r>
      <w:bookmarkEnd w:id="99"/>
      <w:r>
        <w:rPr>
          <w:lang w:val="el-GR"/>
        </w:rPr>
        <w:t xml:space="preserve">. </w:t>
      </w:r>
      <w:r w:rsidR="00CE13FF" w:rsidRPr="000D330E">
        <w:rPr>
          <w:b w:val="0"/>
          <w:lang w:val="el-GR"/>
        </w:rPr>
        <w:t>Επιπρόσ</w:t>
      </w:r>
      <w:r w:rsidR="00EB519D" w:rsidRPr="000D330E">
        <w:rPr>
          <w:b w:val="0"/>
          <w:lang w:val="el-GR"/>
        </w:rPr>
        <w:t>θετο</w:t>
      </w:r>
      <w:r w:rsidR="00CE13FF" w:rsidRPr="000D330E">
        <w:rPr>
          <w:b w:val="0"/>
          <w:lang w:val="el-GR"/>
        </w:rPr>
        <w:t xml:space="preserve"> </w:t>
      </w:r>
      <w:r w:rsidR="002929B4">
        <w:rPr>
          <w:b w:val="0"/>
          <w:lang w:val="el-GR"/>
        </w:rPr>
        <w:t>Ραδιοφάσμα</w:t>
      </w:r>
      <w:r w:rsidR="00CE13FF" w:rsidRPr="000D330E">
        <w:rPr>
          <w:b w:val="0"/>
          <w:lang w:val="el-GR"/>
        </w:rPr>
        <w:t xml:space="preserve"> προς αδειοδότηση </w:t>
      </w:r>
    </w:p>
    <w:p w14:paraId="5DFC502A" w14:textId="339C3938" w:rsidR="008D07F8" w:rsidRDefault="008D07F8" w:rsidP="00557E1D">
      <w:pPr>
        <w:numPr>
          <w:ilvl w:val="1"/>
          <w:numId w:val="2"/>
        </w:numPr>
        <w:tabs>
          <w:tab w:val="clear" w:pos="432"/>
          <w:tab w:val="num" w:pos="900"/>
          <w:tab w:val="num" w:pos="1080"/>
        </w:tabs>
        <w:spacing w:before="120" w:after="240" w:line="360" w:lineRule="auto"/>
        <w:ind w:left="0" w:firstLine="0"/>
        <w:jc w:val="both"/>
        <w:rPr>
          <w:lang w:val="el-GR"/>
        </w:rPr>
      </w:pPr>
      <w:bookmarkStart w:id="100" w:name="_Ref45530560"/>
      <w:bookmarkStart w:id="101" w:name="_Ref31957743"/>
      <w:r>
        <w:rPr>
          <w:lang w:val="el-GR"/>
        </w:rPr>
        <w:t>Οι προσοντούχοι πλειοδότες δικαιούνται να διεκδικήσουν και να αποκτήσουν ραδιοφάσμα και από τις δύο Κατηγορίες Α και Β. Η συμμετοχή στην πλειοδοτική διαδικασία της Κατηγορίας Α είναι υποχρεωτική. Η συμμετοχή στις πλειοδοτικές διαδικασίες των Υποκατηγοριών Β1 και Β2 είναι προαιρετική</w:t>
      </w:r>
      <w:bookmarkStart w:id="102" w:name="_Ref46384003"/>
      <w:r>
        <w:rPr>
          <w:rStyle w:val="FootnoteReference"/>
          <w:lang w:val="el-GR"/>
        </w:rPr>
        <w:footnoteReference w:id="9"/>
      </w:r>
      <w:bookmarkEnd w:id="102"/>
      <w:r>
        <w:rPr>
          <w:lang w:val="el-GR"/>
        </w:rPr>
        <w:t>. Το συνολικό ραδιοφάσμα, το οποίο προσοντούχοι πλειοδότες δύνανται να αποκτήσουν, δεν μπορεί να υπερβαίνει τα 2</w:t>
      </w:r>
      <w:r>
        <w:t>x</w:t>
      </w:r>
      <w:r w:rsidRPr="00AC6C6C">
        <w:rPr>
          <w:lang w:val="el-GR"/>
        </w:rPr>
        <w:t>10</w:t>
      </w:r>
      <w:r>
        <w:t>MHz</w:t>
      </w:r>
      <w:r w:rsidRPr="00AC6C6C">
        <w:rPr>
          <w:lang w:val="el-GR"/>
        </w:rPr>
        <w:t xml:space="preserve"> </w:t>
      </w:r>
      <w:r>
        <w:rPr>
          <w:lang w:val="el-GR"/>
        </w:rPr>
        <w:t xml:space="preserve">στη ζώνη των 700 </w:t>
      </w:r>
      <w:r>
        <w:t>MHz</w:t>
      </w:r>
      <w:r w:rsidRPr="00AC6C6C">
        <w:rPr>
          <w:lang w:val="el-GR"/>
        </w:rPr>
        <w:t xml:space="preserve"> </w:t>
      </w:r>
      <w:r>
        <w:rPr>
          <w:lang w:val="el-GR"/>
        </w:rPr>
        <w:t>και τα 100</w:t>
      </w:r>
      <w:r>
        <w:t>MHz</w:t>
      </w:r>
      <w:r w:rsidRPr="00AC6C6C">
        <w:rPr>
          <w:lang w:val="el-GR"/>
        </w:rPr>
        <w:t xml:space="preserve"> </w:t>
      </w:r>
      <w:r>
        <w:rPr>
          <w:lang w:val="el-GR"/>
        </w:rPr>
        <w:t xml:space="preserve">στη ζώνη των 3.6 </w:t>
      </w:r>
      <w:r>
        <w:t>GHz</w:t>
      </w:r>
      <w:r>
        <w:rPr>
          <w:lang w:val="el-GR"/>
        </w:rPr>
        <w:t>.</w:t>
      </w:r>
      <w:bookmarkEnd w:id="100"/>
    </w:p>
    <w:p w14:paraId="7A37D234" w14:textId="06F3E678" w:rsidR="004A175C" w:rsidRDefault="002929B4" w:rsidP="00557E1D">
      <w:pPr>
        <w:numPr>
          <w:ilvl w:val="1"/>
          <w:numId w:val="2"/>
        </w:numPr>
        <w:tabs>
          <w:tab w:val="clear" w:pos="432"/>
          <w:tab w:val="num" w:pos="900"/>
          <w:tab w:val="num" w:pos="1080"/>
        </w:tabs>
        <w:spacing w:before="120" w:after="240" w:line="360" w:lineRule="auto"/>
        <w:ind w:left="0" w:firstLine="0"/>
        <w:jc w:val="both"/>
        <w:rPr>
          <w:lang w:val="el-GR"/>
        </w:rPr>
      </w:pPr>
      <w:r>
        <w:rPr>
          <w:lang w:val="el-GR"/>
        </w:rPr>
        <w:t>Στον κάθε</w:t>
      </w:r>
      <w:r w:rsidR="00AC6C6C">
        <w:rPr>
          <w:lang w:val="el-GR"/>
        </w:rPr>
        <w:t xml:space="preserve"> </w:t>
      </w:r>
      <w:r>
        <w:rPr>
          <w:lang w:val="el-GR"/>
        </w:rPr>
        <w:t>νικητή</w:t>
      </w:r>
      <w:r w:rsidR="00AC6C6C">
        <w:rPr>
          <w:lang w:val="el-GR"/>
        </w:rPr>
        <w:t xml:space="preserve"> του </w:t>
      </w:r>
      <w:r>
        <w:rPr>
          <w:lang w:val="el-GR"/>
        </w:rPr>
        <w:t>Πλειστηριασμού</w:t>
      </w:r>
      <w:r w:rsidR="00AC6C6C">
        <w:rPr>
          <w:lang w:val="el-GR"/>
        </w:rPr>
        <w:t xml:space="preserve"> θα χορηγηθεί μία (1) Εξουσιοδότηση Ραδιοεπικοινωνιών που θα περιλαμβάνει συνεχόμενο </w:t>
      </w:r>
      <w:r w:rsidR="00737F96">
        <w:rPr>
          <w:lang w:val="el-GR"/>
        </w:rPr>
        <w:t>ραδιο</w:t>
      </w:r>
      <w:r w:rsidR="00AC6C6C">
        <w:rPr>
          <w:lang w:val="el-GR"/>
        </w:rPr>
        <w:t xml:space="preserve">φάσμα </w:t>
      </w:r>
      <w:r>
        <w:rPr>
          <w:lang w:val="el-GR"/>
        </w:rPr>
        <w:t>(</w:t>
      </w:r>
      <w:r w:rsidR="00287662">
        <w:rPr>
          <w:lang w:val="el-GR"/>
        </w:rPr>
        <w:t>2Χ5</w:t>
      </w:r>
      <w:r w:rsidR="00ED1F00">
        <w:rPr>
          <w:lang w:val="el-GR"/>
        </w:rPr>
        <w:t xml:space="preserve"> </w:t>
      </w:r>
      <w:r w:rsidR="00ED1F00">
        <w:t>MHz</w:t>
      </w:r>
      <w:r w:rsidR="00ED1F00" w:rsidRPr="00ED1F00">
        <w:rPr>
          <w:lang w:val="el-GR"/>
        </w:rPr>
        <w:t xml:space="preserve"> </w:t>
      </w:r>
      <w:r w:rsidR="00ED1F00">
        <w:rPr>
          <w:lang w:val="el-GR"/>
        </w:rPr>
        <w:t xml:space="preserve">ή 2Χ10 </w:t>
      </w:r>
      <w:r w:rsidR="00ED1F00">
        <w:t>MHz</w:t>
      </w:r>
      <w:r w:rsidR="00ED1F00" w:rsidRPr="00ED1F00">
        <w:rPr>
          <w:lang w:val="el-GR"/>
        </w:rPr>
        <w:t xml:space="preserve"> </w:t>
      </w:r>
      <w:r w:rsidR="00ED1F00">
        <w:rPr>
          <w:lang w:val="el-GR"/>
        </w:rPr>
        <w:t>που θα προκύψει από τις πλειοδοτικές διαδικασίες Κατηγορίας Α και Υποκατηγορίας Β1</w:t>
      </w:r>
      <w:r>
        <w:rPr>
          <w:lang w:val="el-GR"/>
        </w:rPr>
        <w:t xml:space="preserve">) </w:t>
      </w:r>
      <w:r w:rsidR="00AC6C6C">
        <w:rPr>
          <w:lang w:val="el-GR"/>
        </w:rPr>
        <w:t xml:space="preserve">στη ζώνη των </w:t>
      </w:r>
      <w:r w:rsidR="00AC6C6C" w:rsidRPr="00AC6C6C">
        <w:rPr>
          <w:lang w:val="el-GR"/>
        </w:rPr>
        <w:t>700</w:t>
      </w:r>
      <w:r>
        <w:rPr>
          <w:lang w:val="el-GR"/>
        </w:rPr>
        <w:t xml:space="preserve"> </w:t>
      </w:r>
      <w:r w:rsidR="00AC6C6C">
        <w:t>MHz</w:t>
      </w:r>
      <w:r>
        <w:rPr>
          <w:lang w:val="el-GR"/>
        </w:rPr>
        <w:t>,</w:t>
      </w:r>
      <w:r w:rsidR="00AC6C6C" w:rsidRPr="00AC6C6C">
        <w:rPr>
          <w:lang w:val="el-GR"/>
        </w:rPr>
        <w:t xml:space="preserve"> </w:t>
      </w:r>
      <w:r w:rsidR="00AC6C6C">
        <w:rPr>
          <w:lang w:val="el-GR"/>
        </w:rPr>
        <w:t xml:space="preserve">ή/και συνεχόμενο </w:t>
      </w:r>
      <w:r w:rsidR="00737F96">
        <w:rPr>
          <w:lang w:val="el-GR"/>
        </w:rPr>
        <w:t>ραδιο</w:t>
      </w:r>
      <w:r w:rsidR="00AC6C6C">
        <w:rPr>
          <w:lang w:val="el-GR"/>
        </w:rPr>
        <w:t xml:space="preserve">φάσμα </w:t>
      </w:r>
      <w:r>
        <w:rPr>
          <w:lang w:val="el-GR"/>
        </w:rPr>
        <w:t>(</w:t>
      </w:r>
      <w:r w:rsidR="00ED1F00">
        <w:rPr>
          <w:lang w:val="el-GR"/>
        </w:rPr>
        <w:t xml:space="preserve">50 </w:t>
      </w:r>
      <w:r w:rsidR="00ED1F00">
        <w:t>MHz</w:t>
      </w:r>
      <w:r w:rsidR="00ED1F00" w:rsidRPr="00ED1F00">
        <w:rPr>
          <w:lang w:val="el-GR"/>
        </w:rPr>
        <w:t xml:space="preserve"> </w:t>
      </w:r>
      <w:r w:rsidR="00ED1F00">
        <w:rPr>
          <w:lang w:val="el-GR"/>
        </w:rPr>
        <w:t xml:space="preserve">ή 100 </w:t>
      </w:r>
      <w:r w:rsidR="00ED1F00">
        <w:t>MHz</w:t>
      </w:r>
      <w:r w:rsidR="00ED1F00" w:rsidRPr="00ED1F00">
        <w:rPr>
          <w:lang w:val="el-GR"/>
        </w:rPr>
        <w:t xml:space="preserve"> </w:t>
      </w:r>
      <w:r w:rsidR="00ED1F00">
        <w:rPr>
          <w:lang w:val="el-GR"/>
        </w:rPr>
        <w:t>που θα προκύψει από τις πλειοδοτικές διαδικασίες Κατηγορίας Α και Υποκατηγορίας Β2</w:t>
      </w:r>
      <w:r>
        <w:rPr>
          <w:lang w:val="el-GR"/>
        </w:rPr>
        <w:t xml:space="preserve">) </w:t>
      </w:r>
      <w:r w:rsidR="00AC6C6C">
        <w:rPr>
          <w:lang w:val="el-GR"/>
        </w:rPr>
        <w:t>στη ζώνη των 3.6</w:t>
      </w:r>
      <w:r w:rsidR="00557ACC">
        <w:rPr>
          <w:lang w:val="el-GR"/>
        </w:rPr>
        <w:t xml:space="preserve"> </w:t>
      </w:r>
      <w:r w:rsidR="00AC6C6C">
        <w:t>GHz</w:t>
      </w:r>
      <w:r w:rsidR="00AC6C6C" w:rsidRPr="00AC6C6C">
        <w:rPr>
          <w:lang w:val="el-GR"/>
        </w:rPr>
        <w:t>.</w:t>
      </w:r>
      <w:r w:rsidR="00484260">
        <w:rPr>
          <w:lang w:val="el-GR"/>
        </w:rPr>
        <w:t xml:space="preserve"> </w:t>
      </w:r>
      <w:r w:rsidR="00EB519D">
        <w:t>T</w:t>
      </w:r>
      <w:r w:rsidR="008D1AF1" w:rsidRPr="00B222A6">
        <w:rPr>
          <w:lang w:val="el-GR"/>
        </w:rPr>
        <w:t xml:space="preserve">α συγκεκριμένα (ακριβή) φασματικά τμήματα, όπως αυτά αναφέρονται στον </w:t>
      </w:r>
      <w:r w:rsidR="004F6B41">
        <w:rPr>
          <w:lang w:val="el-GR"/>
        </w:rPr>
        <w:t>Πίνακα 3</w:t>
      </w:r>
      <w:r w:rsidR="008D1AF1" w:rsidRPr="00B222A6">
        <w:rPr>
          <w:lang w:val="el-GR"/>
        </w:rPr>
        <w:t xml:space="preserve">, που θα χορηγηθούν σε κάθε νικητή, θα καθοριστούν </w:t>
      </w:r>
      <w:r w:rsidR="00E8555A">
        <w:rPr>
          <w:lang w:val="el-GR"/>
        </w:rPr>
        <w:t xml:space="preserve">μέσω </w:t>
      </w:r>
      <w:r w:rsidR="004F6B41">
        <w:rPr>
          <w:lang w:val="el-GR"/>
        </w:rPr>
        <w:t>σχετικής πλειοδοτικής διαδικασίας</w:t>
      </w:r>
      <w:r w:rsidR="00557ACC">
        <w:rPr>
          <w:lang w:val="el-GR"/>
        </w:rPr>
        <w:t xml:space="preserve"> (βλ. παράγραφο </w:t>
      </w:r>
      <w:r w:rsidR="00557ACC">
        <w:rPr>
          <w:lang w:val="el-GR"/>
        </w:rPr>
        <w:fldChar w:fldCharType="begin"/>
      </w:r>
      <w:r w:rsidR="00557ACC">
        <w:rPr>
          <w:lang w:val="el-GR"/>
        </w:rPr>
        <w:instrText xml:space="preserve"> REF _Ref44674770 \r \h </w:instrText>
      </w:r>
      <w:r w:rsidR="00557ACC">
        <w:rPr>
          <w:lang w:val="el-GR"/>
        </w:rPr>
      </w:r>
      <w:r w:rsidR="00557ACC">
        <w:rPr>
          <w:lang w:val="el-GR"/>
        </w:rPr>
        <w:fldChar w:fldCharType="separate"/>
      </w:r>
      <w:r w:rsidR="005124A5">
        <w:rPr>
          <w:lang w:val="el-GR"/>
        </w:rPr>
        <w:t>28.8</w:t>
      </w:r>
      <w:r w:rsidR="00557ACC">
        <w:rPr>
          <w:lang w:val="el-GR"/>
        </w:rPr>
        <w:fldChar w:fldCharType="end"/>
      </w:r>
      <w:r w:rsidR="00557ACC">
        <w:rPr>
          <w:lang w:val="el-GR"/>
        </w:rPr>
        <w:t>)</w:t>
      </w:r>
      <w:r w:rsidR="008D1AF1" w:rsidRPr="00B222A6">
        <w:rPr>
          <w:lang w:val="el-GR"/>
        </w:rPr>
        <w:t>.</w:t>
      </w:r>
      <w:bookmarkEnd w:id="101"/>
    </w:p>
    <w:p w14:paraId="7A75727C" w14:textId="77777777" w:rsidR="008D07F8" w:rsidRPr="00B222A6" w:rsidRDefault="008D07F8" w:rsidP="008D07F8">
      <w:pPr>
        <w:spacing w:before="120" w:after="240" w:line="360" w:lineRule="auto"/>
        <w:jc w:val="both"/>
        <w:rPr>
          <w:lang w:val="el-GR"/>
        </w:rPr>
      </w:pPr>
    </w:p>
    <w:tbl>
      <w:tblPr>
        <w:tblpPr w:leftFromText="180" w:rightFromText="180" w:vertAnchor="text" w:horzAnchor="margin" w:tblpXSpec="center" w:tblpY="122"/>
        <w:tblW w:w="5000" w:type="pct"/>
        <w:tblBorders>
          <w:top w:val="threeDEngrave" w:sz="6" w:space="0" w:color="auto"/>
          <w:left w:val="threeDEngrave" w:sz="6" w:space="0" w:color="auto"/>
          <w:bottom w:val="single" w:sz="4" w:space="0" w:color="auto"/>
          <w:right w:val="threeDEngrave" w:sz="6" w:space="0" w:color="auto"/>
          <w:insideH w:val="single" w:sz="4" w:space="0" w:color="auto"/>
          <w:insideV w:val="single" w:sz="4" w:space="0" w:color="auto"/>
        </w:tblBorders>
        <w:tblLook w:val="01E0" w:firstRow="1" w:lastRow="1" w:firstColumn="1" w:lastColumn="1" w:noHBand="0" w:noVBand="0"/>
      </w:tblPr>
      <w:tblGrid>
        <w:gridCol w:w="2049"/>
        <w:gridCol w:w="1388"/>
        <w:gridCol w:w="1417"/>
        <w:gridCol w:w="2172"/>
        <w:gridCol w:w="2001"/>
      </w:tblGrid>
      <w:tr w:rsidR="009A4468" w:rsidRPr="008D07F8" w14:paraId="2EF7E756" w14:textId="77777777" w:rsidTr="00425DFF">
        <w:trPr>
          <w:trHeight w:val="1104"/>
        </w:trPr>
        <w:tc>
          <w:tcPr>
            <w:tcW w:w="1103" w:type="pct"/>
            <w:tcBorders>
              <w:top w:val="threeDEngrave" w:sz="6" w:space="0" w:color="auto"/>
            </w:tcBorders>
            <w:shd w:val="pct10" w:color="auto" w:fill="auto"/>
            <w:vAlign w:val="center"/>
          </w:tcPr>
          <w:p w14:paraId="4A880C07" w14:textId="77777777" w:rsidR="000C3E1D" w:rsidRPr="007C2165" w:rsidRDefault="000C3E1D" w:rsidP="0008233B">
            <w:pPr>
              <w:jc w:val="center"/>
              <w:rPr>
                <w:rFonts w:eastAsia="SimSun"/>
                <w:b/>
                <w:szCs w:val="22"/>
                <w:lang w:val="el-GR"/>
              </w:rPr>
            </w:pPr>
            <w:r w:rsidRPr="007C2165">
              <w:rPr>
                <w:rFonts w:eastAsia="SimSun"/>
                <w:b/>
                <w:szCs w:val="22"/>
                <w:lang w:val="el-GR"/>
              </w:rPr>
              <w:lastRenderedPageBreak/>
              <w:t>Ζώνη Ραδιοσυχνοτήτων</w:t>
            </w:r>
          </w:p>
        </w:tc>
        <w:tc>
          <w:tcPr>
            <w:tcW w:w="747" w:type="pct"/>
            <w:tcBorders>
              <w:top w:val="threeDEngrave" w:sz="6" w:space="0" w:color="auto"/>
            </w:tcBorders>
            <w:shd w:val="pct10" w:color="auto" w:fill="auto"/>
            <w:vAlign w:val="center"/>
          </w:tcPr>
          <w:p w14:paraId="60423B30" w14:textId="77777777" w:rsidR="000C3E1D" w:rsidRPr="007C2165" w:rsidRDefault="004A175C" w:rsidP="009A4468">
            <w:pPr>
              <w:jc w:val="center"/>
              <w:rPr>
                <w:rFonts w:eastAsia="SimSun"/>
                <w:b/>
                <w:szCs w:val="22"/>
                <w:lang w:val="el-GR"/>
              </w:rPr>
            </w:pPr>
            <w:r w:rsidRPr="007C2165">
              <w:rPr>
                <w:rFonts w:eastAsia="SimSun"/>
                <w:b/>
                <w:szCs w:val="22"/>
                <w:lang w:val="el-GR"/>
              </w:rPr>
              <w:t>Φ</w:t>
            </w:r>
            <w:r w:rsidR="009A4468" w:rsidRPr="007C2165">
              <w:rPr>
                <w:rFonts w:eastAsia="SimSun"/>
                <w:b/>
                <w:szCs w:val="22"/>
                <w:lang w:val="el-GR"/>
              </w:rPr>
              <w:t>ασματικό Τμήμα</w:t>
            </w:r>
          </w:p>
        </w:tc>
        <w:tc>
          <w:tcPr>
            <w:tcW w:w="803" w:type="pct"/>
            <w:tcBorders>
              <w:top w:val="threeDEngrave" w:sz="6" w:space="0" w:color="auto"/>
            </w:tcBorders>
            <w:shd w:val="pct10" w:color="auto" w:fill="auto"/>
            <w:vAlign w:val="center"/>
          </w:tcPr>
          <w:p w14:paraId="67E587B0" w14:textId="77777777" w:rsidR="000C3E1D" w:rsidRPr="007C2165" w:rsidRDefault="000C3E1D" w:rsidP="0008233B">
            <w:pPr>
              <w:jc w:val="center"/>
              <w:rPr>
                <w:rFonts w:eastAsia="SimSun"/>
                <w:b/>
                <w:szCs w:val="22"/>
                <w:lang w:val="el-GR"/>
              </w:rPr>
            </w:pPr>
            <w:r w:rsidRPr="007C2165">
              <w:rPr>
                <w:rFonts w:eastAsia="SimSun"/>
                <w:b/>
                <w:szCs w:val="22"/>
                <w:lang w:val="el-GR"/>
              </w:rPr>
              <w:t xml:space="preserve">Εύρος </w:t>
            </w:r>
          </w:p>
          <w:p w14:paraId="6B935050" w14:textId="77777777" w:rsidR="000C3E1D" w:rsidRPr="007C2165" w:rsidRDefault="000C3E1D" w:rsidP="0008233B">
            <w:pPr>
              <w:jc w:val="center"/>
              <w:rPr>
                <w:rFonts w:eastAsia="SimSun"/>
                <w:b/>
                <w:szCs w:val="22"/>
                <w:lang w:val="el-GR"/>
              </w:rPr>
            </w:pPr>
            <w:r w:rsidRPr="007C2165">
              <w:rPr>
                <w:rFonts w:eastAsia="SimSun"/>
                <w:b/>
                <w:szCs w:val="22"/>
                <w:lang w:val="el-GR"/>
              </w:rPr>
              <w:t>Φάσματος</w:t>
            </w:r>
          </w:p>
        </w:tc>
        <w:tc>
          <w:tcPr>
            <w:tcW w:w="1221" w:type="pct"/>
            <w:tcBorders>
              <w:top w:val="threeDEngrave" w:sz="6" w:space="0" w:color="auto"/>
            </w:tcBorders>
            <w:shd w:val="pct10" w:color="auto" w:fill="auto"/>
            <w:vAlign w:val="center"/>
          </w:tcPr>
          <w:p w14:paraId="0D7D040D" w14:textId="77777777" w:rsidR="000C3E1D" w:rsidRPr="007C2165" w:rsidRDefault="000C3E1D" w:rsidP="0008233B">
            <w:pPr>
              <w:jc w:val="center"/>
              <w:rPr>
                <w:rFonts w:eastAsia="SimSun"/>
                <w:b/>
                <w:szCs w:val="22"/>
                <w:lang w:val="el-GR"/>
              </w:rPr>
            </w:pPr>
            <w:r w:rsidRPr="007C2165">
              <w:rPr>
                <w:rFonts w:eastAsia="SimSun"/>
                <w:b/>
                <w:szCs w:val="22"/>
                <w:lang w:val="el-GR"/>
              </w:rPr>
              <w:t xml:space="preserve">Φάσμα Ανοδικής </w:t>
            </w:r>
          </w:p>
          <w:p w14:paraId="10112B49" w14:textId="77777777" w:rsidR="000C3E1D" w:rsidRPr="007C2165" w:rsidRDefault="000C3E1D" w:rsidP="0008233B">
            <w:pPr>
              <w:jc w:val="center"/>
              <w:rPr>
                <w:rFonts w:eastAsia="SimSun"/>
                <w:b/>
                <w:szCs w:val="22"/>
                <w:lang w:val="el-GR"/>
              </w:rPr>
            </w:pPr>
            <w:r w:rsidRPr="007C2165">
              <w:rPr>
                <w:rFonts w:eastAsia="SimSun"/>
                <w:b/>
                <w:szCs w:val="22"/>
                <w:lang w:val="el-GR"/>
              </w:rPr>
              <w:t xml:space="preserve">Ζεύξης </w:t>
            </w:r>
          </w:p>
          <w:p w14:paraId="7DB64AB6" w14:textId="77777777" w:rsidR="000C3E1D" w:rsidRPr="007C2165" w:rsidRDefault="000C3E1D" w:rsidP="0008233B">
            <w:pPr>
              <w:jc w:val="center"/>
              <w:rPr>
                <w:rFonts w:eastAsia="SimSun"/>
                <w:b/>
                <w:szCs w:val="22"/>
                <w:lang w:val="el-GR"/>
              </w:rPr>
            </w:pPr>
            <w:r w:rsidRPr="007C2165">
              <w:rPr>
                <w:rFonts w:eastAsia="SimSun"/>
                <w:b/>
                <w:szCs w:val="22"/>
                <w:lang w:val="el-GR"/>
              </w:rPr>
              <w:t>(δέκτες βάσης)</w:t>
            </w:r>
          </w:p>
        </w:tc>
        <w:tc>
          <w:tcPr>
            <w:tcW w:w="1126" w:type="pct"/>
            <w:tcBorders>
              <w:top w:val="threeDEngrave" w:sz="6" w:space="0" w:color="auto"/>
            </w:tcBorders>
            <w:shd w:val="pct10" w:color="auto" w:fill="auto"/>
            <w:vAlign w:val="center"/>
          </w:tcPr>
          <w:p w14:paraId="555D14FD" w14:textId="77777777" w:rsidR="000C3E1D" w:rsidRPr="007C2165" w:rsidRDefault="000C3E1D" w:rsidP="0008233B">
            <w:pPr>
              <w:jc w:val="center"/>
              <w:rPr>
                <w:rFonts w:eastAsia="SimSun"/>
                <w:b/>
                <w:szCs w:val="22"/>
                <w:lang w:val="el-GR"/>
              </w:rPr>
            </w:pPr>
            <w:r w:rsidRPr="007C2165">
              <w:rPr>
                <w:rFonts w:eastAsia="SimSun"/>
                <w:b/>
                <w:szCs w:val="22"/>
                <w:lang w:val="el-GR"/>
              </w:rPr>
              <w:t>Φάσμα Καθοδικής Ζεύξης</w:t>
            </w:r>
          </w:p>
          <w:p w14:paraId="6EFB04E6" w14:textId="77777777" w:rsidR="000C3E1D" w:rsidRPr="007C2165" w:rsidRDefault="000C3E1D" w:rsidP="0008233B">
            <w:pPr>
              <w:jc w:val="center"/>
              <w:rPr>
                <w:rFonts w:eastAsia="SimSun"/>
                <w:b/>
                <w:szCs w:val="22"/>
                <w:lang w:val="el-GR"/>
              </w:rPr>
            </w:pPr>
            <w:r w:rsidRPr="007C2165">
              <w:rPr>
                <w:rFonts w:eastAsia="SimSun"/>
                <w:b/>
                <w:szCs w:val="22"/>
                <w:lang w:val="el-GR"/>
              </w:rPr>
              <w:t>(πομποί βάσης)</w:t>
            </w:r>
          </w:p>
        </w:tc>
      </w:tr>
      <w:tr w:rsidR="007C2165" w:rsidRPr="00DC0AA6" w14:paraId="69AC3698" w14:textId="77777777" w:rsidTr="00425DFF">
        <w:trPr>
          <w:trHeight w:val="309"/>
        </w:trPr>
        <w:tc>
          <w:tcPr>
            <w:tcW w:w="1103" w:type="pct"/>
            <w:vMerge w:val="restart"/>
            <w:vAlign w:val="center"/>
          </w:tcPr>
          <w:p w14:paraId="7772AAC7" w14:textId="77777777" w:rsidR="007C2165" w:rsidRPr="007C2165" w:rsidRDefault="007C2165" w:rsidP="007C2165">
            <w:pPr>
              <w:jc w:val="center"/>
              <w:rPr>
                <w:rFonts w:eastAsia="SimSun"/>
                <w:szCs w:val="22"/>
              </w:rPr>
            </w:pPr>
            <w:r w:rsidRPr="007C2165">
              <w:rPr>
                <w:rFonts w:eastAsia="SimSun"/>
                <w:szCs w:val="22"/>
                <w:lang w:val="el-GR"/>
              </w:rPr>
              <w:t>700</w:t>
            </w:r>
            <w:r w:rsidRPr="007C2165">
              <w:rPr>
                <w:rFonts w:eastAsia="SimSun"/>
                <w:szCs w:val="22"/>
              </w:rPr>
              <w:t xml:space="preserve"> MHz</w:t>
            </w:r>
          </w:p>
          <w:p w14:paraId="050E7AA6" w14:textId="77777777" w:rsidR="007C2165" w:rsidRPr="007C2165" w:rsidRDefault="007C2165" w:rsidP="007C2165">
            <w:pPr>
              <w:jc w:val="center"/>
              <w:rPr>
                <w:rFonts w:eastAsia="SimSun"/>
                <w:szCs w:val="22"/>
                <w:lang w:val="el-GR"/>
              </w:rPr>
            </w:pPr>
          </w:p>
        </w:tc>
        <w:tc>
          <w:tcPr>
            <w:tcW w:w="747" w:type="pct"/>
          </w:tcPr>
          <w:p w14:paraId="1783EA94" w14:textId="77777777" w:rsidR="007C2165" w:rsidRPr="007C2165" w:rsidRDefault="007C2165" w:rsidP="007C2165">
            <w:pPr>
              <w:jc w:val="center"/>
              <w:rPr>
                <w:rFonts w:eastAsia="SimSun"/>
                <w:szCs w:val="22"/>
                <w:lang w:val="el-GR"/>
              </w:rPr>
            </w:pPr>
            <w:r w:rsidRPr="007C2165">
              <w:rPr>
                <w:rFonts w:eastAsia="SimSun"/>
                <w:szCs w:val="22"/>
                <w:lang w:val="el-GR"/>
              </w:rPr>
              <w:t>ΦΤ1</w:t>
            </w:r>
          </w:p>
        </w:tc>
        <w:tc>
          <w:tcPr>
            <w:tcW w:w="803" w:type="pct"/>
          </w:tcPr>
          <w:p w14:paraId="3ACAF30D"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16DB17E9" w14:textId="77777777" w:rsidR="007C2165" w:rsidRPr="00425DFF" w:rsidRDefault="007C2165" w:rsidP="007C2165">
            <w:pPr>
              <w:jc w:val="center"/>
              <w:rPr>
                <w:rFonts w:eastAsia="SimSun"/>
                <w:szCs w:val="22"/>
              </w:rPr>
            </w:pPr>
            <w:r w:rsidRPr="00425DFF">
              <w:rPr>
                <w:rFonts w:eastAsia="SimSun"/>
                <w:szCs w:val="22"/>
                <w:lang w:val="el-GR"/>
              </w:rPr>
              <w:t>703-708</w:t>
            </w:r>
            <w:r w:rsidRPr="00425DFF">
              <w:rPr>
                <w:rFonts w:eastAsia="SimSun"/>
                <w:szCs w:val="22"/>
              </w:rPr>
              <w:t>MHz</w:t>
            </w:r>
          </w:p>
        </w:tc>
        <w:tc>
          <w:tcPr>
            <w:tcW w:w="1126" w:type="pct"/>
          </w:tcPr>
          <w:p w14:paraId="6E31057B" w14:textId="77777777" w:rsidR="007C2165" w:rsidRPr="00425DFF" w:rsidRDefault="007C2165" w:rsidP="007C2165">
            <w:pPr>
              <w:jc w:val="center"/>
              <w:rPr>
                <w:rFonts w:eastAsia="SimSun"/>
                <w:szCs w:val="22"/>
              </w:rPr>
            </w:pPr>
            <w:r w:rsidRPr="00425DFF">
              <w:rPr>
                <w:rFonts w:eastAsia="SimSun"/>
                <w:szCs w:val="22"/>
                <w:lang w:val="el-GR"/>
              </w:rPr>
              <w:t>758-763</w:t>
            </w:r>
            <w:r w:rsidRPr="00425DFF">
              <w:rPr>
                <w:rFonts w:eastAsia="SimSun"/>
                <w:szCs w:val="22"/>
              </w:rPr>
              <w:t>MHz</w:t>
            </w:r>
          </w:p>
        </w:tc>
      </w:tr>
      <w:tr w:rsidR="007C2165" w:rsidRPr="00DC0AA6" w14:paraId="30D5E52B" w14:textId="77777777" w:rsidTr="00425DFF">
        <w:trPr>
          <w:trHeight w:val="309"/>
        </w:trPr>
        <w:tc>
          <w:tcPr>
            <w:tcW w:w="1103" w:type="pct"/>
            <w:vMerge/>
            <w:vAlign w:val="center"/>
          </w:tcPr>
          <w:p w14:paraId="0EB74940" w14:textId="77777777" w:rsidR="007C2165" w:rsidRPr="007C2165" w:rsidRDefault="007C2165" w:rsidP="007C2165">
            <w:pPr>
              <w:jc w:val="center"/>
              <w:rPr>
                <w:rFonts w:eastAsia="SimSun"/>
                <w:szCs w:val="22"/>
                <w:lang w:val="el-GR"/>
              </w:rPr>
            </w:pPr>
          </w:p>
        </w:tc>
        <w:tc>
          <w:tcPr>
            <w:tcW w:w="747" w:type="pct"/>
          </w:tcPr>
          <w:p w14:paraId="2881E289" w14:textId="77777777" w:rsidR="007C2165" w:rsidRPr="007C2165" w:rsidRDefault="007C2165" w:rsidP="007C2165">
            <w:pPr>
              <w:jc w:val="center"/>
              <w:rPr>
                <w:rFonts w:eastAsia="SimSun"/>
                <w:szCs w:val="22"/>
                <w:lang w:val="el-GR"/>
              </w:rPr>
            </w:pPr>
            <w:r w:rsidRPr="007C2165">
              <w:rPr>
                <w:rFonts w:eastAsia="SimSun"/>
                <w:szCs w:val="22"/>
                <w:lang w:val="el-GR"/>
              </w:rPr>
              <w:t>ΦΤ2</w:t>
            </w:r>
          </w:p>
        </w:tc>
        <w:tc>
          <w:tcPr>
            <w:tcW w:w="803" w:type="pct"/>
          </w:tcPr>
          <w:p w14:paraId="19DC63C9"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36ECCA78" w14:textId="77777777" w:rsidR="007C2165" w:rsidRPr="00425DFF" w:rsidRDefault="007C2165" w:rsidP="007C2165">
            <w:pPr>
              <w:jc w:val="center"/>
              <w:rPr>
                <w:rFonts w:eastAsia="SimSun"/>
                <w:szCs w:val="22"/>
              </w:rPr>
            </w:pPr>
            <w:r w:rsidRPr="00425DFF">
              <w:rPr>
                <w:rFonts w:eastAsia="SimSun"/>
                <w:szCs w:val="22"/>
                <w:lang w:val="el-GR"/>
              </w:rPr>
              <w:t>70</w:t>
            </w:r>
            <w:r w:rsidR="00A15EF9" w:rsidRPr="00425DFF">
              <w:rPr>
                <w:rFonts w:eastAsia="SimSun"/>
                <w:szCs w:val="22"/>
                <w:lang w:val="el-GR"/>
              </w:rPr>
              <w:t>8</w:t>
            </w:r>
            <w:r w:rsidRPr="00425DFF">
              <w:rPr>
                <w:rFonts w:eastAsia="SimSun"/>
                <w:szCs w:val="22"/>
                <w:lang w:val="el-GR"/>
              </w:rPr>
              <w:t>-7</w:t>
            </w:r>
            <w:r w:rsidR="00A15EF9" w:rsidRPr="00425DFF">
              <w:rPr>
                <w:rFonts w:eastAsia="SimSun"/>
                <w:szCs w:val="22"/>
                <w:lang w:val="el-GR"/>
              </w:rPr>
              <w:t>13</w:t>
            </w:r>
            <w:r w:rsidRPr="00425DFF">
              <w:rPr>
                <w:rFonts w:eastAsia="SimSun"/>
                <w:szCs w:val="22"/>
              </w:rPr>
              <w:t>MHz</w:t>
            </w:r>
          </w:p>
        </w:tc>
        <w:tc>
          <w:tcPr>
            <w:tcW w:w="1126" w:type="pct"/>
          </w:tcPr>
          <w:p w14:paraId="35203D21" w14:textId="77777777" w:rsidR="007C2165" w:rsidRPr="00425DFF" w:rsidRDefault="007C2165" w:rsidP="007C2165">
            <w:pPr>
              <w:jc w:val="center"/>
              <w:rPr>
                <w:rFonts w:eastAsia="SimSun"/>
                <w:szCs w:val="22"/>
              </w:rPr>
            </w:pPr>
            <w:r w:rsidRPr="00425DFF">
              <w:rPr>
                <w:rFonts w:eastAsia="SimSun"/>
                <w:szCs w:val="22"/>
                <w:lang w:val="el-GR"/>
              </w:rPr>
              <w:t>763-768</w:t>
            </w:r>
            <w:r w:rsidRPr="00425DFF">
              <w:rPr>
                <w:rFonts w:eastAsia="SimSun"/>
                <w:szCs w:val="22"/>
              </w:rPr>
              <w:t>MHz</w:t>
            </w:r>
          </w:p>
        </w:tc>
      </w:tr>
      <w:tr w:rsidR="007C2165" w:rsidRPr="00DC0AA6" w14:paraId="6DDD1068" w14:textId="77777777" w:rsidTr="00425DFF">
        <w:trPr>
          <w:trHeight w:val="309"/>
        </w:trPr>
        <w:tc>
          <w:tcPr>
            <w:tcW w:w="1103" w:type="pct"/>
            <w:vMerge/>
            <w:vAlign w:val="center"/>
          </w:tcPr>
          <w:p w14:paraId="18C575B8" w14:textId="77777777" w:rsidR="007C2165" w:rsidRPr="007C2165" w:rsidRDefault="007C2165" w:rsidP="007C2165">
            <w:pPr>
              <w:jc w:val="center"/>
              <w:rPr>
                <w:rFonts w:eastAsia="SimSun"/>
                <w:szCs w:val="22"/>
                <w:lang w:val="el-GR"/>
              </w:rPr>
            </w:pPr>
          </w:p>
        </w:tc>
        <w:tc>
          <w:tcPr>
            <w:tcW w:w="747" w:type="pct"/>
          </w:tcPr>
          <w:p w14:paraId="6A41D82D" w14:textId="77777777" w:rsidR="007C2165" w:rsidRPr="007C2165" w:rsidRDefault="007C2165" w:rsidP="007C2165">
            <w:pPr>
              <w:jc w:val="center"/>
              <w:rPr>
                <w:rFonts w:eastAsia="SimSun"/>
                <w:szCs w:val="22"/>
                <w:lang w:val="el-GR"/>
              </w:rPr>
            </w:pPr>
            <w:r w:rsidRPr="007C2165">
              <w:rPr>
                <w:rFonts w:eastAsia="SimSun"/>
                <w:szCs w:val="22"/>
                <w:lang w:val="el-GR"/>
              </w:rPr>
              <w:t>ΦΤ3</w:t>
            </w:r>
          </w:p>
        </w:tc>
        <w:tc>
          <w:tcPr>
            <w:tcW w:w="803" w:type="pct"/>
          </w:tcPr>
          <w:p w14:paraId="7B0F295C" w14:textId="77777777" w:rsidR="007C2165" w:rsidRPr="007C2165" w:rsidRDefault="007C2165" w:rsidP="007C2165">
            <w:pPr>
              <w:rPr>
                <w:rFonts w:eastAsia="SimSun"/>
                <w:b/>
                <w:bCs/>
                <w:szCs w:val="22"/>
                <w:lang w:val="el-GR"/>
              </w:rPr>
            </w:pPr>
            <w:r>
              <w:rPr>
                <w:rFonts w:eastAsia="SimSun"/>
                <w:szCs w:val="22"/>
                <w:lang w:val="el-GR"/>
              </w:rPr>
              <w:t xml:space="preserve">  </w:t>
            </w: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0FB2A7A9" w14:textId="77777777" w:rsidR="007C2165" w:rsidRPr="00425DFF" w:rsidRDefault="007C2165" w:rsidP="007C2165">
            <w:pPr>
              <w:jc w:val="center"/>
              <w:rPr>
                <w:rFonts w:eastAsia="SimSun"/>
                <w:szCs w:val="22"/>
              </w:rPr>
            </w:pPr>
            <w:r w:rsidRPr="00425DFF">
              <w:rPr>
                <w:rFonts w:eastAsia="SimSun"/>
                <w:szCs w:val="22"/>
                <w:lang w:val="el-GR"/>
              </w:rPr>
              <w:t>7</w:t>
            </w:r>
            <w:r w:rsidR="00A15EF9" w:rsidRPr="00425DFF">
              <w:rPr>
                <w:rFonts w:eastAsia="SimSun"/>
                <w:szCs w:val="22"/>
                <w:lang w:val="el-GR"/>
              </w:rPr>
              <w:t>1</w:t>
            </w:r>
            <w:r w:rsidRPr="00425DFF">
              <w:rPr>
                <w:rFonts w:eastAsia="SimSun"/>
                <w:szCs w:val="22"/>
                <w:lang w:val="el-GR"/>
              </w:rPr>
              <w:t>3-7</w:t>
            </w:r>
            <w:r w:rsidR="00A15EF9" w:rsidRPr="00425DFF">
              <w:rPr>
                <w:rFonts w:eastAsia="SimSun"/>
                <w:szCs w:val="22"/>
                <w:lang w:val="el-GR"/>
              </w:rPr>
              <w:t>1</w:t>
            </w:r>
            <w:r w:rsidRPr="00425DFF">
              <w:rPr>
                <w:rFonts w:eastAsia="SimSun"/>
                <w:szCs w:val="22"/>
                <w:lang w:val="el-GR"/>
              </w:rPr>
              <w:t>8</w:t>
            </w:r>
            <w:r w:rsidRPr="00425DFF">
              <w:rPr>
                <w:rFonts w:eastAsia="SimSun"/>
                <w:szCs w:val="22"/>
              </w:rPr>
              <w:t>MHz</w:t>
            </w:r>
          </w:p>
        </w:tc>
        <w:tc>
          <w:tcPr>
            <w:tcW w:w="1126" w:type="pct"/>
          </w:tcPr>
          <w:p w14:paraId="53D6ADF9" w14:textId="77777777" w:rsidR="007C2165" w:rsidRPr="00425DFF" w:rsidRDefault="007C2165" w:rsidP="007C2165">
            <w:pPr>
              <w:jc w:val="center"/>
              <w:rPr>
                <w:rFonts w:eastAsia="SimSun"/>
                <w:szCs w:val="22"/>
              </w:rPr>
            </w:pPr>
            <w:r w:rsidRPr="00425DFF">
              <w:rPr>
                <w:rFonts w:eastAsia="SimSun"/>
                <w:szCs w:val="22"/>
                <w:lang w:val="el-GR"/>
              </w:rPr>
              <w:t>768-773</w:t>
            </w:r>
            <w:r w:rsidRPr="00425DFF">
              <w:rPr>
                <w:rFonts w:eastAsia="SimSun"/>
                <w:szCs w:val="22"/>
              </w:rPr>
              <w:t>MHz</w:t>
            </w:r>
          </w:p>
        </w:tc>
      </w:tr>
      <w:tr w:rsidR="007C2165" w:rsidRPr="00DC0AA6" w14:paraId="69624D10" w14:textId="77777777" w:rsidTr="00425DFF">
        <w:trPr>
          <w:trHeight w:val="309"/>
        </w:trPr>
        <w:tc>
          <w:tcPr>
            <w:tcW w:w="1103" w:type="pct"/>
            <w:vMerge/>
            <w:vAlign w:val="center"/>
          </w:tcPr>
          <w:p w14:paraId="54CB55A6" w14:textId="77777777" w:rsidR="007C2165" w:rsidRPr="007C2165" w:rsidRDefault="007C2165" w:rsidP="007C2165">
            <w:pPr>
              <w:jc w:val="center"/>
              <w:rPr>
                <w:rFonts w:eastAsia="SimSun"/>
                <w:szCs w:val="22"/>
                <w:lang w:val="el-GR"/>
              </w:rPr>
            </w:pPr>
          </w:p>
        </w:tc>
        <w:tc>
          <w:tcPr>
            <w:tcW w:w="747" w:type="pct"/>
          </w:tcPr>
          <w:p w14:paraId="17A1A27D" w14:textId="77777777" w:rsidR="007C2165" w:rsidRPr="007C2165" w:rsidRDefault="007C2165" w:rsidP="007C2165">
            <w:pPr>
              <w:jc w:val="center"/>
              <w:rPr>
                <w:rFonts w:eastAsia="SimSun"/>
                <w:szCs w:val="22"/>
                <w:lang w:val="el-GR"/>
              </w:rPr>
            </w:pPr>
            <w:r w:rsidRPr="007C2165">
              <w:rPr>
                <w:rFonts w:eastAsia="SimSun"/>
                <w:szCs w:val="22"/>
                <w:lang w:val="el-GR"/>
              </w:rPr>
              <w:t>ΦΤ4</w:t>
            </w:r>
          </w:p>
        </w:tc>
        <w:tc>
          <w:tcPr>
            <w:tcW w:w="803" w:type="pct"/>
          </w:tcPr>
          <w:p w14:paraId="2EE35F71"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63D13735" w14:textId="77777777" w:rsidR="007C2165" w:rsidRPr="00425DFF" w:rsidRDefault="007C2165" w:rsidP="007C2165">
            <w:pPr>
              <w:jc w:val="center"/>
              <w:rPr>
                <w:rFonts w:eastAsia="SimSun"/>
                <w:szCs w:val="22"/>
              </w:rPr>
            </w:pPr>
            <w:r w:rsidRPr="00425DFF">
              <w:rPr>
                <w:rFonts w:eastAsia="SimSun"/>
                <w:szCs w:val="22"/>
                <w:lang w:val="el-GR"/>
              </w:rPr>
              <w:t>7</w:t>
            </w:r>
            <w:r w:rsidR="00A15EF9" w:rsidRPr="00425DFF">
              <w:rPr>
                <w:rFonts w:eastAsia="SimSun"/>
                <w:szCs w:val="22"/>
                <w:lang w:val="el-GR"/>
              </w:rPr>
              <w:t>18</w:t>
            </w:r>
            <w:r w:rsidRPr="00425DFF">
              <w:rPr>
                <w:rFonts w:eastAsia="SimSun"/>
                <w:szCs w:val="22"/>
                <w:lang w:val="el-GR"/>
              </w:rPr>
              <w:t>-7</w:t>
            </w:r>
            <w:r w:rsidR="00A15EF9" w:rsidRPr="00425DFF">
              <w:rPr>
                <w:rFonts w:eastAsia="SimSun"/>
                <w:szCs w:val="22"/>
                <w:lang w:val="el-GR"/>
              </w:rPr>
              <w:t>23</w:t>
            </w:r>
            <w:r w:rsidRPr="00425DFF">
              <w:rPr>
                <w:rFonts w:eastAsia="SimSun"/>
                <w:szCs w:val="22"/>
              </w:rPr>
              <w:t>MHz</w:t>
            </w:r>
          </w:p>
        </w:tc>
        <w:tc>
          <w:tcPr>
            <w:tcW w:w="1126" w:type="pct"/>
          </w:tcPr>
          <w:p w14:paraId="6C3FDF31" w14:textId="77777777" w:rsidR="007C2165" w:rsidRPr="00425DFF" w:rsidRDefault="007C2165" w:rsidP="007C2165">
            <w:pPr>
              <w:jc w:val="center"/>
              <w:rPr>
                <w:rFonts w:eastAsia="SimSun"/>
                <w:szCs w:val="22"/>
              </w:rPr>
            </w:pPr>
            <w:r w:rsidRPr="00425DFF">
              <w:rPr>
                <w:rFonts w:eastAsia="SimSun"/>
                <w:szCs w:val="22"/>
                <w:lang w:val="el-GR"/>
              </w:rPr>
              <w:t>773-778</w:t>
            </w:r>
            <w:r w:rsidRPr="00425DFF">
              <w:rPr>
                <w:rFonts w:eastAsia="SimSun"/>
                <w:szCs w:val="22"/>
              </w:rPr>
              <w:t>MHz</w:t>
            </w:r>
          </w:p>
        </w:tc>
      </w:tr>
      <w:tr w:rsidR="007C2165" w:rsidRPr="00DC0AA6" w14:paraId="3D7CCB69" w14:textId="77777777" w:rsidTr="00425DFF">
        <w:trPr>
          <w:trHeight w:val="309"/>
        </w:trPr>
        <w:tc>
          <w:tcPr>
            <w:tcW w:w="1103" w:type="pct"/>
            <w:vMerge/>
            <w:vAlign w:val="center"/>
          </w:tcPr>
          <w:p w14:paraId="7B335F29" w14:textId="77777777" w:rsidR="007C2165" w:rsidRPr="007C2165" w:rsidRDefault="007C2165" w:rsidP="007C2165">
            <w:pPr>
              <w:jc w:val="center"/>
              <w:rPr>
                <w:rFonts w:eastAsia="SimSun"/>
                <w:szCs w:val="22"/>
                <w:lang w:val="el-GR"/>
              </w:rPr>
            </w:pPr>
          </w:p>
        </w:tc>
        <w:tc>
          <w:tcPr>
            <w:tcW w:w="747" w:type="pct"/>
          </w:tcPr>
          <w:p w14:paraId="7CD6ADDD" w14:textId="77777777" w:rsidR="007C2165" w:rsidRPr="007C2165" w:rsidRDefault="007C2165" w:rsidP="007C2165">
            <w:pPr>
              <w:jc w:val="center"/>
              <w:rPr>
                <w:rFonts w:eastAsia="SimSun"/>
                <w:szCs w:val="22"/>
                <w:lang w:val="el-GR"/>
              </w:rPr>
            </w:pPr>
            <w:r w:rsidRPr="007C2165">
              <w:rPr>
                <w:rFonts w:eastAsia="SimSun"/>
                <w:szCs w:val="22"/>
                <w:lang w:val="el-GR"/>
              </w:rPr>
              <w:t>ΦΤ5</w:t>
            </w:r>
          </w:p>
        </w:tc>
        <w:tc>
          <w:tcPr>
            <w:tcW w:w="803" w:type="pct"/>
          </w:tcPr>
          <w:p w14:paraId="52D8EECC"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674DD728" w14:textId="77777777" w:rsidR="007C2165" w:rsidRPr="00425DFF" w:rsidRDefault="007C2165" w:rsidP="007C2165">
            <w:pPr>
              <w:jc w:val="center"/>
              <w:rPr>
                <w:rFonts w:eastAsia="SimSun"/>
                <w:szCs w:val="22"/>
              </w:rPr>
            </w:pPr>
            <w:r w:rsidRPr="00425DFF">
              <w:rPr>
                <w:rFonts w:eastAsia="SimSun"/>
                <w:szCs w:val="22"/>
                <w:lang w:val="el-GR"/>
              </w:rPr>
              <w:t>7</w:t>
            </w:r>
            <w:r w:rsidR="00A15EF9" w:rsidRPr="00425DFF">
              <w:rPr>
                <w:rFonts w:eastAsia="SimSun"/>
                <w:szCs w:val="22"/>
                <w:lang w:val="el-GR"/>
              </w:rPr>
              <w:t>2</w:t>
            </w:r>
            <w:r w:rsidRPr="00425DFF">
              <w:rPr>
                <w:rFonts w:eastAsia="SimSun"/>
                <w:szCs w:val="22"/>
                <w:lang w:val="el-GR"/>
              </w:rPr>
              <w:t>3-7</w:t>
            </w:r>
            <w:r w:rsidR="00A15EF9" w:rsidRPr="00425DFF">
              <w:rPr>
                <w:rFonts w:eastAsia="SimSun"/>
                <w:szCs w:val="22"/>
                <w:lang w:val="el-GR"/>
              </w:rPr>
              <w:t>2</w:t>
            </w:r>
            <w:r w:rsidRPr="00425DFF">
              <w:rPr>
                <w:rFonts w:eastAsia="SimSun"/>
                <w:szCs w:val="22"/>
                <w:lang w:val="el-GR"/>
              </w:rPr>
              <w:t>8</w:t>
            </w:r>
            <w:r w:rsidRPr="00425DFF">
              <w:rPr>
                <w:rFonts w:eastAsia="SimSun"/>
                <w:szCs w:val="22"/>
              </w:rPr>
              <w:t>MHz</w:t>
            </w:r>
          </w:p>
        </w:tc>
        <w:tc>
          <w:tcPr>
            <w:tcW w:w="1126" w:type="pct"/>
          </w:tcPr>
          <w:p w14:paraId="30440B93" w14:textId="77777777" w:rsidR="007C2165" w:rsidRPr="00425DFF" w:rsidRDefault="007C2165" w:rsidP="007C2165">
            <w:pPr>
              <w:jc w:val="center"/>
              <w:rPr>
                <w:rFonts w:eastAsia="SimSun"/>
                <w:szCs w:val="22"/>
              </w:rPr>
            </w:pPr>
            <w:r w:rsidRPr="00425DFF">
              <w:rPr>
                <w:rFonts w:eastAsia="SimSun"/>
                <w:szCs w:val="22"/>
                <w:lang w:val="el-GR"/>
              </w:rPr>
              <w:t>778-783</w:t>
            </w:r>
            <w:r w:rsidRPr="00425DFF">
              <w:rPr>
                <w:rFonts w:eastAsia="SimSun"/>
                <w:szCs w:val="22"/>
              </w:rPr>
              <w:t>MHz</w:t>
            </w:r>
          </w:p>
        </w:tc>
      </w:tr>
      <w:tr w:rsidR="007C2165" w:rsidRPr="00DC0AA6" w14:paraId="6630F390" w14:textId="77777777" w:rsidTr="00425DFF">
        <w:trPr>
          <w:trHeight w:val="309"/>
        </w:trPr>
        <w:tc>
          <w:tcPr>
            <w:tcW w:w="1103" w:type="pct"/>
            <w:vMerge/>
            <w:tcBorders>
              <w:bottom w:val="double" w:sz="4" w:space="0" w:color="000000"/>
            </w:tcBorders>
            <w:vAlign w:val="center"/>
          </w:tcPr>
          <w:p w14:paraId="77946025" w14:textId="77777777" w:rsidR="007C2165" w:rsidRPr="007C2165" w:rsidRDefault="007C2165" w:rsidP="007C2165">
            <w:pPr>
              <w:jc w:val="center"/>
              <w:rPr>
                <w:rFonts w:eastAsia="SimSun"/>
                <w:szCs w:val="22"/>
                <w:lang w:val="el-GR"/>
              </w:rPr>
            </w:pPr>
          </w:p>
        </w:tc>
        <w:tc>
          <w:tcPr>
            <w:tcW w:w="747" w:type="pct"/>
            <w:tcBorders>
              <w:bottom w:val="double" w:sz="4" w:space="0" w:color="000000"/>
            </w:tcBorders>
          </w:tcPr>
          <w:p w14:paraId="123965F4" w14:textId="77777777" w:rsidR="007C2165" w:rsidRPr="007C2165" w:rsidRDefault="007C2165" w:rsidP="007C2165">
            <w:pPr>
              <w:jc w:val="center"/>
              <w:rPr>
                <w:rFonts w:eastAsia="SimSun"/>
                <w:szCs w:val="22"/>
                <w:lang w:val="el-GR"/>
              </w:rPr>
            </w:pPr>
            <w:r w:rsidRPr="007C2165">
              <w:rPr>
                <w:rFonts w:eastAsia="SimSun"/>
                <w:szCs w:val="22"/>
                <w:lang w:val="el-GR"/>
              </w:rPr>
              <w:t>ΦΤ6</w:t>
            </w:r>
          </w:p>
        </w:tc>
        <w:tc>
          <w:tcPr>
            <w:tcW w:w="803" w:type="pct"/>
            <w:tcBorders>
              <w:bottom w:val="double" w:sz="4" w:space="0" w:color="000000"/>
            </w:tcBorders>
          </w:tcPr>
          <w:p w14:paraId="3F08F484"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Borders>
              <w:bottom w:val="double" w:sz="4" w:space="0" w:color="000000"/>
            </w:tcBorders>
          </w:tcPr>
          <w:p w14:paraId="5599529B" w14:textId="77777777" w:rsidR="007C2165" w:rsidRPr="00425DFF" w:rsidRDefault="007C2165" w:rsidP="007C2165">
            <w:pPr>
              <w:jc w:val="center"/>
              <w:rPr>
                <w:rFonts w:eastAsia="SimSun"/>
                <w:szCs w:val="22"/>
              </w:rPr>
            </w:pPr>
            <w:r w:rsidRPr="00425DFF">
              <w:rPr>
                <w:rFonts w:eastAsia="SimSun"/>
                <w:szCs w:val="22"/>
                <w:lang w:val="el-GR"/>
              </w:rPr>
              <w:t>7</w:t>
            </w:r>
            <w:r w:rsidR="00344D48" w:rsidRPr="00425DFF">
              <w:rPr>
                <w:rFonts w:eastAsia="SimSun"/>
                <w:szCs w:val="22"/>
                <w:lang w:val="el-GR"/>
              </w:rPr>
              <w:t>28</w:t>
            </w:r>
            <w:r w:rsidRPr="00425DFF">
              <w:rPr>
                <w:rFonts w:eastAsia="SimSun"/>
                <w:szCs w:val="22"/>
                <w:lang w:val="el-GR"/>
              </w:rPr>
              <w:t>-7</w:t>
            </w:r>
            <w:r w:rsidR="00A15EF9" w:rsidRPr="00425DFF">
              <w:rPr>
                <w:rFonts w:eastAsia="SimSun"/>
                <w:szCs w:val="22"/>
                <w:lang w:val="el-GR"/>
              </w:rPr>
              <w:t>3</w:t>
            </w:r>
            <w:r w:rsidR="00344D48" w:rsidRPr="00425DFF">
              <w:rPr>
                <w:rFonts w:eastAsia="SimSun"/>
                <w:szCs w:val="22"/>
                <w:lang w:val="el-GR"/>
              </w:rPr>
              <w:t>3</w:t>
            </w:r>
            <w:r w:rsidRPr="00425DFF">
              <w:rPr>
                <w:rFonts w:eastAsia="SimSun"/>
                <w:szCs w:val="22"/>
              </w:rPr>
              <w:t>MHz</w:t>
            </w:r>
          </w:p>
        </w:tc>
        <w:tc>
          <w:tcPr>
            <w:tcW w:w="1126" w:type="pct"/>
            <w:tcBorders>
              <w:bottom w:val="double" w:sz="4" w:space="0" w:color="000000"/>
            </w:tcBorders>
          </w:tcPr>
          <w:p w14:paraId="7602D84D" w14:textId="77777777" w:rsidR="007C2165" w:rsidRPr="00425DFF" w:rsidRDefault="007C2165" w:rsidP="007C2165">
            <w:pPr>
              <w:jc w:val="center"/>
              <w:rPr>
                <w:rFonts w:eastAsia="SimSun"/>
                <w:szCs w:val="22"/>
              </w:rPr>
            </w:pPr>
            <w:r w:rsidRPr="00425DFF">
              <w:rPr>
                <w:rFonts w:eastAsia="SimSun"/>
                <w:szCs w:val="22"/>
                <w:lang w:val="el-GR"/>
              </w:rPr>
              <w:t>783-788</w:t>
            </w:r>
            <w:r w:rsidRPr="00425DFF">
              <w:rPr>
                <w:rFonts w:eastAsia="SimSun"/>
                <w:szCs w:val="22"/>
              </w:rPr>
              <w:t>MHz</w:t>
            </w:r>
          </w:p>
        </w:tc>
      </w:tr>
      <w:tr w:rsidR="00CC7C9A" w:rsidRPr="00DC0AA6" w14:paraId="1491E1B2" w14:textId="77777777" w:rsidTr="00425DFF">
        <w:trPr>
          <w:trHeight w:val="309"/>
        </w:trPr>
        <w:tc>
          <w:tcPr>
            <w:tcW w:w="1103" w:type="pct"/>
            <w:vMerge w:val="restart"/>
            <w:vAlign w:val="center"/>
          </w:tcPr>
          <w:p w14:paraId="7EFCC33C" w14:textId="0D46E744" w:rsidR="00CC7C9A" w:rsidRPr="004F6B41" w:rsidRDefault="004F6B41" w:rsidP="00557ACC">
            <w:pPr>
              <w:jc w:val="center"/>
              <w:rPr>
                <w:rFonts w:eastAsia="SimSun"/>
                <w:szCs w:val="22"/>
                <w:highlight w:val="yellow"/>
                <w:lang w:val="el-GR"/>
              </w:rPr>
            </w:pPr>
            <w:r>
              <w:rPr>
                <w:rFonts w:eastAsia="SimSun"/>
                <w:szCs w:val="22"/>
                <w:lang w:val="en-GB"/>
              </w:rPr>
              <w:t>3.6 GHz</w:t>
            </w:r>
          </w:p>
        </w:tc>
        <w:tc>
          <w:tcPr>
            <w:tcW w:w="747" w:type="pct"/>
          </w:tcPr>
          <w:p w14:paraId="41DAD287" w14:textId="77777777" w:rsidR="00CC7C9A" w:rsidRPr="00425DFF" w:rsidRDefault="00CC7C9A" w:rsidP="00425DFF">
            <w:pPr>
              <w:jc w:val="center"/>
              <w:rPr>
                <w:rFonts w:eastAsia="SimSun"/>
                <w:szCs w:val="22"/>
                <w:lang w:val="en-GB"/>
              </w:rPr>
            </w:pPr>
            <w:r w:rsidRPr="007C2165">
              <w:rPr>
                <w:rFonts w:eastAsia="SimSun"/>
                <w:szCs w:val="22"/>
                <w:lang w:val="el-GR"/>
              </w:rPr>
              <w:t>ΦΤ</w:t>
            </w:r>
            <w:r>
              <w:rPr>
                <w:rFonts w:eastAsia="SimSun"/>
                <w:szCs w:val="22"/>
                <w:lang w:val="en-GB"/>
              </w:rPr>
              <w:t>7</w:t>
            </w:r>
          </w:p>
        </w:tc>
        <w:tc>
          <w:tcPr>
            <w:tcW w:w="803" w:type="pct"/>
          </w:tcPr>
          <w:p w14:paraId="02CB5718" w14:textId="744A8415" w:rsidR="00CC7C9A" w:rsidRDefault="00CC7C9A" w:rsidP="00425DFF">
            <w:pPr>
              <w:jc w:val="center"/>
              <w:rPr>
                <w:rFonts w:eastAsia="SimSun"/>
                <w:szCs w:val="22"/>
                <w:highlight w:val="yellow"/>
                <w:lang w:val="el-GR"/>
              </w:rPr>
            </w:pPr>
            <w:r>
              <w:rPr>
                <w:rFonts w:eastAsia="SimSun"/>
                <w:szCs w:val="22"/>
                <w:lang w:val="en-GB"/>
              </w:rPr>
              <w:t>1</w:t>
            </w:r>
            <w:r w:rsidRPr="007C2165">
              <w:rPr>
                <w:rFonts w:eastAsia="SimSun"/>
                <w:szCs w:val="22"/>
              </w:rPr>
              <w:t>x</w:t>
            </w:r>
            <w:r>
              <w:rPr>
                <w:rFonts w:eastAsia="SimSun"/>
                <w:szCs w:val="22"/>
                <w:lang w:val="en-GB"/>
              </w:rPr>
              <w:t>50</w:t>
            </w:r>
            <w:r w:rsidRPr="007C2165">
              <w:rPr>
                <w:rFonts w:eastAsia="SimSun"/>
                <w:szCs w:val="22"/>
                <w:lang w:val="el-GR"/>
              </w:rPr>
              <w:t xml:space="preserve"> </w:t>
            </w:r>
            <w:r w:rsidRPr="007C2165">
              <w:rPr>
                <w:rFonts w:eastAsia="SimSun"/>
                <w:szCs w:val="22"/>
              </w:rPr>
              <w:t>MHz</w:t>
            </w:r>
          </w:p>
        </w:tc>
        <w:tc>
          <w:tcPr>
            <w:tcW w:w="2347" w:type="pct"/>
            <w:gridSpan w:val="2"/>
          </w:tcPr>
          <w:p w14:paraId="4DD8E339" w14:textId="69BA2285" w:rsidR="00CC7C9A" w:rsidRPr="00425DFF" w:rsidRDefault="00CC7C9A" w:rsidP="00425DFF">
            <w:pPr>
              <w:jc w:val="center"/>
              <w:rPr>
                <w:rFonts w:eastAsia="SimSun"/>
              </w:rPr>
            </w:pPr>
            <w:r>
              <w:rPr>
                <w:rFonts w:eastAsia="SimSun"/>
                <w:lang w:val="en-GB"/>
              </w:rPr>
              <w:t>3400 MHz – 345</w:t>
            </w:r>
            <w:r w:rsidRPr="00425DFF">
              <w:rPr>
                <w:rFonts w:eastAsia="SimSun"/>
                <w:lang w:val="en-GB"/>
              </w:rPr>
              <w:t>0 MHz</w:t>
            </w:r>
          </w:p>
        </w:tc>
      </w:tr>
      <w:tr w:rsidR="00CC7C9A" w:rsidRPr="00DC0AA6" w14:paraId="6E6ABA39" w14:textId="77777777" w:rsidTr="00CC7C9A">
        <w:trPr>
          <w:trHeight w:val="309"/>
        </w:trPr>
        <w:tc>
          <w:tcPr>
            <w:tcW w:w="1103" w:type="pct"/>
            <w:vMerge/>
            <w:vAlign w:val="center"/>
          </w:tcPr>
          <w:p w14:paraId="3B8C27EE" w14:textId="77777777" w:rsidR="00CC7C9A" w:rsidRPr="00DC0AA6" w:rsidRDefault="00CC7C9A" w:rsidP="00CC7C9A">
            <w:pPr>
              <w:jc w:val="center"/>
              <w:rPr>
                <w:rFonts w:eastAsia="SimSun"/>
                <w:szCs w:val="22"/>
                <w:highlight w:val="yellow"/>
                <w:lang w:val="el-GR"/>
              </w:rPr>
            </w:pPr>
          </w:p>
        </w:tc>
        <w:tc>
          <w:tcPr>
            <w:tcW w:w="747" w:type="pct"/>
          </w:tcPr>
          <w:p w14:paraId="0AE4AD21" w14:textId="77777777" w:rsidR="00CC7C9A" w:rsidRPr="00425DFF" w:rsidRDefault="00CC7C9A" w:rsidP="00CC7C9A">
            <w:pPr>
              <w:jc w:val="center"/>
              <w:rPr>
                <w:rFonts w:eastAsia="SimSun"/>
                <w:szCs w:val="22"/>
                <w:lang w:val="en-GB"/>
              </w:rPr>
            </w:pPr>
            <w:r w:rsidRPr="007C2165">
              <w:rPr>
                <w:rFonts w:eastAsia="SimSun"/>
                <w:szCs w:val="22"/>
                <w:lang w:val="el-GR"/>
              </w:rPr>
              <w:t>ΦΤ</w:t>
            </w:r>
            <w:r>
              <w:rPr>
                <w:rFonts w:eastAsia="SimSun"/>
                <w:szCs w:val="22"/>
                <w:lang w:val="en-GB"/>
              </w:rPr>
              <w:t>8</w:t>
            </w:r>
          </w:p>
        </w:tc>
        <w:tc>
          <w:tcPr>
            <w:tcW w:w="803" w:type="pct"/>
            <w:vAlign w:val="center"/>
          </w:tcPr>
          <w:p w14:paraId="01D29266" w14:textId="7E67E62B"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06470A81" w14:textId="72F5FF99" w:rsidR="00CC7C9A" w:rsidRPr="00425DFF" w:rsidRDefault="00CC7C9A" w:rsidP="00A51C32">
            <w:pPr>
              <w:jc w:val="center"/>
              <w:rPr>
                <w:rFonts w:eastAsia="SimSun"/>
              </w:rPr>
            </w:pPr>
            <w:r w:rsidRPr="00425DFF">
              <w:rPr>
                <w:rFonts w:eastAsia="SimSun"/>
              </w:rPr>
              <w:t>3</w:t>
            </w:r>
            <w:r>
              <w:rPr>
                <w:rFonts w:eastAsia="SimSun"/>
              </w:rPr>
              <w:t>45</w:t>
            </w:r>
            <w:r w:rsidRPr="00425DFF">
              <w:rPr>
                <w:rFonts w:eastAsia="SimSun"/>
              </w:rPr>
              <w:t>0 MHz – 3</w:t>
            </w:r>
            <w:r>
              <w:rPr>
                <w:rFonts w:eastAsia="SimSun"/>
              </w:rPr>
              <w:t>5</w:t>
            </w:r>
            <w:r w:rsidRPr="00425DFF">
              <w:rPr>
                <w:rFonts w:eastAsia="SimSun"/>
              </w:rPr>
              <w:t>00 MHz</w:t>
            </w:r>
          </w:p>
        </w:tc>
      </w:tr>
      <w:tr w:rsidR="00CC7C9A" w:rsidRPr="00DC0AA6" w14:paraId="6222D133" w14:textId="77777777" w:rsidTr="00CC7C9A">
        <w:trPr>
          <w:trHeight w:val="309"/>
        </w:trPr>
        <w:tc>
          <w:tcPr>
            <w:tcW w:w="1103" w:type="pct"/>
            <w:vMerge/>
            <w:vAlign w:val="center"/>
          </w:tcPr>
          <w:p w14:paraId="0F7718DB" w14:textId="77777777" w:rsidR="00CC7C9A" w:rsidRPr="00DC0AA6" w:rsidRDefault="00CC7C9A" w:rsidP="00CC7C9A">
            <w:pPr>
              <w:jc w:val="center"/>
              <w:rPr>
                <w:rFonts w:eastAsia="SimSun"/>
                <w:szCs w:val="22"/>
                <w:highlight w:val="yellow"/>
                <w:lang w:val="el-GR"/>
              </w:rPr>
            </w:pPr>
          </w:p>
        </w:tc>
        <w:tc>
          <w:tcPr>
            <w:tcW w:w="747" w:type="pct"/>
          </w:tcPr>
          <w:p w14:paraId="6701535C" w14:textId="77777777" w:rsidR="00CC7C9A" w:rsidRPr="00425DFF" w:rsidRDefault="00CC7C9A" w:rsidP="00CC7C9A">
            <w:pPr>
              <w:jc w:val="center"/>
              <w:rPr>
                <w:rFonts w:eastAsia="SimSun"/>
                <w:szCs w:val="22"/>
                <w:lang w:val="en-GB"/>
              </w:rPr>
            </w:pPr>
            <w:r w:rsidRPr="007C2165">
              <w:rPr>
                <w:rFonts w:eastAsia="SimSun"/>
                <w:szCs w:val="22"/>
                <w:lang w:val="el-GR"/>
              </w:rPr>
              <w:t>ΦΤ</w:t>
            </w:r>
            <w:r>
              <w:rPr>
                <w:rFonts w:eastAsia="SimSun"/>
                <w:szCs w:val="22"/>
                <w:lang w:val="en-GB"/>
              </w:rPr>
              <w:t>9</w:t>
            </w:r>
          </w:p>
        </w:tc>
        <w:tc>
          <w:tcPr>
            <w:tcW w:w="803" w:type="pct"/>
            <w:vAlign w:val="center"/>
          </w:tcPr>
          <w:p w14:paraId="38E7ED67"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348B615C" w14:textId="77777777" w:rsidR="00CC7C9A" w:rsidRPr="00425DFF" w:rsidRDefault="00CC7C9A" w:rsidP="00CC7C9A">
            <w:pPr>
              <w:jc w:val="center"/>
              <w:rPr>
                <w:rFonts w:eastAsia="SimSun"/>
              </w:rPr>
            </w:pPr>
            <w:r>
              <w:rPr>
                <w:rFonts w:eastAsia="SimSun"/>
              </w:rPr>
              <w:t>350</w:t>
            </w:r>
            <w:r w:rsidRPr="00425DFF">
              <w:rPr>
                <w:rFonts w:eastAsia="SimSun"/>
              </w:rPr>
              <w:t>0 MHz – 3</w:t>
            </w:r>
            <w:r>
              <w:rPr>
                <w:rFonts w:eastAsia="SimSun"/>
              </w:rPr>
              <w:t>55</w:t>
            </w:r>
            <w:r w:rsidRPr="00425DFF">
              <w:rPr>
                <w:rFonts w:eastAsia="SimSun"/>
              </w:rPr>
              <w:t>0 MHz</w:t>
            </w:r>
          </w:p>
        </w:tc>
      </w:tr>
      <w:tr w:rsidR="00CC7C9A" w:rsidRPr="00DC0AA6" w14:paraId="6C963ED6" w14:textId="77777777" w:rsidTr="00CC7C9A">
        <w:trPr>
          <w:trHeight w:val="309"/>
        </w:trPr>
        <w:tc>
          <w:tcPr>
            <w:tcW w:w="1103" w:type="pct"/>
            <w:vMerge/>
            <w:vAlign w:val="center"/>
          </w:tcPr>
          <w:p w14:paraId="6CC07601" w14:textId="77777777" w:rsidR="00CC7C9A" w:rsidRPr="00DC0AA6" w:rsidRDefault="00CC7C9A" w:rsidP="00CC7C9A">
            <w:pPr>
              <w:jc w:val="center"/>
              <w:rPr>
                <w:rFonts w:eastAsia="SimSun"/>
                <w:szCs w:val="22"/>
                <w:highlight w:val="yellow"/>
                <w:lang w:val="el-GR"/>
              </w:rPr>
            </w:pPr>
          </w:p>
        </w:tc>
        <w:tc>
          <w:tcPr>
            <w:tcW w:w="747" w:type="pct"/>
          </w:tcPr>
          <w:p w14:paraId="2E7BF475" w14:textId="3C10CC9D" w:rsidR="00CC7C9A" w:rsidRPr="00425DFF" w:rsidRDefault="00CC7C9A" w:rsidP="00CC7C9A">
            <w:pPr>
              <w:jc w:val="center"/>
              <w:rPr>
                <w:rFonts w:eastAsia="SimSun"/>
                <w:szCs w:val="22"/>
                <w:highlight w:val="yellow"/>
                <w:lang w:val="en-GB"/>
              </w:rPr>
            </w:pPr>
            <w:r w:rsidRPr="007C2165">
              <w:rPr>
                <w:rFonts w:eastAsia="SimSun"/>
                <w:szCs w:val="22"/>
                <w:lang w:val="el-GR"/>
              </w:rPr>
              <w:t>ΦΤ</w:t>
            </w:r>
            <w:r>
              <w:rPr>
                <w:rFonts w:eastAsia="SimSun"/>
                <w:szCs w:val="22"/>
                <w:lang w:val="en-GB"/>
              </w:rPr>
              <w:t>10</w:t>
            </w:r>
          </w:p>
        </w:tc>
        <w:tc>
          <w:tcPr>
            <w:tcW w:w="803" w:type="pct"/>
            <w:vAlign w:val="center"/>
          </w:tcPr>
          <w:p w14:paraId="645DFC27" w14:textId="31707696"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049F413C" w14:textId="5ED5E0D3" w:rsidR="00CC7C9A" w:rsidRPr="00425DFF" w:rsidRDefault="00CC7C9A" w:rsidP="00A51C32">
            <w:pPr>
              <w:jc w:val="center"/>
              <w:rPr>
                <w:rFonts w:eastAsia="SimSun"/>
              </w:rPr>
            </w:pPr>
            <w:r w:rsidRPr="00425DFF">
              <w:rPr>
                <w:rFonts w:eastAsia="SimSun"/>
              </w:rPr>
              <w:t>3</w:t>
            </w:r>
            <w:r>
              <w:rPr>
                <w:rFonts w:eastAsia="SimSun"/>
              </w:rPr>
              <w:t>55</w:t>
            </w:r>
            <w:r w:rsidRPr="00425DFF">
              <w:rPr>
                <w:rFonts w:eastAsia="SimSun"/>
              </w:rPr>
              <w:t xml:space="preserve">0 MHz – </w:t>
            </w:r>
            <w:r w:rsidR="00A51C32">
              <w:rPr>
                <w:rFonts w:eastAsia="SimSun"/>
              </w:rPr>
              <w:t>3600 MHz</w:t>
            </w:r>
          </w:p>
        </w:tc>
      </w:tr>
      <w:tr w:rsidR="00CC7C9A" w:rsidRPr="00DC0AA6" w14:paraId="7D47FD14" w14:textId="77777777" w:rsidTr="00CC7C9A">
        <w:trPr>
          <w:trHeight w:val="309"/>
        </w:trPr>
        <w:tc>
          <w:tcPr>
            <w:tcW w:w="1103" w:type="pct"/>
            <w:vMerge/>
            <w:vAlign w:val="center"/>
          </w:tcPr>
          <w:p w14:paraId="5AF57FBE" w14:textId="77777777" w:rsidR="00CC7C9A" w:rsidRPr="00DC0AA6" w:rsidRDefault="00CC7C9A" w:rsidP="00CC7C9A">
            <w:pPr>
              <w:jc w:val="center"/>
              <w:rPr>
                <w:rFonts w:eastAsia="SimSun"/>
                <w:szCs w:val="22"/>
                <w:highlight w:val="yellow"/>
                <w:lang w:val="el-GR"/>
              </w:rPr>
            </w:pPr>
          </w:p>
        </w:tc>
        <w:tc>
          <w:tcPr>
            <w:tcW w:w="747" w:type="pct"/>
          </w:tcPr>
          <w:p w14:paraId="17327A5C" w14:textId="77777777"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1</w:t>
            </w:r>
          </w:p>
        </w:tc>
        <w:tc>
          <w:tcPr>
            <w:tcW w:w="803" w:type="pct"/>
            <w:vAlign w:val="center"/>
          </w:tcPr>
          <w:p w14:paraId="068CE934"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66DB11D5" w14:textId="5A22F094" w:rsidR="00CC7C9A" w:rsidRPr="00425DFF" w:rsidRDefault="00A51C32" w:rsidP="00A51C32">
            <w:pPr>
              <w:jc w:val="center"/>
              <w:rPr>
                <w:rFonts w:eastAsia="SimSun"/>
              </w:rPr>
            </w:pPr>
            <w:r>
              <w:rPr>
                <w:rFonts w:eastAsia="SimSun"/>
              </w:rPr>
              <w:t>3</w:t>
            </w:r>
            <w:r w:rsidR="004F6B41">
              <w:rPr>
                <w:rFonts w:eastAsia="SimSun"/>
              </w:rPr>
              <w:t>6</w:t>
            </w:r>
            <w:r>
              <w:rPr>
                <w:rFonts w:eastAsia="SimSun"/>
              </w:rPr>
              <w:t>00</w:t>
            </w:r>
            <w:r w:rsidR="004F6B41">
              <w:rPr>
                <w:rFonts w:eastAsia="SimSun"/>
              </w:rPr>
              <w:t xml:space="preserve"> </w:t>
            </w:r>
            <w:r>
              <w:rPr>
                <w:rFonts w:eastAsia="SimSun"/>
              </w:rPr>
              <w:t>M</w:t>
            </w:r>
            <w:r w:rsidR="004F6B41">
              <w:rPr>
                <w:rFonts w:eastAsia="SimSun"/>
              </w:rPr>
              <w:t>Hz</w:t>
            </w:r>
            <w:r w:rsidR="00CC7C9A" w:rsidRPr="00425DFF">
              <w:rPr>
                <w:rFonts w:eastAsia="SimSun"/>
              </w:rPr>
              <w:t xml:space="preserve"> – 3</w:t>
            </w:r>
            <w:r w:rsidR="00CC7C9A">
              <w:rPr>
                <w:rFonts w:eastAsia="SimSun"/>
              </w:rPr>
              <w:t>65</w:t>
            </w:r>
            <w:r w:rsidR="00CC7C9A" w:rsidRPr="00425DFF">
              <w:rPr>
                <w:rFonts w:eastAsia="SimSun"/>
              </w:rPr>
              <w:t>0 MHz</w:t>
            </w:r>
          </w:p>
        </w:tc>
      </w:tr>
      <w:tr w:rsidR="00CC7C9A" w:rsidRPr="00DC0AA6" w14:paraId="0E20887D" w14:textId="77777777" w:rsidTr="00CC7C9A">
        <w:trPr>
          <w:trHeight w:val="309"/>
        </w:trPr>
        <w:tc>
          <w:tcPr>
            <w:tcW w:w="1103" w:type="pct"/>
            <w:vMerge/>
            <w:vAlign w:val="center"/>
          </w:tcPr>
          <w:p w14:paraId="4DC4ED43" w14:textId="77777777" w:rsidR="00CC7C9A" w:rsidRPr="00DC0AA6" w:rsidRDefault="00CC7C9A" w:rsidP="00CC7C9A">
            <w:pPr>
              <w:jc w:val="center"/>
              <w:rPr>
                <w:rFonts w:eastAsia="SimSun"/>
                <w:szCs w:val="22"/>
                <w:highlight w:val="yellow"/>
                <w:lang w:val="el-GR"/>
              </w:rPr>
            </w:pPr>
          </w:p>
        </w:tc>
        <w:tc>
          <w:tcPr>
            <w:tcW w:w="747" w:type="pct"/>
          </w:tcPr>
          <w:p w14:paraId="16CF0D11" w14:textId="117C46E8"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2</w:t>
            </w:r>
          </w:p>
        </w:tc>
        <w:tc>
          <w:tcPr>
            <w:tcW w:w="803" w:type="pct"/>
            <w:vAlign w:val="center"/>
          </w:tcPr>
          <w:p w14:paraId="203503F8" w14:textId="3C081F2D"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2CE5FCD0" w14:textId="1EA0D9FD" w:rsidR="00CC7C9A" w:rsidRPr="00425DFF" w:rsidRDefault="00CC7C9A" w:rsidP="00CC7C9A">
            <w:pPr>
              <w:jc w:val="center"/>
              <w:rPr>
                <w:rFonts w:eastAsia="SimSun"/>
              </w:rPr>
            </w:pPr>
            <w:r w:rsidRPr="00425DFF">
              <w:rPr>
                <w:rFonts w:eastAsia="SimSun"/>
              </w:rPr>
              <w:t>3</w:t>
            </w:r>
            <w:r>
              <w:rPr>
                <w:rFonts w:eastAsia="SimSun"/>
              </w:rPr>
              <w:t>65</w:t>
            </w:r>
            <w:r w:rsidRPr="00425DFF">
              <w:rPr>
                <w:rFonts w:eastAsia="SimSun"/>
              </w:rPr>
              <w:t>0 MHz – 3</w:t>
            </w:r>
            <w:r>
              <w:rPr>
                <w:rFonts w:eastAsia="SimSun"/>
              </w:rPr>
              <w:t>70</w:t>
            </w:r>
            <w:r w:rsidRPr="00425DFF">
              <w:rPr>
                <w:rFonts w:eastAsia="SimSun"/>
              </w:rPr>
              <w:t>0 MHz</w:t>
            </w:r>
          </w:p>
        </w:tc>
      </w:tr>
      <w:tr w:rsidR="00CC7C9A" w:rsidRPr="00DC0AA6" w14:paraId="2FC31B7F" w14:textId="77777777" w:rsidTr="00CC7C9A">
        <w:trPr>
          <w:trHeight w:val="309"/>
        </w:trPr>
        <w:tc>
          <w:tcPr>
            <w:tcW w:w="1103" w:type="pct"/>
            <w:vMerge/>
            <w:vAlign w:val="center"/>
          </w:tcPr>
          <w:p w14:paraId="1120DD7C" w14:textId="77777777" w:rsidR="00CC7C9A" w:rsidRPr="00DC0AA6" w:rsidRDefault="00CC7C9A" w:rsidP="00CC7C9A">
            <w:pPr>
              <w:jc w:val="center"/>
              <w:rPr>
                <w:rFonts w:eastAsia="SimSun"/>
                <w:szCs w:val="22"/>
                <w:highlight w:val="yellow"/>
                <w:lang w:val="el-GR"/>
              </w:rPr>
            </w:pPr>
          </w:p>
        </w:tc>
        <w:tc>
          <w:tcPr>
            <w:tcW w:w="747" w:type="pct"/>
          </w:tcPr>
          <w:p w14:paraId="34DD88C2" w14:textId="77777777"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3</w:t>
            </w:r>
          </w:p>
        </w:tc>
        <w:tc>
          <w:tcPr>
            <w:tcW w:w="803" w:type="pct"/>
            <w:vAlign w:val="center"/>
          </w:tcPr>
          <w:p w14:paraId="31D4427C"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370757E1" w14:textId="77777777" w:rsidR="00CC7C9A" w:rsidRPr="00425DFF" w:rsidRDefault="00CC7C9A" w:rsidP="00CC7C9A">
            <w:pPr>
              <w:jc w:val="center"/>
              <w:rPr>
                <w:rFonts w:eastAsia="SimSun"/>
              </w:rPr>
            </w:pPr>
            <w:r w:rsidRPr="00425DFF">
              <w:rPr>
                <w:rFonts w:eastAsia="SimSun"/>
              </w:rPr>
              <w:t>3</w:t>
            </w:r>
            <w:r>
              <w:rPr>
                <w:rFonts w:eastAsia="SimSun"/>
              </w:rPr>
              <w:t>70</w:t>
            </w:r>
            <w:r w:rsidRPr="00425DFF">
              <w:rPr>
                <w:rFonts w:eastAsia="SimSun"/>
              </w:rPr>
              <w:t>0 MHz – 3</w:t>
            </w:r>
            <w:r>
              <w:rPr>
                <w:rFonts w:eastAsia="SimSun"/>
              </w:rPr>
              <w:t>75</w:t>
            </w:r>
            <w:r w:rsidRPr="00425DFF">
              <w:rPr>
                <w:rFonts w:eastAsia="SimSun"/>
              </w:rPr>
              <w:t>0 MHz</w:t>
            </w:r>
          </w:p>
        </w:tc>
      </w:tr>
      <w:tr w:rsidR="00CC7C9A" w:rsidRPr="00DC0AA6" w14:paraId="3D93BD3E" w14:textId="77777777" w:rsidTr="00CC7C9A">
        <w:trPr>
          <w:trHeight w:val="309"/>
        </w:trPr>
        <w:tc>
          <w:tcPr>
            <w:tcW w:w="1103" w:type="pct"/>
            <w:vMerge/>
            <w:tcBorders>
              <w:bottom w:val="double" w:sz="4" w:space="0" w:color="000000"/>
            </w:tcBorders>
            <w:vAlign w:val="center"/>
          </w:tcPr>
          <w:p w14:paraId="6B0298EC" w14:textId="77777777" w:rsidR="00CC7C9A" w:rsidRPr="00DC0AA6" w:rsidRDefault="00CC7C9A" w:rsidP="00CC7C9A">
            <w:pPr>
              <w:jc w:val="center"/>
              <w:rPr>
                <w:rFonts w:eastAsia="SimSun"/>
                <w:szCs w:val="22"/>
                <w:highlight w:val="yellow"/>
                <w:lang w:val="el-GR"/>
              </w:rPr>
            </w:pPr>
          </w:p>
        </w:tc>
        <w:tc>
          <w:tcPr>
            <w:tcW w:w="747" w:type="pct"/>
            <w:tcBorders>
              <w:bottom w:val="double" w:sz="4" w:space="0" w:color="000000"/>
            </w:tcBorders>
          </w:tcPr>
          <w:p w14:paraId="5DB18201" w14:textId="77777777"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4</w:t>
            </w:r>
          </w:p>
        </w:tc>
        <w:tc>
          <w:tcPr>
            <w:tcW w:w="803" w:type="pct"/>
            <w:tcBorders>
              <w:bottom w:val="double" w:sz="4" w:space="0" w:color="000000"/>
            </w:tcBorders>
            <w:vAlign w:val="center"/>
          </w:tcPr>
          <w:p w14:paraId="7DD54C55"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Borders>
              <w:bottom w:val="double" w:sz="4" w:space="0" w:color="000000"/>
            </w:tcBorders>
          </w:tcPr>
          <w:p w14:paraId="7ADE4F43" w14:textId="77777777" w:rsidR="00CC7C9A" w:rsidRPr="00425DFF" w:rsidRDefault="00CC7C9A" w:rsidP="00CC7C9A">
            <w:pPr>
              <w:jc w:val="center"/>
              <w:rPr>
                <w:rFonts w:eastAsia="SimSun"/>
              </w:rPr>
            </w:pPr>
            <w:r w:rsidRPr="00425DFF">
              <w:rPr>
                <w:rFonts w:eastAsia="SimSun"/>
              </w:rPr>
              <w:t>3</w:t>
            </w:r>
            <w:r>
              <w:rPr>
                <w:rFonts w:eastAsia="SimSun"/>
              </w:rPr>
              <w:t>75</w:t>
            </w:r>
            <w:r w:rsidRPr="00425DFF">
              <w:rPr>
                <w:rFonts w:eastAsia="SimSun"/>
              </w:rPr>
              <w:t>0 MHz – 3</w:t>
            </w:r>
            <w:r>
              <w:rPr>
                <w:rFonts w:eastAsia="SimSun"/>
              </w:rPr>
              <w:t>80</w:t>
            </w:r>
            <w:r w:rsidRPr="00425DFF">
              <w:rPr>
                <w:rFonts w:eastAsia="SimSun"/>
              </w:rPr>
              <w:t>0 MHz</w:t>
            </w:r>
          </w:p>
        </w:tc>
      </w:tr>
    </w:tbl>
    <w:p w14:paraId="67CFCFC2" w14:textId="612CF5FF" w:rsidR="00ED61D9" w:rsidRPr="00731CF4" w:rsidRDefault="000D330E" w:rsidP="00BA4B41">
      <w:pPr>
        <w:pStyle w:val="Caption"/>
        <w:rPr>
          <w:lang w:val="el-GR"/>
        </w:rPr>
      </w:pPr>
      <w:bookmarkStart w:id="103" w:name="_Ref44502321"/>
      <w:r w:rsidRPr="00731CF4">
        <w:rPr>
          <w:lang w:val="el-GR"/>
        </w:rPr>
        <w:t xml:space="preserve">Πίνακας </w:t>
      </w:r>
      <w:r>
        <w:rPr>
          <w:b w:val="0"/>
          <w:bCs w:val="0"/>
        </w:rPr>
        <w:fldChar w:fldCharType="begin"/>
      </w:r>
      <w:r w:rsidRPr="00731CF4">
        <w:rPr>
          <w:lang w:val="el-GR"/>
        </w:rPr>
        <w:instrText xml:space="preserve"> </w:instrText>
      </w:r>
      <w:r>
        <w:instrText>SEQ</w:instrText>
      </w:r>
      <w:r w:rsidRPr="00731CF4">
        <w:rPr>
          <w:lang w:val="el-GR"/>
        </w:rPr>
        <w:instrText xml:space="preserve"> Πίνακας \* </w:instrText>
      </w:r>
      <w:r>
        <w:instrText>ARABIC</w:instrText>
      </w:r>
      <w:r w:rsidRPr="00731CF4">
        <w:rPr>
          <w:lang w:val="el-GR"/>
        </w:rPr>
        <w:instrText xml:space="preserve"> </w:instrText>
      </w:r>
      <w:r>
        <w:rPr>
          <w:b w:val="0"/>
          <w:bCs w:val="0"/>
        </w:rPr>
        <w:fldChar w:fldCharType="separate"/>
      </w:r>
      <w:r w:rsidR="005124A5" w:rsidRPr="005124A5">
        <w:rPr>
          <w:noProof/>
          <w:lang w:val="el-GR"/>
        </w:rPr>
        <w:t>3</w:t>
      </w:r>
      <w:r>
        <w:rPr>
          <w:b w:val="0"/>
          <w:bCs w:val="0"/>
        </w:rPr>
        <w:fldChar w:fldCharType="end"/>
      </w:r>
      <w:bookmarkEnd w:id="103"/>
      <w:r w:rsidR="00C958C6" w:rsidRPr="000D330E">
        <w:rPr>
          <w:lang w:val="el-GR"/>
        </w:rPr>
        <w:t xml:space="preserve">. </w:t>
      </w:r>
      <w:r w:rsidR="00C958C6" w:rsidRPr="000D330E">
        <w:rPr>
          <w:b w:val="0"/>
          <w:lang w:val="el-GR"/>
        </w:rPr>
        <w:t xml:space="preserve"> </w:t>
      </w:r>
      <w:r w:rsidR="00056249" w:rsidRPr="000D330E">
        <w:rPr>
          <w:b w:val="0"/>
          <w:lang w:val="el-GR"/>
        </w:rPr>
        <w:t>Συγκεκριμένα (ακριβή) Φασματικά Τμήματα (ΦΤ)</w:t>
      </w:r>
      <w:r w:rsidR="00B50015" w:rsidRPr="000D330E">
        <w:rPr>
          <w:b w:val="0"/>
          <w:lang w:val="el-GR"/>
        </w:rPr>
        <w:t xml:space="preserve"> </w:t>
      </w:r>
    </w:p>
    <w:p w14:paraId="2A623652" w14:textId="77777777" w:rsidR="0041330D" w:rsidRPr="00B24D6E" w:rsidRDefault="004E55BB" w:rsidP="00C12FE0">
      <w:pPr>
        <w:numPr>
          <w:ilvl w:val="1"/>
          <w:numId w:val="2"/>
        </w:numPr>
        <w:tabs>
          <w:tab w:val="clear" w:pos="432"/>
          <w:tab w:val="num" w:pos="900"/>
        </w:tabs>
        <w:spacing w:before="120" w:after="240" w:line="360" w:lineRule="auto"/>
        <w:ind w:left="0" w:firstLine="0"/>
        <w:jc w:val="both"/>
        <w:rPr>
          <w:lang w:val="el-GR"/>
        </w:rPr>
      </w:pPr>
      <w:r w:rsidRPr="00B24D6E">
        <w:rPr>
          <w:lang w:val="el-GR"/>
        </w:rPr>
        <w:t xml:space="preserve">Επισημαίνεται ότι το </w:t>
      </w:r>
      <w:r w:rsidR="000A4662">
        <w:rPr>
          <w:lang w:val="el-GR"/>
        </w:rPr>
        <w:t>υπό αδειοδότηση</w:t>
      </w:r>
      <w:r w:rsidRPr="00B24D6E">
        <w:rPr>
          <w:lang w:val="el-GR"/>
        </w:rPr>
        <w:t xml:space="preserve"> ραδιοφάσμα ενδέχεται να επηρεάζεται από ραδιοεπικοινωνιακές εκπομπές που προέρχονται από γειτονικές χώρες ή/και από τα κατεχόμενα. Σε αυτές τις περιπτώσεις, η Κυπριακή Δημοκρατία προχωρεί σε παρεμβάσεις προς τις γειτονικές χώρες, ζητώντας την επίλυση των προβλημάτων από παρεμβολές, στο πλαίσιο των προνοιών  της ITU (International Telecommunications Union) και της στήριξης της Ευρωπαϊκής Ένωσης (EU assistance), και συνάπτει διασυνοριακές συμφωνίες οι οποίες πρέπει να εφαρμόζονται (υποχρεωτικά) από τους Παρόχους. Είναι γεγονός ότι τα σοβαρότερα προβλήματα προέρχονται από τα κατεχόμενα, λόγω της αδυναμίας ελέγχου αυτών των περιοχών από την Κυπριακή Δημοκρατία.</w:t>
      </w:r>
    </w:p>
    <w:p w14:paraId="14CAB066" w14:textId="77777777" w:rsidR="00894FFC" w:rsidRPr="00B24D6E" w:rsidRDefault="0034682B" w:rsidP="003E3118">
      <w:pPr>
        <w:pStyle w:val="Heading2"/>
        <w:numPr>
          <w:ilvl w:val="0"/>
          <w:numId w:val="2"/>
        </w:numPr>
        <w:tabs>
          <w:tab w:val="num" w:pos="900"/>
        </w:tabs>
        <w:spacing w:before="120" w:after="240"/>
        <w:ind w:left="720" w:hanging="720"/>
        <w:rPr>
          <w:lang w:val="en-GB"/>
        </w:rPr>
      </w:pPr>
      <w:bookmarkStart w:id="104" w:name="_Toc243971888"/>
      <w:bookmarkStart w:id="105" w:name="_Toc243971969"/>
      <w:bookmarkStart w:id="106" w:name="_Toc243972483"/>
      <w:bookmarkStart w:id="107" w:name="_Toc243971889"/>
      <w:bookmarkStart w:id="108" w:name="_Toc243971970"/>
      <w:bookmarkStart w:id="109" w:name="_Toc243972484"/>
      <w:bookmarkStart w:id="110" w:name="_Toc46405208"/>
      <w:bookmarkStart w:id="111" w:name="_Ref352310796"/>
      <w:bookmarkEnd w:id="104"/>
      <w:bookmarkEnd w:id="105"/>
      <w:bookmarkEnd w:id="106"/>
      <w:bookmarkEnd w:id="107"/>
      <w:bookmarkEnd w:id="108"/>
      <w:bookmarkEnd w:id="109"/>
      <w:r w:rsidRPr="00B24D6E">
        <w:t>Πρόνοιες και Τεχνικές Απαιτήσεις</w:t>
      </w:r>
      <w:bookmarkEnd w:id="110"/>
      <w:r w:rsidRPr="00B24D6E">
        <w:t xml:space="preserve"> </w:t>
      </w:r>
    </w:p>
    <w:p w14:paraId="3EDDECE8" w14:textId="77777777" w:rsidR="004E55BB" w:rsidRPr="004E55BB" w:rsidRDefault="004E55BB" w:rsidP="004E55BB">
      <w:pPr>
        <w:numPr>
          <w:ilvl w:val="1"/>
          <w:numId w:val="2"/>
        </w:numPr>
        <w:tabs>
          <w:tab w:val="clear" w:pos="432"/>
          <w:tab w:val="num" w:pos="0"/>
        </w:tabs>
        <w:spacing w:before="120" w:after="240" w:line="360" w:lineRule="auto"/>
        <w:ind w:left="0" w:firstLine="0"/>
        <w:jc w:val="both"/>
        <w:rPr>
          <w:lang w:val="el-GR"/>
        </w:rPr>
      </w:pPr>
      <w:r w:rsidRPr="00B24D6E">
        <w:rPr>
          <w:lang w:val="el-GR"/>
        </w:rPr>
        <w:t>Η Κυπριακή Δημοκρατία, ως μέλος της Ευρωπαϊκής Ένωσης, υιοθετεί (υποχρεωτικά) τις Οδηγίες,</w:t>
      </w:r>
      <w:r w:rsidRPr="004E55BB">
        <w:rPr>
          <w:lang w:val="el-GR"/>
        </w:rPr>
        <w:t xml:space="preserve"> Κανονισμούς και Αποφάσεις του Ευρωπαϊκού Κοινοβουλίου και του Συμβουλίου της Ευρώπης καθώς και τις Αποφ</w:t>
      </w:r>
      <w:r w:rsidR="00050BDC">
        <w:rPr>
          <w:lang w:val="el-GR"/>
        </w:rPr>
        <w:t>άσεις της Ευρωπαϊκής Επιτροπής. Επίσης, ευθυγραμ</w:t>
      </w:r>
      <w:r w:rsidR="00CB5B42">
        <w:rPr>
          <w:lang w:val="el-GR"/>
        </w:rPr>
        <w:t>μίζεται με τις ευρωπαϊκές πολιτικές</w:t>
      </w:r>
      <w:r w:rsidR="00050BDC">
        <w:rPr>
          <w:lang w:val="el-GR"/>
        </w:rPr>
        <w:t xml:space="preserve">, όπως την </w:t>
      </w:r>
      <w:r w:rsidR="00050BDC" w:rsidRPr="00050BDC">
        <w:rPr>
          <w:lang w:val="el-GR"/>
        </w:rPr>
        <w:t>“</w:t>
      </w:r>
      <w:r w:rsidR="00050BDC">
        <w:rPr>
          <w:lang w:val="el-GR"/>
        </w:rPr>
        <w:t xml:space="preserve">Κοινωνία του </w:t>
      </w:r>
      <w:r w:rsidR="00050BDC">
        <w:t>Gigabit</w:t>
      </w:r>
      <w:r w:rsidR="00050BDC" w:rsidRPr="00050BDC">
        <w:rPr>
          <w:lang w:val="el-GR"/>
        </w:rPr>
        <w:t xml:space="preserve"> 2025”</w:t>
      </w:r>
      <w:r w:rsidR="00050BDC">
        <w:rPr>
          <w:lang w:val="el-GR"/>
        </w:rPr>
        <w:t xml:space="preserve"> και το</w:t>
      </w:r>
      <w:r w:rsidR="00050BDC" w:rsidRPr="00050BDC">
        <w:rPr>
          <w:lang w:val="el-GR"/>
        </w:rPr>
        <w:t xml:space="preserve"> “</w:t>
      </w:r>
      <w:r w:rsidR="00050BDC">
        <w:rPr>
          <w:lang w:val="el-GR"/>
        </w:rPr>
        <w:t xml:space="preserve">Σχέδιο Δράσης </w:t>
      </w:r>
      <w:r w:rsidR="00050BDC" w:rsidRPr="00050BDC">
        <w:rPr>
          <w:lang w:val="el-GR"/>
        </w:rPr>
        <w:t>5</w:t>
      </w:r>
      <w:r w:rsidR="00050BDC">
        <w:t>G</w:t>
      </w:r>
      <w:r w:rsidR="00050BDC" w:rsidRPr="00050BDC">
        <w:rPr>
          <w:lang w:val="el-GR"/>
        </w:rPr>
        <w:t>”</w:t>
      </w:r>
      <w:r w:rsidR="00050BDC">
        <w:rPr>
          <w:lang w:val="el-GR"/>
        </w:rPr>
        <w:t xml:space="preserve">. </w:t>
      </w:r>
      <w:r w:rsidRPr="004E55BB">
        <w:rPr>
          <w:lang w:val="el-GR"/>
        </w:rPr>
        <w:t xml:space="preserve">Επιπρόσθετα, υιοθετεί (προαιρετικά) Αποφάσεις (ERC/ΕCC Decisions) της Ευρωπαϊκής Διάσκεψης Τηλεπικοινωνιών και Ταχυδρομείων (CEPT), της οποίας είναι επίσης μέλος.  </w:t>
      </w:r>
    </w:p>
    <w:p w14:paraId="62D64E6E" w14:textId="77777777" w:rsidR="00613246" w:rsidRDefault="004E55BB" w:rsidP="004E55BB">
      <w:pPr>
        <w:tabs>
          <w:tab w:val="num" w:pos="1080"/>
        </w:tabs>
        <w:spacing w:before="120" w:after="240" w:line="360" w:lineRule="auto"/>
        <w:jc w:val="both"/>
        <w:rPr>
          <w:lang w:val="el-GR"/>
        </w:rPr>
      </w:pPr>
      <w:r w:rsidRPr="004E55BB">
        <w:rPr>
          <w:lang w:val="el-GR"/>
        </w:rPr>
        <w:t xml:space="preserve">Στο πλαίσιο της ευελιξίας που παρέχει η σχετική νομοθεσία της Ευρωπαϊκής Ένωσης, σύνηθες πρακτική είναι να επιβάλλονται οι ελάχιστοι δυνατοί τεχνικοί περιορισμοί, έτσι ώστε να μην </w:t>
      </w:r>
      <w:r w:rsidRPr="004E55BB">
        <w:rPr>
          <w:lang w:val="el-GR"/>
        </w:rPr>
        <w:lastRenderedPageBreak/>
        <w:t xml:space="preserve">επιβαρύνονται αχρείαστα οι εξουσιοδοτημένες επιχειρήσεις και οι καταναλωτές. Βέβαια, το δικαίωμα να επιβάλλονται αυστηρότερα μέτρα διατηρείται (όπου χρειάζεται). </w:t>
      </w:r>
      <w:r w:rsidR="00894FFC" w:rsidRPr="004E55BB">
        <w:rPr>
          <w:lang w:val="el-GR"/>
        </w:rPr>
        <w:t xml:space="preserve"> </w:t>
      </w:r>
      <w:bookmarkEnd w:id="111"/>
    </w:p>
    <w:p w14:paraId="528BBD1C" w14:textId="77777777" w:rsidR="00672EE3" w:rsidRPr="004B24DD" w:rsidRDefault="00672EE3" w:rsidP="002E5733">
      <w:pPr>
        <w:numPr>
          <w:ilvl w:val="1"/>
          <w:numId w:val="2"/>
        </w:numPr>
        <w:tabs>
          <w:tab w:val="clear" w:pos="432"/>
          <w:tab w:val="num" w:pos="900"/>
        </w:tabs>
        <w:spacing w:before="120" w:after="240" w:line="360" w:lineRule="auto"/>
        <w:ind w:left="0" w:firstLine="0"/>
        <w:jc w:val="both"/>
        <w:rPr>
          <w:u w:val="single"/>
        </w:rPr>
      </w:pPr>
      <w:bookmarkStart w:id="112" w:name="_Ref352310802"/>
      <w:bookmarkStart w:id="113" w:name="_Toc169314000"/>
      <w:bookmarkStart w:id="114" w:name="_Toc169327963"/>
      <w:r w:rsidRPr="004B24DD">
        <w:rPr>
          <w:u w:val="single"/>
          <w:lang w:val="el-GR"/>
        </w:rPr>
        <w:t xml:space="preserve">Ζώνη </w:t>
      </w:r>
      <w:r w:rsidR="004E55BB" w:rsidRPr="004B24DD">
        <w:rPr>
          <w:u w:val="single"/>
          <w:lang w:val="el-GR"/>
        </w:rPr>
        <w:t>7</w:t>
      </w:r>
      <w:r w:rsidRPr="004B24DD">
        <w:rPr>
          <w:u w:val="single"/>
          <w:lang w:val="el-GR"/>
        </w:rPr>
        <w:t xml:space="preserve">00 </w:t>
      </w:r>
      <w:r w:rsidRPr="004B24DD">
        <w:rPr>
          <w:u w:val="single"/>
        </w:rPr>
        <w:t>MHz</w:t>
      </w:r>
    </w:p>
    <w:p w14:paraId="55E2AB45" w14:textId="77777777" w:rsidR="00423D7B" w:rsidRPr="00423D7B" w:rsidRDefault="00423D7B" w:rsidP="00423D7B">
      <w:pPr>
        <w:numPr>
          <w:ilvl w:val="2"/>
          <w:numId w:val="2"/>
        </w:numPr>
        <w:spacing w:before="120" w:after="240" w:line="360" w:lineRule="auto"/>
        <w:ind w:left="0" w:firstLine="0"/>
        <w:jc w:val="both"/>
        <w:rPr>
          <w:lang w:val="el-GR"/>
        </w:rPr>
      </w:pPr>
      <w:r w:rsidRPr="0020314D">
        <w:rPr>
          <w:lang w:val="el-GR"/>
        </w:rPr>
        <w:t xml:space="preserve">Η ζώνη των 700 MHz εξουσιοδοτείται για την ίδρυση και λειτουργία επίγειων συστημάτων, ικανών να παρέχουν ασύρματες ευρυζωνικές υπηρεσίες ηλεκτρονικών επικοινωνιών, σύμφωνα με τις πρόνοιες και τεχνικές παραμέτρους της </w:t>
      </w:r>
      <w:r>
        <w:rPr>
          <w:lang w:val="el-GR"/>
        </w:rPr>
        <w:t xml:space="preserve">Εκτελεστικής </w:t>
      </w:r>
      <w:r w:rsidRPr="00423D7B">
        <w:rPr>
          <w:lang w:val="el-GR"/>
        </w:rPr>
        <w:t>Απόφασης 2016/687/ΕΕ της Ευρωπαϊκής Επιτροπής.</w:t>
      </w:r>
    </w:p>
    <w:p w14:paraId="73D15692" w14:textId="77777777" w:rsidR="00423D7B" w:rsidRPr="00423D7B" w:rsidRDefault="00423D7B" w:rsidP="00423D7B">
      <w:pPr>
        <w:numPr>
          <w:ilvl w:val="2"/>
          <w:numId w:val="2"/>
        </w:numPr>
        <w:spacing w:before="120" w:after="240" w:line="360" w:lineRule="auto"/>
        <w:ind w:left="0" w:firstLine="0"/>
        <w:jc w:val="both"/>
        <w:rPr>
          <w:u w:val="single"/>
          <w:lang w:val="el-GR"/>
        </w:rPr>
      </w:pPr>
      <w:r>
        <w:rPr>
          <w:lang w:val="el-GR"/>
        </w:rPr>
        <w:t>Η ζώνη των 7</w:t>
      </w:r>
      <w:r w:rsidRPr="00672EE3">
        <w:rPr>
          <w:lang w:val="el-GR"/>
        </w:rPr>
        <w:t>00</w:t>
      </w:r>
      <w:r>
        <w:rPr>
          <w:lang w:val="el-GR"/>
        </w:rPr>
        <w:t xml:space="preserve"> </w:t>
      </w:r>
      <w:r>
        <w:t>MHz</w:t>
      </w:r>
      <w:r w:rsidRPr="009D7D79">
        <w:rPr>
          <w:lang w:val="el-GR"/>
        </w:rPr>
        <w:t xml:space="preserve"> </w:t>
      </w:r>
      <w:r>
        <w:rPr>
          <w:lang w:val="el-GR"/>
        </w:rPr>
        <w:t>εξουσιοδοτείται γ</w:t>
      </w:r>
      <w:r w:rsidRPr="00241836">
        <w:rPr>
          <w:lang w:val="el-GR"/>
        </w:rPr>
        <w:t>ια αμφίδρομα συμμετρικά συστήματα με διαίρεση συχνότητας (</w:t>
      </w:r>
      <w:r>
        <w:t>Frequency</w:t>
      </w:r>
      <w:r w:rsidRPr="00025DEC">
        <w:rPr>
          <w:lang w:val="el-GR"/>
        </w:rPr>
        <w:t xml:space="preserve"> </w:t>
      </w:r>
      <w:r>
        <w:t>Division</w:t>
      </w:r>
      <w:r w:rsidRPr="00025DEC">
        <w:rPr>
          <w:lang w:val="el-GR"/>
        </w:rPr>
        <w:t xml:space="preserve"> </w:t>
      </w:r>
      <w:r>
        <w:t>Duplex</w:t>
      </w:r>
      <w:r w:rsidRPr="00025DEC">
        <w:rPr>
          <w:lang w:val="el-GR"/>
        </w:rPr>
        <w:t xml:space="preserve"> - </w:t>
      </w:r>
      <w:r w:rsidRPr="00241836">
        <w:rPr>
          <w:lang w:val="el-GR"/>
        </w:rPr>
        <w:t xml:space="preserve">FDD), </w:t>
      </w:r>
      <w:r>
        <w:rPr>
          <w:lang w:val="el-GR"/>
        </w:rPr>
        <w:t xml:space="preserve">σύμφωνα </w:t>
      </w:r>
      <w:r w:rsidRPr="00D33758">
        <w:rPr>
          <w:lang w:val="el-GR"/>
        </w:rPr>
        <w:t>με τις ακόλουθες ρυθμίσεις.</w:t>
      </w:r>
      <w:r w:rsidRPr="00426794">
        <w:rPr>
          <w:lang w:val="el-GR"/>
        </w:rPr>
        <w:t xml:space="preserve"> Η διαπόσταση αμφίδρομης επικοινωνίας είναι </w:t>
      </w:r>
      <w:r>
        <w:rPr>
          <w:lang w:val="el-GR"/>
        </w:rPr>
        <w:t>55</w:t>
      </w:r>
      <w:r w:rsidRPr="00426794">
        <w:rPr>
          <w:lang w:val="el-GR"/>
        </w:rPr>
        <w:t xml:space="preserve"> MHz</w:t>
      </w:r>
      <w:r w:rsidR="00484260">
        <w:rPr>
          <w:lang w:val="el-GR"/>
        </w:rPr>
        <w:t>,</w:t>
      </w:r>
      <w:r w:rsidRPr="00426794">
        <w:rPr>
          <w:lang w:val="el-GR"/>
        </w:rPr>
        <w:t xml:space="preserve"> </w:t>
      </w:r>
      <w:r w:rsidRPr="0020314D">
        <w:rPr>
          <w:lang w:val="el-GR"/>
        </w:rPr>
        <w:t>με μετάδοση τερματικού σταθμού (</w:t>
      </w:r>
      <w:r>
        <w:rPr>
          <w:lang w:val="el-GR"/>
        </w:rPr>
        <w:t>ανοδική</w:t>
      </w:r>
      <w:r w:rsidRPr="0020314D">
        <w:rPr>
          <w:lang w:val="el-GR"/>
        </w:rPr>
        <w:t xml:space="preserve"> ζεύξη FDD) στην κατώτερη ζώνη συχνοτήτων 703-733 MHz και με μετάδοση σταθμού βάσης (</w:t>
      </w:r>
      <w:r>
        <w:rPr>
          <w:lang w:val="el-GR"/>
        </w:rPr>
        <w:t>καθοδική</w:t>
      </w:r>
      <w:r w:rsidRPr="0020314D">
        <w:rPr>
          <w:lang w:val="el-GR"/>
        </w:rPr>
        <w:t xml:space="preserve"> ζεύξη FDD) στην ανώτερη ζώνη συχνοτήτων 758-788 MHz</w:t>
      </w:r>
      <w:r w:rsidRPr="00426794">
        <w:rPr>
          <w:lang w:val="el-GR"/>
        </w:rPr>
        <w:t>.</w:t>
      </w:r>
      <w:r w:rsidRPr="00426794">
        <w:rPr>
          <w:rFonts w:cs="EUAlbertina"/>
          <w:color w:val="19161B"/>
          <w:sz w:val="17"/>
          <w:szCs w:val="17"/>
          <w:lang w:val="el-GR"/>
        </w:rPr>
        <w:t xml:space="preserve"> </w:t>
      </w:r>
    </w:p>
    <w:p w14:paraId="40F31D72" w14:textId="34AFA689" w:rsidR="00423D7B" w:rsidRPr="00426794" w:rsidRDefault="00423D7B" w:rsidP="00423D7B">
      <w:pPr>
        <w:numPr>
          <w:ilvl w:val="2"/>
          <w:numId w:val="2"/>
        </w:numPr>
        <w:spacing w:before="120" w:after="240" w:line="360" w:lineRule="auto"/>
        <w:ind w:left="0" w:firstLine="0"/>
        <w:jc w:val="both"/>
        <w:rPr>
          <w:u w:val="single"/>
          <w:lang w:val="el-GR"/>
        </w:rPr>
      </w:pPr>
      <w:r>
        <w:rPr>
          <w:lang w:val="el-GR"/>
        </w:rPr>
        <w:t>Οι</w:t>
      </w:r>
      <w:r w:rsidRPr="00C43DB9">
        <w:rPr>
          <w:lang w:val="el-GR"/>
        </w:rPr>
        <w:t xml:space="preserve"> </w:t>
      </w:r>
      <w:r>
        <w:rPr>
          <w:lang w:val="el-GR"/>
        </w:rPr>
        <w:t>εξουσιοδοτημένες επιχειρήσεις</w:t>
      </w:r>
      <w:r w:rsidRPr="00C43DB9">
        <w:rPr>
          <w:lang w:val="el-GR"/>
        </w:rPr>
        <w:t xml:space="preserve"> υποχρεού</w:t>
      </w:r>
      <w:r>
        <w:rPr>
          <w:lang w:val="el-GR"/>
        </w:rPr>
        <w:t>ν</w:t>
      </w:r>
      <w:r w:rsidRPr="00C43DB9">
        <w:rPr>
          <w:lang w:val="el-GR"/>
        </w:rPr>
        <w:t>ται να λειτουργ</w:t>
      </w:r>
      <w:r>
        <w:rPr>
          <w:lang w:val="el-GR"/>
        </w:rPr>
        <w:t>ούν</w:t>
      </w:r>
      <w:r w:rsidRPr="00C43DB9">
        <w:rPr>
          <w:lang w:val="el-GR"/>
        </w:rPr>
        <w:t xml:space="preserve"> το</w:t>
      </w:r>
      <w:r>
        <w:rPr>
          <w:lang w:val="el-GR"/>
        </w:rPr>
        <w:t xml:space="preserve"> ραδιοεπικοινωνιακό ε</w:t>
      </w:r>
      <w:r w:rsidRPr="00C43DB9">
        <w:rPr>
          <w:lang w:val="el-GR"/>
        </w:rPr>
        <w:t xml:space="preserve">ξοπλισμό </w:t>
      </w:r>
      <w:r>
        <w:rPr>
          <w:lang w:val="el-GR"/>
        </w:rPr>
        <w:t>(σταθμός βάσης και τερματικός σταθμός) εφαρμόζοντας τις</w:t>
      </w:r>
      <w:r w:rsidRPr="00C43DB9">
        <w:rPr>
          <w:lang w:val="el-GR"/>
        </w:rPr>
        <w:t xml:space="preserve"> τεχνικ</w:t>
      </w:r>
      <w:r>
        <w:rPr>
          <w:lang w:val="el-GR"/>
        </w:rPr>
        <w:t>ές</w:t>
      </w:r>
      <w:r w:rsidRPr="00C43DB9">
        <w:rPr>
          <w:lang w:val="el-GR"/>
        </w:rPr>
        <w:t xml:space="preserve"> παραμέτρ</w:t>
      </w:r>
      <w:r>
        <w:rPr>
          <w:lang w:val="el-GR"/>
        </w:rPr>
        <w:t>ους</w:t>
      </w:r>
      <w:r w:rsidRPr="00C43DB9">
        <w:rPr>
          <w:lang w:val="el-GR"/>
        </w:rPr>
        <w:t xml:space="preserve"> που αναφέρονται </w:t>
      </w:r>
      <w:r>
        <w:rPr>
          <w:lang w:val="el-GR"/>
        </w:rPr>
        <w:t>στα παραρτήματα Β και Γ της Εκτελεστικής Απόφασης 2016</w:t>
      </w:r>
      <w:r w:rsidRPr="0020314D">
        <w:rPr>
          <w:lang w:val="el-GR"/>
        </w:rPr>
        <w:t>/</w:t>
      </w:r>
      <w:r>
        <w:rPr>
          <w:lang w:val="el-GR"/>
        </w:rPr>
        <w:t>687</w:t>
      </w:r>
      <w:r w:rsidRPr="0020314D">
        <w:rPr>
          <w:lang w:val="el-GR"/>
        </w:rPr>
        <w:t>/ΕΕ της Ευρωπαϊκής Επιτροπής</w:t>
      </w:r>
      <w:r>
        <w:rPr>
          <w:lang w:val="el-GR"/>
        </w:rPr>
        <w:t xml:space="preserve">. Όσον αφορά το όριο ισχύος σταθμού βάσης εντός του φασματικού τμήματος, η εκάστοτε εξουσιοδοτημένη επιχείρηση υποχρεούται να εφαρμόσει το όριο του </w:t>
      </w:r>
      <w:r w:rsidR="004F6B41">
        <w:rPr>
          <w:lang w:val="el-GR"/>
        </w:rPr>
        <w:t>Πίνακα 4</w:t>
      </w:r>
      <w:r w:rsidR="000A4662">
        <w:rPr>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19"/>
        <w:gridCol w:w="2996"/>
      </w:tblGrid>
      <w:tr w:rsidR="00423D7B" w:rsidRPr="00423D7B" w14:paraId="335AE1AA" w14:textId="77777777" w:rsidTr="00BC1421">
        <w:tc>
          <w:tcPr>
            <w:tcW w:w="3104" w:type="dxa"/>
            <w:shd w:val="pct10" w:color="auto" w:fill="auto"/>
            <w:vAlign w:val="center"/>
          </w:tcPr>
          <w:p w14:paraId="49BD6260" w14:textId="77777777" w:rsidR="00423D7B" w:rsidRPr="00D65B3B" w:rsidRDefault="00423D7B" w:rsidP="00423D7B">
            <w:pPr>
              <w:jc w:val="center"/>
              <w:rPr>
                <w:lang w:val="el-GR"/>
              </w:rPr>
            </w:pPr>
            <w:r w:rsidRPr="008346E0">
              <w:rPr>
                <w:lang w:val="el-GR"/>
              </w:rPr>
              <w:t>Ζώνη συχνοτήτων</w:t>
            </w:r>
          </w:p>
        </w:tc>
        <w:tc>
          <w:tcPr>
            <w:tcW w:w="3099" w:type="dxa"/>
            <w:shd w:val="pct10" w:color="auto" w:fill="auto"/>
            <w:vAlign w:val="center"/>
          </w:tcPr>
          <w:p w14:paraId="0173CD0D" w14:textId="77777777" w:rsidR="00423D7B" w:rsidRPr="008F740A" w:rsidRDefault="00423D7B" w:rsidP="00423D7B">
            <w:pPr>
              <w:jc w:val="center"/>
              <w:rPr>
                <w:lang w:val="el-GR"/>
              </w:rPr>
            </w:pPr>
            <w:r w:rsidRPr="008346E0">
              <w:rPr>
                <w:lang w:val="el-GR"/>
              </w:rPr>
              <w:t>Μέγιστη μέση EIRP(</w:t>
            </w:r>
            <w:r w:rsidRPr="008346E0">
              <w:rPr>
                <w:vertAlign w:val="superscript"/>
                <w:lang w:val="el-GR"/>
              </w:rPr>
              <w:t>1</w:t>
            </w:r>
            <w:r w:rsidRPr="008346E0">
              <w:rPr>
                <w:lang w:val="el-GR"/>
              </w:rPr>
              <w:t>)</w:t>
            </w:r>
          </w:p>
        </w:tc>
        <w:tc>
          <w:tcPr>
            <w:tcW w:w="3086" w:type="dxa"/>
            <w:shd w:val="pct10" w:color="auto" w:fill="auto"/>
            <w:vAlign w:val="center"/>
          </w:tcPr>
          <w:p w14:paraId="528E2CD6" w14:textId="77777777" w:rsidR="00423D7B" w:rsidRPr="008F740A" w:rsidRDefault="00423D7B" w:rsidP="00423D7B">
            <w:pPr>
              <w:jc w:val="center"/>
              <w:rPr>
                <w:lang w:val="el-GR"/>
              </w:rPr>
            </w:pPr>
            <w:r w:rsidRPr="008F740A">
              <w:rPr>
                <w:lang w:val="el-GR"/>
              </w:rPr>
              <w:t>Εύρος ζώνης μέτρησης</w:t>
            </w:r>
          </w:p>
        </w:tc>
      </w:tr>
      <w:tr w:rsidR="00423D7B" w:rsidRPr="00423D7B" w14:paraId="42D1CB5D" w14:textId="77777777" w:rsidTr="00B222A6">
        <w:tc>
          <w:tcPr>
            <w:tcW w:w="3104" w:type="dxa"/>
            <w:vAlign w:val="center"/>
          </w:tcPr>
          <w:p w14:paraId="4090067B" w14:textId="77777777" w:rsidR="00423D7B" w:rsidRPr="008346E0" w:rsidRDefault="00423D7B" w:rsidP="00B222A6">
            <w:pPr>
              <w:jc w:val="center"/>
              <w:rPr>
                <w:lang w:val="el-GR"/>
              </w:rPr>
            </w:pPr>
            <w:r w:rsidRPr="008346E0">
              <w:rPr>
                <w:lang w:val="el-GR"/>
              </w:rPr>
              <w:t>Φα</w:t>
            </w:r>
            <w:r>
              <w:rPr>
                <w:lang w:val="el-GR"/>
              </w:rPr>
              <w:t>σματικό τμήμα που εκχωρείται στην εκάστοτε εξουσιοδοτημένη επιχείρηση</w:t>
            </w:r>
          </w:p>
        </w:tc>
        <w:tc>
          <w:tcPr>
            <w:tcW w:w="3099" w:type="dxa"/>
            <w:vAlign w:val="center"/>
          </w:tcPr>
          <w:p w14:paraId="705580B6" w14:textId="77777777" w:rsidR="00423D7B" w:rsidRPr="008346E0" w:rsidRDefault="00423D7B" w:rsidP="00B222A6">
            <w:pPr>
              <w:jc w:val="center"/>
            </w:pPr>
            <w:r>
              <w:rPr>
                <w:lang w:val="el-GR"/>
              </w:rPr>
              <w:t>64</w:t>
            </w:r>
            <w:r w:rsidRPr="00D65B3B">
              <w:rPr>
                <w:lang w:val="el-GR"/>
              </w:rPr>
              <w:t xml:space="preserve"> dBm</w:t>
            </w:r>
            <w:r>
              <w:rPr>
                <w:lang w:val="el-GR"/>
              </w:rPr>
              <w:t>/5MHz ανά κεραία</w:t>
            </w:r>
          </w:p>
        </w:tc>
        <w:tc>
          <w:tcPr>
            <w:tcW w:w="3086" w:type="dxa"/>
            <w:vAlign w:val="center"/>
          </w:tcPr>
          <w:p w14:paraId="1B37B2C4" w14:textId="77777777" w:rsidR="00423D7B" w:rsidRPr="008F740A" w:rsidRDefault="00423D7B" w:rsidP="00B222A6">
            <w:pPr>
              <w:jc w:val="center"/>
              <w:rPr>
                <w:lang w:val="el-GR"/>
              </w:rPr>
            </w:pPr>
            <w:r w:rsidRPr="008F740A">
              <w:rPr>
                <w:lang w:val="el-GR"/>
              </w:rPr>
              <w:t xml:space="preserve">5 </w:t>
            </w:r>
            <w:r w:rsidRPr="00D0366E">
              <w:t>MHz</w:t>
            </w:r>
          </w:p>
        </w:tc>
      </w:tr>
      <w:tr w:rsidR="00423D7B" w:rsidRPr="008D07F8" w14:paraId="3E893A10" w14:textId="77777777" w:rsidTr="008B7A05">
        <w:tc>
          <w:tcPr>
            <w:tcW w:w="9289" w:type="dxa"/>
            <w:gridSpan w:val="3"/>
            <w:vAlign w:val="center"/>
          </w:tcPr>
          <w:p w14:paraId="0573978A" w14:textId="77777777" w:rsidR="00423D7B" w:rsidRPr="008F740A" w:rsidRDefault="00423D7B" w:rsidP="00423D7B">
            <w:pPr>
              <w:jc w:val="center"/>
              <w:rPr>
                <w:lang w:val="el-GR"/>
              </w:rPr>
            </w:pPr>
            <w:r w:rsidRPr="008346E0">
              <w:rPr>
                <w:sz w:val="18"/>
                <w:szCs w:val="18"/>
                <w:lang w:val="el-GR"/>
              </w:rPr>
              <w:t>(</w:t>
            </w:r>
            <w:r w:rsidRPr="008346E0">
              <w:rPr>
                <w:sz w:val="18"/>
                <w:szCs w:val="18"/>
                <w:vertAlign w:val="superscript"/>
                <w:lang w:val="el-GR"/>
              </w:rPr>
              <w:t>1</w:t>
            </w:r>
            <w:r w:rsidRPr="008346E0">
              <w:rPr>
                <w:sz w:val="18"/>
                <w:szCs w:val="18"/>
                <w:lang w:val="el-GR"/>
              </w:rPr>
              <w:t>) Ισοδύναμη ισότροπα ακτινοβολούμενη ισχύς (</w:t>
            </w:r>
            <w:r w:rsidRPr="008346E0">
              <w:rPr>
                <w:sz w:val="18"/>
                <w:szCs w:val="18"/>
              </w:rPr>
              <w:t>EIRP</w:t>
            </w:r>
            <w:r w:rsidRPr="008346E0">
              <w:rPr>
                <w:sz w:val="18"/>
                <w:szCs w:val="18"/>
                <w:lang w:val="el-GR"/>
              </w:rPr>
              <w:t>): η συνολική ισχύς που ακτινοβολείται προς οποιαδήποτε κατεύθυνση σε μια συγκεκριμένη τοποθεσία, ανεξάρτητα από τη διάρθρωση του σταθμού βάσης</w:t>
            </w:r>
            <w:r w:rsidRPr="008346E0">
              <w:rPr>
                <w:sz w:val="16"/>
                <w:szCs w:val="16"/>
                <w:lang w:val="el-GR"/>
              </w:rPr>
              <w:t>.</w:t>
            </w:r>
          </w:p>
        </w:tc>
      </w:tr>
    </w:tbl>
    <w:p w14:paraId="318542BE" w14:textId="797A3AC1" w:rsidR="00423D7B" w:rsidRDefault="00BA4B41" w:rsidP="00BA4B41">
      <w:pPr>
        <w:pStyle w:val="Caption"/>
        <w:spacing w:after="240"/>
        <w:rPr>
          <w:bCs w:val="0"/>
          <w:color w:val="19161A"/>
          <w:lang w:val="el-GR"/>
        </w:rPr>
      </w:pPr>
      <w:bookmarkStart w:id="115" w:name="_Ref44502339"/>
      <w:r w:rsidRPr="00BA4B41">
        <w:rPr>
          <w:lang w:val="el-GR"/>
        </w:rPr>
        <w:t xml:space="preserve">Πίνακας </w:t>
      </w:r>
      <w:r>
        <w:fldChar w:fldCharType="begin"/>
      </w:r>
      <w:r w:rsidRPr="00BA4B41">
        <w:rPr>
          <w:lang w:val="el-GR"/>
        </w:rPr>
        <w:instrText xml:space="preserve"> </w:instrText>
      </w:r>
      <w:r>
        <w:instrText>SEQ</w:instrText>
      </w:r>
      <w:r w:rsidRPr="00BA4B41">
        <w:rPr>
          <w:lang w:val="el-GR"/>
        </w:rPr>
        <w:instrText xml:space="preserve"> Πίνακας \* </w:instrText>
      </w:r>
      <w:r>
        <w:instrText>ARABIC</w:instrText>
      </w:r>
      <w:r w:rsidRPr="00BA4B41">
        <w:rPr>
          <w:lang w:val="el-GR"/>
        </w:rPr>
        <w:instrText xml:space="preserve"> </w:instrText>
      </w:r>
      <w:r>
        <w:fldChar w:fldCharType="separate"/>
      </w:r>
      <w:r w:rsidR="005124A5" w:rsidRPr="005124A5">
        <w:rPr>
          <w:noProof/>
          <w:lang w:val="el-GR"/>
        </w:rPr>
        <w:t>4</w:t>
      </w:r>
      <w:r>
        <w:fldChar w:fldCharType="end"/>
      </w:r>
      <w:bookmarkEnd w:id="115"/>
      <w:r>
        <w:rPr>
          <w:lang w:val="el-GR"/>
        </w:rPr>
        <w:t xml:space="preserve">. </w:t>
      </w:r>
      <w:r w:rsidR="00423D7B" w:rsidRPr="00BA4B41">
        <w:rPr>
          <w:b w:val="0"/>
          <w:bCs w:val="0"/>
          <w:color w:val="19161A"/>
          <w:lang w:val="el-GR"/>
        </w:rPr>
        <w:t>Όριο ισχύος σταθμού βάσης εντός φασματικού τμήματος</w:t>
      </w:r>
    </w:p>
    <w:p w14:paraId="605E3F13" w14:textId="77777777" w:rsidR="00D65B3B" w:rsidRDefault="00423D7B" w:rsidP="003E3118">
      <w:pPr>
        <w:numPr>
          <w:ilvl w:val="2"/>
          <w:numId w:val="2"/>
        </w:numPr>
        <w:tabs>
          <w:tab w:val="clear" w:pos="862"/>
          <w:tab w:val="num" w:pos="851"/>
        </w:tabs>
        <w:spacing w:before="120" w:after="240" w:line="360" w:lineRule="auto"/>
        <w:ind w:left="0" w:firstLine="0"/>
        <w:jc w:val="both"/>
        <w:rPr>
          <w:lang w:val="el-GR"/>
        </w:rPr>
      </w:pPr>
      <w:r w:rsidRPr="00C43DB9">
        <w:rPr>
          <w:lang w:val="el-GR"/>
        </w:rPr>
        <w:t xml:space="preserve">Οι τεχνικές παράμετροι </w:t>
      </w:r>
      <w:r>
        <w:rPr>
          <w:lang w:val="el-GR"/>
        </w:rPr>
        <w:t>με την ονομασία «μάσκες</w:t>
      </w:r>
      <w:r w:rsidRPr="00D869D6">
        <w:rPr>
          <w:lang w:val="el-GR"/>
        </w:rPr>
        <w:t xml:space="preserve"> άκρων φασματικού τμήματος </w:t>
      </w:r>
      <w:r>
        <w:rPr>
          <w:lang w:val="el-GR"/>
        </w:rPr>
        <w:t>(</w:t>
      </w:r>
      <w:r>
        <w:t>Block</w:t>
      </w:r>
      <w:r w:rsidRPr="008320D0">
        <w:rPr>
          <w:lang w:val="el-GR"/>
        </w:rPr>
        <w:t xml:space="preserve"> </w:t>
      </w:r>
      <w:r>
        <w:t>Edge</w:t>
      </w:r>
      <w:r w:rsidRPr="008320D0">
        <w:rPr>
          <w:lang w:val="el-GR"/>
        </w:rPr>
        <w:t xml:space="preserve"> </w:t>
      </w:r>
      <w:r>
        <w:t>Mask</w:t>
      </w:r>
      <w:r w:rsidRPr="008320D0">
        <w:rPr>
          <w:lang w:val="el-GR"/>
        </w:rPr>
        <w:t xml:space="preserve"> </w:t>
      </w:r>
      <w:r>
        <w:rPr>
          <w:lang w:val="el-GR"/>
        </w:rPr>
        <w:t>–</w:t>
      </w:r>
      <w:r w:rsidRPr="008320D0">
        <w:rPr>
          <w:lang w:val="el-GR"/>
        </w:rPr>
        <w:t xml:space="preserve"> </w:t>
      </w:r>
      <w:r w:rsidRPr="00C43DB9">
        <w:rPr>
          <w:lang w:val="el-GR"/>
        </w:rPr>
        <w:t>BEM</w:t>
      </w:r>
      <w:r w:rsidRPr="008320D0">
        <w:rPr>
          <w:lang w:val="el-GR"/>
        </w:rPr>
        <w:t>)</w:t>
      </w:r>
      <w:r>
        <w:rPr>
          <w:lang w:val="el-GR"/>
        </w:rPr>
        <w:t>», οι οποίες και ορίζονται  στα παραρτήματα Β και Γ της Εκτελεστικής Απόφασης 2016</w:t>
      </w:r>
      <w:r w:rsidRPr="0020314D">
        <w:rPr>
          <w:lang w:val="el-GR"/>
        </w:rPr>
        <w:t>/</w:t>
      </w:r>
      <w:r>
        <w:rPr>
          <w:lang w:val="el-GR"/>
        </w:rPr>
        <w:t>687</w:t>
      </w:r>
      <w:r w:rsidRPr="0020314D">
        <w:rPr>
          <w:lang w:val="el-GR"/>
        </w:rPr>
        <w:t>/ΕΕ της Ευρωπαϊκής Επιτροπής</w:t>
      </w:r>
      <w:r>
        <w:rPr>
          <w:lang w:val="el-GR"/>
        </w:rPr>
        <w:t>,</w:t>
      </w:r>
      <w:r w:rsidRPr="00C43DB9">
        <w:rPr>
          <w:lang w:val="el-GR"/>
        </w:rPr>
        <w:t xml:space="preserve"> αποτελούν ουσιαστική συνιστώσα των αναγκαίων προϋποθέσεων συνύπαρξης</w:t>
      </w:r>
      <w:r>
        <w:rPr>
          <w:lang w:val="el-GR"/>
        </w:rPr>
        <w:t>,</w:t>
      </w:r>
      <w:r w:rsidRPr="00C43DB9">
        <w:rPr>
          <w:lang w:val="el-GR"/>
        </w:rPr>
        <w:t xml:space="preserve"> όταν δεν υπάρχουν διμερείς ή πολυμερείς συμφωνίες μεταξύ παρακείμενων δικτύων. </w:t>
      </w:r>
      <w:r w:rsidRPr="00784BE5">
        <w:rPr>
          <w:lang w:val="el-GR"/>
        </w:rPr>
        <w:t>Οι εξουσιοδοτημένες επιχειρήσεις</w:t>
      </w:r>
      <w:r w:rsidRPr="00C43DB9">
        <w:rPr>
          <w:lang w:val="el-GR"/>
        </w:rPr>
        <w:t xml:space="preserve"> μπορ</w:t>
      </w:r>
      <w:r>
        <w:rPr>
          <w:lang w:val="el-GR"/>
        </w:rPr>
        <w:t>ούν</w:t>
      </w:r>
      <w:r w:rsidRPr="00C43DB9">
        <w:rPr>
          <w:lang w:val="el-GR"/>
        </w:rPr>
        <w:t xml:space="preserve"> να εφαρμόσ</w:t>
      </w:r>
      <w:r>
        <w:rPr>
          <w:lang w:val="el-GR"/>
        </w:rPr>
        <w:t>ουν</w:t>
      </w:r>
      <w:r w:rsidRPr="00C43DB9">
        <w:rPr>
          <w:lang w:val="el-GR"/>
        </w:rPr>
        <w:t xml:space="preserve"> λιγότερο αυστηρές τεχνικές παραμέτρους</w:t>
      </w:r>
      <w:r>
        <w:rPr>
          <w:lang w:val="el-GR"/>
        </w:rPr>
        <w:t>,</w:t>
      </w:r>
      <w:r w:rsidRPr="00C43DB9">
        <w:rPr>
          <w:lang w:val="el-GR"/>
        </w:rPr>
        <w:t xml:space="preserve"> νοουμένου </w:t>
      </w:r>
      <w:r>
        <w:rPr>
          <w:lang w:val="el-GR"/>
        </w:rPr>
        <w:t xml:space="preserve">ότι </w:t>
      </w:r>
      <w:r w:rsidRPr="00C43DB9">
        <w:rPr>
          <w:lang w:val="el-GR"/>
        </w:rPr>
        <w:t>έχ</w:t>
      </w:r>
      <w:r>
        <w:rPr>
          <w:lang w:val="el-GR"/>
        </w:rPr>
        <w:t>ουν</w:t>
      </w:r>
      <w:r w:rsidRPr="00C43DB9">
        <w:rPr>
          <w:lang w:val="el-GR"/>
        </w:rPr>
        <w:t xml:space="preserve"> συμφωνήσει με τους </w:t>
      </w:r>
      <w:r>
        <w:rPr>
          <w:lang w:val="el-GR"/>
        </w:rPr>
        <w:t xml:space="preserve">παρόχους </w:t>
      </w:r>
      <w:r w:rsidRPr="00C43DB9">
        <w:rPr>
          <w:lang w:val="el-GR"/>
        </w:rPr>
        <w:t xml:space="preserve">εκμετάλλευσης γειτονικών </w:t>
      </w:r>
      <w:r>
        <w:rPr>
          <w:lang w:val="el-GR"/>
        </w:rPr>
        <w:t xml:space="preserve">δικτύων και έχουν υποβάλει </w:t>
      </w:r>
      <w:r w:rsidRPr="00C43DB9">
        <w:rPr>
          <w:lang w:val="el-GR"/>
        </w:rPr>
        <w:t>στο Διευθυντή γραπτή υπογραμμένη συμφωνία.</w:t>
      </w:r>
    </w:p>
    <w:p w14:paraId="1AA6A3C1" w14:textId="14E62975" w:rsidR="00050BDC" w:rsidRDefault="00050BDC" w:rsidP="003E3118">
      <w:pPr>
        <w:numPr>
          <w:ilvl w:val="2"/>
          <w:numId w:val="2"/>
        </w:numPr>
        <w:tabs>
          <w:tab w:val="clear" w:pos="862"/>
          <w:tab w:val="num" w:pos="851"/>
        </w:tabs>
        <w:spacing w:before="120" w:after="240" w:line="360" w:lineRule="auto"/>
        <w:ind w:left="0" w:firstLine="0"/>
        <w:jc w:val="both"/>
        <w:rPr>
          <w:lang w:val="el-GR"/>
        </w:rPr>
      </w:pPr>
      <w:r>
        <w:rPr>
          <w:lang w:val="el-GR"/>
        </w:rPr>
        <w:lastRenderedPageBreak/>
        <w:t xml:space="preserve">Η διαβούλευση με τον πάροχο  της επίγειας ψηφιακής τηλεόρασης </w:t>
      </w:r>
      <w:r w:rsidR="00CB5B42">
        <w:rPr>
          <w:lang w:val="el-GR"/>
        </w:rPr>
        <w:t>(</w:t>
      </w:r>
      <w:r w:rsidR="00CB5B42">
        <w:t>Velister</w:t>
      </w:r>
      <w:r w:rsidR="00CB5B42" w:rsidRPr="00050BDC">
        <w:rPr>
          <w:lang w:val="el-GR"/>
        </w:rPr>
        <w:t xml:space="preserve"> </w:t>
      </w:r>
      <w:r w:rsidR="00CB5B42">
        <w:t>Ltd</w:t>
      </w:r>
      <w:r w:rsidR="00CB5B42">
        <w:rPr>
          <w:lang w:val="el-GR"/>
        </w:rPr>
        <w:t xml:space="preserve">) </w:t>
      </w:r>
      <w:r>
        <w:rPr>
          <w:lang w:val="el-GR"/>
        </w:rPr>
        <w:t xml:space="preserve">στην Κυπριακή Δημοκρατία για μετακίνηση των εκπομπών της από τη ζώνη των 700 </w:t>
      </w:r>
      <w:r>
        <w:t>MHz</w:t>
      </w:r>
      <w:r>
        <w:rPr>
          <w:lang w:val="el-GR"/>
        </w:rPr>
        <w:t xml:space="preserve"> έχει ολοκληρωθεί. </w:t>
      </w:r>
      <w:r w:rsidRPr="004F6B41">
        <w:rPr>
          <w:lang w:val="el-GR"/>
        </w:rPr>
        <w:t>Αποτέλεσμα τούτου, οι εκπομπές του εν λό</w:t>
      </w:r>
      <w:r w:rsidR="004505A1" w:rsidRPr="004F6B41">
        <w:rPr>
          <w:lang w:val="el-GR"/>
        </w:rPr>
        <w:t>γω παρόχου στα κανάλια 49 και 50</w:t>
      </w:r>
      <w:r w:rsidRPr="004F6B41">
        <w:rPr>
          <w:lang w:val="el-GR"/>
        </w:rPr>
        <w:t xml:space="preserve"> (694 – 710 </w:t>
      </w:r>
      <w:r w:rsidRPr="004F6B41">
        <w:t>MHz</w:t>
      </w:r>
      <w:r w:rsidRPr="004F6B41">
        <w:rPr>
          <w:lang w:val="el-GR"/>
        </w:rPr>
        <w:t>)</w:t>
      </w:r>
      <w:r w:rsidR="004505A1" w:rsidRPr="004F6B41">
        <w:rPr>
          <w:lang w:val="el-GR"/>
        </w:rPr>
        <w:t>,</w:t>
      </w:r>
      <w:r w:rsidRPr="004F6B41">
        <w:rPr>
          <w:lang w:val="el-GR"/>
        </w:rPr>
        <w:t xml:space="preserve"> αναμένεται να τερματιστούν μέχρι το </w:t>
      </w:r>
      <w:r w:rsidR="004F6B41">
        <w:rPr>
          <w:lang w:val="el-GR"/>
        </w:rPr>
        <w:t>Δεκέμβριο</w:t>
      </w:r>
      <w:r w:rsidR="004F6B41" w:rsidRPr="004F6B41">
        <w:rPr>
          <w:lang w:val="el-GR"/>
        </w:rPr>
        <w:t xml:space="preserve"> </w:t>
      </w:r>
      <w:r w:rsidRPr="004F6B41">
        <w:rPr>
          <w:lang w:val="el-GR"/>
        </w:rPr>
        <w:t>του 2020.</w:t>
      </w:r>
      <w:r w:rsidR="004F6B41">
        <w:rPr>
          <w:lang w:val="el-GR"/>
        </w:rPr>
        <w:t xml:space="preserve"> Επίσης, σε πρόσφατες μετρήσεις παρατηρείται εκπομπή αναλογικής τηλεόρασης, στο κανάλι 53 (726-734 </w:t>
      </w:r>
      <w:r w:rsidR="004F6B41">
        <w:t>MHz</w:t>
      </w:r>
      <w:r w:rsidR="004F6B41" w:rsidRPr="004F6B41">
        <w:rPr>
          <w:lang w:val="el-GR"/>
        </w:rPr>
        <w:t xml:space="preserve">), </w:t>
      </w:r>
      <w:r w:rsidR="00FD7359">
        <w:rPr>
          <w:lang w:val="el-GR"/>
        </w:rPr>
        <w:t xml:space="preserve">προερχόμενης από τα κατεχόμενα, </w:t>
      </w:r>
      <w:r w:rsidR="004F6B41">
        <w:rPr>
          <w:lang w:val="el-GR"/>
        </w:rPr>
        <w:t xml:space="preserve">η οποία αναμένεται να τερματιστεί μέχρι το Δεκέμβριο του 2020. </w:t>
      </w:r>
    </w:p>
    <w:p w14:paraId="05E4F384" w14:textId="4AD00E96" w:rsidR="0034682B" w:rsidRPr="00423D7B" w:rsidRDefault="00745347" w:rsidP="002E5733">
      <w:pPr>
        <w:numPr>
          <w:ilvl w:val="1"/>
          <w:numId w:val="2"/>
        </w:numPr>
        <w:tabs>
          <w:tab w:val="clear" w:pos="432"/>
          <w:tab w:val="num" w:pos="900"/>
        </w:tabs>
        <w:spacing w:before="120" w:after="240" w:line="360" w:lineRule="auto"/>
        <w:ind w:left="0" w:firstLine="0"/>
        <w:jc w:val="both"/>
        <w:rPr>
          <w:u w:val="single"/>
        </w:rPr>
      </w:pPr>
      <w:bookmarkStart w:id="116" w:name="_GoBack"/>
      <w:bookmarkEnd w:id="116"/>
      <w:r w:rsidRPr="00423D7B">
        <w:rPr>
          <w:u w:val="single"/>
        </w:rPr>
        <w:t>Ζώνη</w:t>
      </w:r>
      <w:r w:rsidR="0034682B" w:rsidRPr="00423D7B">
        <w:rPr>
          <w:u w:val="single"/>
        </w:rPr>
        <w:t xml:space="preserve"> </w:t>
      </w:r>
      <w:bookmarkEnd w:id="112"/>
      <w:r w:rsidR="004F6B41">
        <w:rPr>
          <w:u w:val="single"/>
          <w:lang w:val="el-GR"/>
        </w:rPr>
        <w:t>3.6 GHz</w:t>
      </w:r>
    </w:p>
    <w:p w14:paraId="3B5EBE9C" w14:textId="5737D122" w:rsidR="00A5524E" w:rsidRPr="00423D7B" w:rsidRDefault="002E5733" w:rsidP="00A5524E">
      <w:pPr>
        <w:numPr>
          <w:ilvl w:val="2"/>
          <w:numId w:val="2"/>
        </w:numPr>
        <w:tabs>
          <w:tab w:val="clear" w:pos="862"/>
          <w:tab w:val="num" w:pos="851"/>
        </w:tabs>
        <w:spacing w:before="120" w:after="240" w:line="360" w:lineRule="auto"/>
        <w:ind w:left="0" w:firstLine="0"/>
        <w:jc w:val="both"/>
        <w:rPr>
          <w:lang w:val="el-GR"/>
        </w:rPr>
      </w:pPr>
      <w:r>
        <w:rPr>
          <w:lang w:val="el-GR"/>
        </w:rPr>
        <w:t xml:space="preserve">Η ζώνη των </w:t>
      </w:r>
      <w:r w:rsidR="004F6B41">
        <w:rPr>
          <w:lang w:val="el-GR"/>
        </w:rPr>
        <w:t>3.6 GHz</w:t>
      </w:r>
      <w:r w:rsidRPr="009D7D79">
        <w:rPr>
          <w:lang w:val="el-GR"/>
        </w:rPr>
        <w:t xml:space="preserve"> </w:t>
      </w:r>
      <w:r>
        <w:rPr>
          <w:lang w:val="el-GR"/>
        </w:rPr>
        <w:t>εξουσιοδοτείται για την ίδρυση και λειτουργία επίγειων δικτύων ηλεκτρονικών επικοινωνιών για την παροχή υπηρεσιών ηλεκτρονικών επικοινωνιών, σύμφωνα με τις πρόνοιες και τεχνικές παραμέτρους της Εκτελεστικής Απόφασης 2019/235/ΕΕ της  Ευρωπαϊκής Ένωσης.</w:t>
      </w:r>
      <w:r w:rsidR="00050BDC">
        <w:rPr>
          <w:lang w:val="el-GR"/>
        </w:rPr>
        <w:t xml:space="preserve"> </w:t>
      </w:r>
      <w:r w:rsidR="004505A1">
        <w:rPr>
          <w:lang w:val="el-GR"/>
        </w:rPr>
        <w:t>Επίσης,</w:t>
      </w:r>
      <w:r w:rsidR="00050BDC">
        <w:rPr>
          <w:lang w:val="el-GR"/>
        </w:rPr>
        <w:t xml:space="preserve"> τα πορίσματα της </w:t>
      </w:r>
      <w:r w:rsidR="00050BDC">
        <w:t>CEPT</w:t>
      </w:r>
      <w:r w:rsidR="00050BDC" w:rsidRPr="00050BDC">
        <w:rPr>
          <w:lang w:val="el-GR"/>
        </w:rPr>
        <w:t xml:space="preserve"> </w:t>
      </w:r>
      <w:r w:rsidR="00050BDC">
        <w:rPr>
          <w:lang w:val="el-GR"/>
        </w:rPr>
        <w:t xml:space="preserve">Έκθεσης 67 θα εφαρμόζονται προκειμένου να προωθείται η χρήση ολόκληρης της ζώνης των </w:t>
      </w:r>
      <w:r w:rsidR="004F6B41">
        <w:rPr>
          <w:lang w:val="el-GR"/>
        </w:rPr>
        <w:t>3.6 GHz</w:t>
      </w:r>
      <w:r w:rsidR="00050BDC" w:rsidRPr="00050BDC">
        <w:rPr>
          <w:lang w:val="el-GR"/>
        </w:rPr>
        <w:t>.</w:t>
      </w:r>
    </w:p>
    <w:p w14:paraId="3CC32E3B" w14:textId="7B20991B" w:rsidR="00A5524E" w:rsidRDefault="002E5733" w:rsidP="002E5733">
      <w:pPr>
        <w:numPr>
          <w:ilvl w:val="2"/>
          <w:numId w:val="2"/>
        </w:numPr>
        <w:tabs>
          <w:tab w:val="clear" w:pos="862"/>
          <w:tab w:val="num" w:pos="851"/>
        </w:tabs>
        <w:spacing w:before="120" w:after="240" w:line="360" w:lineRule="auto"/>
        <w:ind w:left="0" w:firstLine="0"/>
        <w:jc w:val="both"/>
        <w:rPr>
          <w:lang w:val="el-GR"/>
        </w:rPr>
      </w:pPr>
      <w:r w:rsidRPr="00613246">
        <w:rPr>
          <w:lang w:val="el-GR"/>
        </w:rPr>
        <w:t xml:space="preserve">Η ζώνη των </w:t>
      </w:r>
      <w:r w:rsidR="004F6B41">
        <w:rPr>
          <w:lang w:val="el-GR"/>
        </w:rPr>
        <w:t>3.6 GHz</w:t>
      </w:r>
      <w:r w:rsidRPr="00613246">
        <w:rPr>
          <w:lang w:val="el-GR"/>
        </w:rPr>
        <w:t xml:space="preserve"> </w:t>
      </w:r>
      <w:r>
        <w:rPr>
          <w:lang w:val="el-GR"/>
        </w:rPr>
        <w:t xml:space="preserve">εξουσιοδοτείται για </w:t>
      </w:r>
      <w:r w:rsidRPr="00613246">
        <w:rPr>
          <w:lang w:val="el-GR"/>
        </w:rPr>
        <w:t>συστήματα με αμφίδρομη διαίρεση χρόνου (</w:t>
      </w:r>
      <w:r>
        <w:t>Time</w:t>
      </w:r>
      <w:r w:rsidRPr="00613246">
        <w:rPr>
          <w:lang w:val="el-GR"/>
        </w:rPr>
        <w:t xml:space="preserve"> </w:t>
      </w:r>
      <w:r>
        <w:t>Division</w:t>
      </w:r>
      <w:r w:rsidRPr="00613246">
        <w:rPr>
          <w:lang w:val="el-GR"/>
        </w:rPr>
        <w:t xml:space="preserve"> </w:t>
      </w:r>
      <w:r>
        <w:t>Duplex</w:t>
      </w:r>
      <w:r w:rsidRPr="00613246">
        <w:rPr>
          <w:lang w:val="el-GR"/>
        </w:rPr>
        <w:t xml:space="preserve"> - </w:t>
      </w:r>
      <w:r>
        <w:t>TDD</w:t>
      </w:r>
      <w:r>
        <w:rPr>
          <w:lang w:val="el-GR"/>
        </w:rPr>
        <w:t>).</w:t>
      </w:r>
    </w:p>
    <w:p w14:paraId="26D152D2" w14:textId="77777777" w:rsidR="008C4314" w:rsidRPr="0023171B" w:rsidRDefault="002E5733" w:rsidP="003E3118">
      <w:pPr>
        <w:numPr>
          <w:ilvl w:val="2"/>
          <w:numId w:val="2"/>
        </w:numPr>
        <w:tabs>
          <w:tab w:val="clear" w:pos="862"/>
          <w:tab w:val="num" w:pos="851"/>
        </w:tabs>
        <w:spacing w:before="120" w:after="240" w:line="360" w:lineRule="auto"/>
        <w:ind w:left="0" w:firstLine="0"/>
        <w:jc w:val="both"/>
        <w:rPr>
          <w:lang w:val="el-GR"/>
        </w:rPr>
      </w:pPr>
      <w:r w:rsidRPr="00784BE5">
        <w:rPr>
          <w:lang w:val="el-GR"/>
        </w:rPr>
        <w:t xml:space="preserve">Οι εξουσιοδοτημένες επιχειρήσεις υποχρεούνται να λειτουργούν το ραδιοεπικοινωνιακό εξοπλισμό (σταθμός βάσης και τερματικός σταθμός) εφαρμόζοντας τις τεχνικές παραμέτρους που αναφέρονται στα παραρτήματα Α, Γ και Δ της Εκτελεστικής Απόφασης 2019/235/ΕΕ της  Ευρωπαϊκής Ένωσης. </w:t>
      </w:r>
      <w:r w:rsidR="0018098D">
        <w:rPr>
          <w:lang w:val="el-GR"/>
        </w:rPr>
        <w:t xml:space="preserve">Επίσης, λαμβάνοντας υπόψη και τα πορίσματα της </w:t>
      </w:r>
      <w:r w:rsidR="0018098D">
        <w:t>ECC</w:t>
      </w:r>
      <w:r w:rsidR="0018098D" w:rsidRPr="0018098D">
        <w:rPr>
          <w:lang w:val="el-GR"/>
        </w:rPr>
        <w:t xml:space="preserve"> </w:t>
      </w:r>
      <w:r w:rsidR="0018098D">
        <w:rPr>
          <w:lang w:val="el-GR"/>
        </w:rPr>
        <w:t xml:space="preserve">Έκθεσης 296, </w:t>
      </w:r>
      <w:r w:rsidRPr="00784BE5">
        <w:rPr>
          <w:lang w:val="el-GR"/>
        </w:rPr>
        <w:t>οι εξουσιοδοτημένες επιχειρήσεις υποχρεούνται να λειτουργήσουν συγχρονισμένα δίκτυα ηλεκτρονικών επικοινωνιών</w:t>
      </w:r>
      <w:r>
        <w:rPr>
          <w:rStyle w:val="FootnoteReference"/>
        </w:rPr>
        <w:footnoteReference w:id="10"/>
      </w:r>
      <w:r>
        <w:rPr>
          <w:lang w:val="el-GR"/>
        </w:rPr>
        <w:t xml:space="preserve">. </w:t>
      </w:r>
      <w:r w:rsidRPr="00784BE5">
        <w:rPr>
          <w:lang w:val="el-GR"/>
        </w:rPr>
        <w:t>Μέσα σε αυτό το πλαίσιο, εξουσιοδοτημένες επιχειρήσεις</w:t>
      </w:r>
      <w:r>
        <w:rPr>
          <w:lang w:val="el-GR"/>
        </w:rPr>
        <w:t xml:space="preserve"> υποχρεούνται</w:t>
      </w:r>
      <w:r w:rsidRPr="00784BE5">
        <w:rPr>
          <w:lang w:val="el-GR"/>
        </w:rPr>
        <w:t xml:space="preserve"> να συντονιστούν και να συμφωνήσουν μεταξύ τους τα τεχνικά χαρακτηριστικά της Συγχρονισμένης Λειτουργίας (δηλ. τη δομή πλαισίου για την αποφυγή ταυτόχρονων μεταδόσεων UL/DL, το συγκεκριμένο λόγο μετάδοσης DL/UL, και το μήκος πλαισίου που συμβάλλει στην απόδοση του δικτύου, την κοινή αναφορά ρολογιού φάσης, και τους περιορισμούς ακρίβειας/απόδοσης)</w:t>
      </w:r>
      <w:r w:rsidR="00741FE0">
        <w:rPr>
          <w:lang w:val="el-GR"/>
        </w:rPr>
        <w:t xml:space="preserve"> και να υποβάλουν στο Διευθυντή γραπτή υπογραμμένη συμφωνία</w:t>
      </w:r>
      <w:r w:rsidRPr="00784BE5">
        <w:rPr>
          <w:lang w:val="el-GR"/>
        </w:rPr>
        <w:t xml:space="preserve">. Σε περίπτωση που δεν υπάρξει συμφωνία μεταξύ των </w:t>
      </w:r>
      <w:r>
        <w:rPr>
          <w:lang w:val="el-GR"/>
        </w:rPr>
        <w:lastRenderedPageBreak/>
        <w:t>εξουσιοδοτημένων</w:t>
      </w:r>
      <w:r w:rsidRPr="00784BE5">
        <w:rPr>
          <w:lang w:val="el-GR"/>
        </w:rPr>
        <w:t xml:space="preserve"> επιχειρήσ</w:t>
      </w:r>
      <w:r>
        <w:rPr>
          <w:lang w:val="el-GR"/>
        </w:rPr>
        <w:t>εων</w:t>
      </w:r>
      <w:r w:rsidRPr="00784BE5">
        <w:rPr>
          <w:lang w:val="el-GR"/>
        </w:rPr>
        <w:t xml:space="preserve">, τότε </w:t>
      </w:r>
      <w:r w:rsidR="0018098D">
        <w:rPr>
          <w:lang w:val="el-GR"/>
        </w:rPr>
        <w:t>ο Διευθυντής</w:t>
      </w:r>
      <w:r w:rsidRPr="00784BE5">
        <w:rPr>
          <w:lang w:val="el-GR"/>
        </w:rPr>
        <w:t xml:space="preserve"> ΤΗΕ θα καθορίσει τα τεχνικά χαρακτηριστικά της </w:t>
      </w:r>
      <w:r w:rsidRPr="0023171B">
        <w:rPr>
          <w:lang w:val="el-GR"/>
        </w:rPr>
        <w:t>Συγχρονισμένης Λειτουργίας.</w:t>
      </w:r>
      <w:r w:rsidR="00BA077F" w:rsidRPr="0023171B">
        <w:rPr>
          <w:lang w:val="el-GR"/>
        </w:rPr>
        <w:t xml:space="preserve"> </w:t>
      </w:r>
    </w:p>
    <w:p w14:paraId="4762FD68" w14:textId="77777777" w:rsidR="00E136AD" w:rsidRPr="0018098D" w:rsidRDefault="002E5733" w:rsidP="002E5733">
      <w:pPr>
        <w:numPr>
          <w:ilvl w:val="2"/>
          <w:numId w:val="2"/>
        </w:numPr>
        <w:spacing w:before="120" w:after="240" w:line="360" w:lineRule="auto"/>
        <w:ind w:left="0" w:firstLine="0"/>
        <w:jc w:val="both"/>
        <w:rPr>
          <w:bCs/>
          <w:color w:val="19161A"/>
          <w:lang w:val="el-GR"/>
        </w:rPr>
      </w:pPr>
      <w:r w:rsidRPr="0023171B">
        <w:rPr>
          <w:lang w:val="el-GR"/>
        </w:rPr>
        <w:t>Οι τεχνικές παράμετροι με την ονομασία «μάσκες άκρων φασματικού τμήματος (</w:t>
      </w:r>
      <w:r w:rsidRPr="0023171B">
        <w:t>Block</w:t>
      </w:r>
      <w:r w:rsidRPr="0023171B">
        <w:rPr>
          <w:lang w:val="el-GR"/>
        </w:rPr>
        <w:t xml:space="preserve"> </w:t>
      </w:r>
      <w:r w:rsidRPr="0023171B">
        <w:t>Edge</w:t>
      </w:r>
      <w:r w:rsidRPr="0023171B">
        <w:rPr>
          <w:lang w:val="el-GR"/>
        </w:rPr>
        <w:t xml:space="preserve"> </w:t>
      </w:r>
      <w:r w:rsidRPr="0023171B">
        <w:t>Mask</w:t>
      </w:r>
      <w:r w:rsidRPr="0023171B">
        <w:rPr>
          <w:lang w:val="el-GR"/>
        </w:rPr>
        <w:t xml:space="preserve"> – BEM)», οι οποίες και ορίζονται  στα παραρτήματα Γ και Δ της Εκτελεστικής Απόφασης 2019/235/ΕΕ της Ευρωπαϊκής Επιτροπής, αποτελούν ουσιαστική συνιστώσα των αναγκαίων προϋποθέσεων συνύπαρξης, όταν δεν υπάρχουν διμερείς ή πολυμερείς συμφωνίες μεταξύ παρακείμενων δικτύων. Οι εξουσιοδοτημένες επιχειρήσεις </w:t>
      </w:r>
      <w:r w:rsidRPr="0018098D">
        <w:rPr>
          <w:lang w:val="el-GR"/>
        </w:rPr>
        <w:t>μπορούν να εφαρμόσουν λιγότερο αυστηρές τεχνικές παραμέτρους, νοουμένου ότι έχουν συμφωνήσει με τους παρόχους εκμετάλλευσης γειτονικών δικτύων και έχουν υποβάλει στο Διευθυντή γραπτή υπογραμμένη συμφωνία.</w:t>
      </w:r>
      <w:r w:rsidRPr="0018098D">
        <w:rPr>
          <w:bCs/>
          <w:color w:val="19161A"/>
          <w:lang w:val="el-GR"/>
        </w:rPr>
        <w:t xml:space="preserve"> </w:t>
      </w:r>
    </w:p>
    <w:p w14:paraId="3BA064AF" w14:textId="77777777" w:rsidR="002E5733" w:rsidRDefault="0018098D" w:rsidP="002E5733">
      <w:pPr>
        <w:numPr>
          <w:ilvl w:val="2"/>
          <w:numId w:val="2"/>
        </w:numPr>
        <w:tabs>
          <w:tab w:val="num" w:pos="3556"/>
        </w:tabs>
        <w:spacing w:before="120" w:after="240" w:line="360" w:lineRule="auto"/>
        <w:ind w:left="0" w:firstLine="0"/>
        <w:jc w:val="both"/>
        <w:rPr>
          <w:lang w:val="el-GR"/>
        </w:rPr>
      </w:pPr>
      <w:r>
        <w:rPr>
          <w:lang w:val="el-GR"/>
        </w:rPr>
        <w:t>Η ανάπτυξη των δικτύων 5</w:t>
      </w:r>
      <w:r>
        <w:t>G</w:t>
      </w:r>
      <w:r w:rsidRPr="0018098D">
        <w:rPr>
          <w:lang w:val="el-GR"/>
        </w:rPr>
        <w:t xml:space="preserve"> </w:t>
      </w:r>
      <w:r>
        <w:rPr>
          <w:lang w:val="el-GR"/>
        </w:rPr>
        <w:t>θα πρέπει να παρέχει επαρκή προστασία στους επίγειους δορυφορικούς σταθμούς</w:t>
      </w:r>
      <w:r w:rsidR="004505A1">
        <w:rPr>
          <w:lang w:val="el-GR"/>
        </w:rPr>
        <w:t>,</w:t>
      </w:r>
      <w:r>
        <w:rPr>
          <w:lang w:val="el-GR"/>
        </w:rPr>
        <w:t xml:space="preserve"> «ΔΣ Μακάριος» της </w:t>
      </w:r>
      <w:r>
        <w:t>CYTA</w:t>
      </w:r>
      <w:r>
        <w:rPr>
          <w:lang w:val="el-GR"/>
        </w:rPr>
        <w:t xml:space="preserve"> (34.861114</w:t>
      </w:r>
      <w:r w:rsidRPr="0018098D">
        <w:rPr>
          <w:vertAlign w:val="superscript"/>
          <w:lang w:val="el-GR"/>
        </w:rPr>
        <w:t>ο</w:t>
      </w:r>
      <w:r>
        <w:rPr>
          <w:lang w:val="el-GR"/>
        </w:rPr>
        <w:t xml:space="preserve"> Β, 33.382515</w:t>
      </w:r>
      <w:r w:rsidRPr="0018098D">
        <w:rPr>
          <w:vertAlign w:val="superscript"/>
          <w:lang w:val="el-GR"/>
        </w:rPr>
        <w:t>ο</w:t>
      </w:r>
      <w:r>
        <w:rPr>
          <w:lang w:val="el-GR"/>
        </w:rPr>
        <w:t xml:space="preserve"> Α) και </w:t>
      </w:r>
      <w:r w:rsidR="00A3096C">
        <w:rPr>
          <w:lang w:val="el-GR"/>
        </w:rPr>
        <w:t>«</w:t>
      </w:r>
      <w:r>
        <w:rPr>
          <w:lang w:val="el-GR"/>
        </w:rPr>
        <w:t xml:space="preserve">ΔΣ </w:t>
      </w:r>
      <w:r>
        <w:t>Hellas</w:t>
      </w:r>
      <w:r w:rsidRPr="0018098D">
        <w:rPr>
          <w:lang w:val="el-GR"/>
        </w:rPr>
        <w:t xml:space="preserve"> </w:t>
      </w:r>
      <w:r>
        <w:t>Sat</w:t>
      </w:r>
      <w:r w:rsidR="00A3096C">
        <w:rPr>
          <w:lang w:val="el-GR"/>
        </w:rPr>
        <w:t>»</w:t>
      </w:r>
      <w:r w:rsidRPr="0018098D">
        <w:rPr>
          <w:lang w:val="el-GR"/>
        </w:rPr>
        <w:t xml:space="preserve"> </w:t>
      </w:r>
      <w:r w:rsidR="004505A1">
        <w:rPr>
          <w:lang w:val="el-GR"/>
        </w:rPr>
        <w:t>που βρίσκον</w:t>
      </w:r>
      <w:r>
        <w:rPr>
          <w:lang w:val="el-GR"/>
        </w:rPr>
        <w:t>ται στην Κακορατζιά (περιοχή Κοφίνου)</w:t>
      </w:r>
      <w:r w:rsidR="00704908">
        <w:rPr>
          <w:lang w:val="el-GR"/>
        </w:rPr>
        <w:t>,</w:t>
      </w:r>
      <w:r>
        <w:rPr>
          <w:lang w:val="el-GR"/>
        </w:rPr>
        <w:t xml:space="preserve"> καθώς </w:t>
      </w:r>
      <w:r w:rsidR="004505A1">
        <w:rPr>
          <w:lang w:val="el-GR"/>
        </w:rPr>
        <w:t>και</w:t>
      </w:r>
      <w:r>
        <w:rPr>
          <w:lang w:val="el-GR"/>
        </w:rPr>
        <w:t xml:space="preserve"> «ΔΣ Ερμής» της </w:t>
      </w:r>
      <w:r>
        <w:t>CYTA</w:t>
      </w:r>
      <w:r>
        <w:rPr>
          <w:lang w:val="el-GR"/>
        </w:rPr>
        <w:t xml:space="preserve"> (34.801828</w:t>
      </w:r>
      <w:r w:rsidRPr="0018098D">
        <w:rPr>
          <w:vertAlign w:val="superscript"/>
          <w:lang w:val="el-GR"/>
        </w:rPr>
        <w:t>ο</w:t>
      </w:r>
      <w:r w:rsidR="004505A1">
        <w:rPr>
          <w:lang w:val="el-GR"/>
        </w:rPr>
        <w:t xml:space="preserve"> Β, 33.3</w:t>
      </w:r>
      <w:r>
        <w:rPr>
          <w:lang w:val="el-GR"/>
        </w:rPr>
        <w:t>71679</w:t>
      </w:r>
      <w:r w:rsidRPr="0018098D">
        <w:rPr>
          <w:vertAlign w:val="superscript"/>
          <w:lang w:val="el-GR"/>
        </w:rPr>
        <w:t>ο</w:t>
      </w:r>
      <w:r>
        <w:rPr>
          <w:lang w:val="el-GR"/>
        </w:rPr>
        <w:t xml:space="preserve"> Α) που βρίσκεται στην περιοχή Αγίου Θεόδωρου Λάρνακας.</w:t>
      </w:r>
    </w:p>
    <w:p w14:paraId="1343689D" w14:textId="2C9EA12A" w:rsidR="0018098D" w:rsidRDefault="004F6B41" w:rsidP="0018098D">
      <w:pPr>
        <w:tabs>
          <w:tab w:val="num" w:pos="3556"/>
        </w:tabs>
        <w:spacing w:before="120" w:after="240" w:line="360" w:lineRule="auto"/>
        <w:jc w:val="both"/>
        <w:rPr>
          <w:lang w:val="el-GR"/>
        </w:rPr>
      </w:pPr>
      <w:r>
        <w:rPr>
          <w:lang w:val="el-GR"/>
        </w:rPr>
        <w:t xml:space="preserve">Για την προστασία των πιο πάνω δορυφορικών σταθμών, οι </w:t>
      </w:r>
      <w:r w:rsidR="0018098D">
        <w:rPr>
          <w:lang w:val="el-GR"/>
        </w:rPr>
        <w:t>εξουσιοδοτημένες επιχειρήσεις υποχρεούνται, στη β</w:t>
      </w:r>
      <w:r w:rsidR="004505A1">
        <w:rPr>
          <w:lang w:val="el-GR"/>
        </w:rPr>
        <w:t>άση της Εκτελεστικής Απόφασης 2</w:t>
      </w:r>
      <w:r w:rsidR="0018098D">
        <w:rPr>
          <w:lang w:val="el-GR"/>
        </w:rPr>
        <w:t xml:space="preserve">019/235/ΕΕ η οποία τροποποιεί την Εκτελεστική Απόφαση 2008/411/ΕΕ, της </w:t>
      </w:r>
      <w:r w:rsidR="0018098D">
        <w:t>CEPT</w:t>
      </w:r>
      <w:r w:rsidR="0018098D" w:rsidRPr="0018098D">
        <w:rPr>
          <w:lang w:val="el-GR"/>
        </w:rPr>
        <w:t xml:space="preserve"> </w:t>
      </w:r>
      <w:r w:rsidR="005400AA">
        <w:rPr>
          <w:lang w:val="el-GR"/>
        </w:rPr>
        <w:t>Έκθεσης</w:t>
      </w:r>
      <w:r w:rsidR="0018098D">
        <w:rPr>
          <w:lang w:val="el-GR"/>
        </w:rPr>
        <w:t xml:space="preserve"> 67</w:t>
      </w:r>
      <w:r w:rsidR="00704908">
        <w:rPr>
          <w:lang w:val="el-GR"/>
        </w:rPr>
        <w:t xml:space="preserve"> </w:t>
      </w:r>
      <w:r w:rsidR="0018098D">
        <w:rPr>
          <w:lang w:val="el-GR"/>
        </w:rPr>
        <w:t xml:space="preserve">και της </w:t>
      </w:r>
      <w:r w:rsidR="0018098D">
        <w:t>ECC</w:t>
      </w:r>
      <w:r w:rsidR="0018098D">
        <w:rPr>
          <w:lang w:val="el-GR"/>
        </w:rPr>
        <w:t xml:space="preserve"> </w:t>
      </w:r>
      <w:r w:rsidR="005400AA">
        <w:rPr>
          <w:lang w:val="el-GR"/>
        </w:rPr>
        <w:t xml:space="preserve">Έκθεσης 254, και </w:t>
      </w:r>
      <w:r w:rsidR="0018098D">
        <w:rPr>
          <w:lang w:val="el-GR"/>
        </w:rPr>
        <w:t>προκειμένου να διασφαλίζεται η αρμονική συνύπαρξη των υπηρεσιών 5</w:t>
      </w:r>
      <w:r w:rsidR="0018098D">
        <w:t>G</w:t>
      </w:r>
      <w:r w:rsidR="0018098D" w:rsidRPr="0018098D">
        <w:rPr>
          <w:lang w:val="el-GR"/>
        </w:rPr>
        <w:t xml:space="preserve"> </w:t>
      </w:r>
      <w:r w:rsidR="0018098D">
        <w:rPr>
          <w:lang w:val="el-GR"/>
        </w:rPr>
        <w:t>με τις δορυφορικ</w:t>
      </w:r>
      <w:r w:rsidR="005400AA">
        <w:rPr>
          <w:lang w:val="el-GR"/>
        </w:rPr>
        <w:t>ές υπηρεσίες, να λαμβάνουν τα πιο κάτω μέτρα:</w:t>
      </w:r>
    </w:p>
    <w:p w14:paraId="1C111D1D" w14:textId="77777777" w:rsidR="005400AA" w:rsidRDefault="005400AA" w:rsidP="005400AA">
      <w:pPr>
        <w:spacing w:before="120" w:after="240" w:line="360" w:lineRule="auto"/>
        <w:jc w:val="both"/>
        <w:rPr>
          <w:lang w:val="el-GR"/>
        </w:rPr>
      </w:pPr>
      <w:r>
        <w:rPr>
          <w:lang w:val="el-GR"/>
        </w:rPr>
        <w:t>(α)</w:t>
      </w:r>
      <w:r>
        <w:rPr>
          <w:lang w:val="el-GR"/>
        </w:rPr>
        <w:tab/>
        <w:t>Σε σχέση με τις κεραίες 5</w:t>
      </w:r>
      <w:r>
        <w:t>G</w:t>
      </w:r>
      <w:r w:rsidRPr="005400AA">
        <w:rPr>
          <w:lang w:val="el-GR"/>
        </w:rPr>
        <w:t xml:space="preserve"> (</w:t>
      </w:r>
      <w:r>
        <w:rPr>
          <w:lang w:val="el-GR"/>
        </w:rPr>
        <w:t>όπου χρειάζεται):</w:t>
      </w:r>
    </w:p>
    <w:p w14:paraId="57969F5A" w14:textId="77777777" w:rsidR="005400AA" w:rsidRPr="005400AA" w:rsidRDefault="005400AA" w:rsidP="004505A1">
      <w:pPr>
        <w:numPr>
          <w:ilvl w:val="0"/>
          <w:numId w:val="15"/>
        </w:numPr>
        <w:spacing w:before="120" w:after="240" w:line="360" w:lineRule="auto"/>
        <w:ind w:left="1134" w:hanging="425"/>
        <w:jc w:val="both"/>
        <w:rPr>
          <w:lang w:val="el-GR"/>
        </w:rPr>
      </w:pPr>
      <w:r>
        <w:t>Sector blanking</w:t>
      </w:r>
      <w:r w:rsidRPr="005400AA">
        <w:t>.</w:t>
      </w:r>
    </w:p>
    <w:p w14:paraId="486C13EA" w14:textId="77777777" w:rsidR="005400AA" w:rsidRPr="005400AA" w:rsidRDefault="004505A1" w:rsidP="004505A1">
      <w:pPr>
        <w:numPr>
          <w:ilvl w:val="0"/>
          <w:numId w:val="15"/>
        </w:numPr>
        <w:spacing w:before="120" w:after="240" w:line="360" w:lineRule="auto"/>
        <w:ind w:left="1134" w:hanging="425"/>
        <w:jc w:val="both"/>
        <w:rPr>
          <w:lang w:val="el-GR"/>
        </w:rPr>
      </w:pPr>
      <w:r>
        <w:t>Down til</w:t>
      </w:r>
      <w:r w:rsidR="005400AA">
        <w:t>ting</w:t>
      </w:r>
      <w:r w:rsidR="005400AA" w:rsidRPr="005400AA">
        <w:t>.</w:t>
      </w:r>
    </w:p>
    <w:p w14:paraId="7544D823" w14:textId="77777777" w:rsidR="005400AA" w:rsidRDefault="005400AA" w:rsidP="004505A1">
      <w:pPr>
        <w:numPr>
          <w:ilvl w:val="0"/>
          <w:numId w:val="15"/>
        </w:numPr>
        <w:spacing w:before="120" w:after="240" w:line="360" w:lineRule="auto"/>
        <w:ind w:left="1134" w:hanging="425"/>
        <w:jc w:val="both"/>
        <w:rPr>
          <w:lang w:val="el-GR"/>
        </w:rPr>
      </w:pPr>
      <w:r>
        <w:t xml:space="preserve"> </w:t>
      </w:r>
      <w:r>
        <w:rPr>
          <w:lang w:val="el-GR"/>
        </w:rPr>
        <w:t>Περιορισμός του ύψους εγκατάσταση</w:t>
      </w:r>
      <w:r w:rsidR="004505A1">
        <w:rPr>
          <w:lang w:val="el-GR"/>
        </w:rPr>
        <w:t>ς</w:t>
      </w:r>
      <w:r>
        <w:rPr>
          <w:lang w:val="el-GR"/>
        </w:rPr>
        <w:t xml:space="preserve">. </w:t>
      </w:r>
    </w:p>
    <w:p w14:paraId="6D24B8A3" w14:textId="77777777" w:rsidR="005400AA" w:rsidRDefault="005400AA" w:rsidP="005400AA">
      <w:pPr>
        <w:spacing w:before="120" w:after="240" w:line="360" w:lineRule="auto"/>
        <w:jc w:val="both"/>
        <w:rPr>
          <w:lang w:val="el-GR"/>
        </w:rPr>
      </w:pPr>
      <w:r>
        <w:rPr>
          <w:lang w:val="el-GR"/>
        </w:rPr>
        <w:t>(β)</w:t>
      </w:r>
      <w:r>
        <w:rPr>
          <w:lang w:val="el-GR"/>
        </w:rPr>
        <w:tab/>
        <w:t xml:space="preserve">Περιορισμός της ισχύς εκπομπής των σταθμών </w:t>
      </w:r>
      <w:r w:rsidRPr="005400AA">
        <w:rPr>
          <w:lang w:val="el-GR"/>
        </w:rPr>
        <w:t>5</w:t>
      </w:r>
      <w:r>
        <w:t>G</w:t>
      </w:r>
      <w:r w:rsidRPr="005400AA">
        <w:rPr>
          <w:lang w:val="el-GR"/>
        </w:rPr>
        <w:t>:</w:t>
      </w:r>
    </w:p>
    <w:p w14:paraId="34CC4438" w14:textId="77777777" w:rsidR="005400AA" w:rsidRPr="004505A1" w:rsidRDefault="005400AA" w:rsidP="004505A1">
      <w:pPr>
        <w:numPr>
          <w:ilvl w:val="0"/>
          <w:numId w:val="18"/>
        </w:numPr>
        <w:spacing w:before="120" w:after="240" w:line="360" w:lineRule="auto"/>
        <w:ind w:left="1134" w:hanging="425"/>
        <w:jc w:val="both"/>
        <w:rPr>
          <w:lang w:val="el-GR"/>
        </w:rPr>
      </w:pPr>
      <w:r w:rsidRPr="004505A1">
        <w:rPr>
          <w:lang w:val="el-GR"/>
        </w:rPr>
        <w:t xml:space="preserve">Στη ζώνη 3400-3800 </w:t>
      </w:r>
      <w:r>
        <w:t>MHz</w:t>
      </w:r>
      <w:r w:rsidRPr="004505A1">
        <w:rPr>
          <w:lang w:val="el-GR"/>
        </w:rPr>
        <w:t xml:space="preserve">, η μέγιστη επιτρεπόμενη ένταση ηλεκτρικού πεδίου, μετρήσιμης στην κεραία του επίγειου δορυφορικού σταθμού, είναι 27 </w:t>
      </w:r>
      <w:r>
        <w:t>dB</w:t>
      </w:r>
      <w:r w:rsidRPr="004505A1">
        <w:rPr>
          <w:lang w:val="el-GR"/>
        </w:rPr>
        <w:t>μ</w:t>
      </w:r>
      <w:r>
        <w:t>V</w:t>
      </w:r>
      <w:r w:rsidRPr="004505A1">
        <w:rPr>
          <w:lang w:val="el-GR"/>
        </w:rPr>
        <w:t>/</w:t>
      </w:r>
      <w:r>
        <w:t>m</w:t>
      </w:r>
      <w:r w:rsidRPr="004505A1">
        <w:rPr>
          <w:lang w:val="el-GR"/>
        </w:rPr>
        <w:t xml:space="preserve">, εξαιρουμένου της ζώνης 3700-3710 </w:t>
      </w:r>
      <w:r>
        <w:t>MHz</w:t>
      </w:r>
      <w:r w:rsidRPr="004505A1">
        <w:rPr>
          <w:lang w:val="el-GR"/>
        </w:rPr>
        <w:t xml:space="preserve"> όπου είναι -17 </w:t>
      </w:r>
      <w:r>
        <w:t>dB</w:t>
      </w:r>
      <w:r w:rsidRPr="004505A1">
        <w:rPr>
          <w:lang w:val="el-GR"/>
        </w:rPr>
        <w:t>μ</w:t>
      </w:r>
      <w:r>
        <w:t>V</w:t>
      </w:r>
      <w:r w:rsidRPr="004505A1">
        <w:rPr>
          <w:lang w:val="el-GR"/>
        </w:rPr>
        <w:t>/</w:t>
      </w:r>
      <w:r>
        <w:t>m</w:t>
      </w:r>
      <w:r w:rsidRPr="004505A1">
        <w:rPr>
          <w:lang w:val="el-GR"/>
        </w:rPr>
        <w:t>.</w:t>
      </w:r>
    </w:p>
    <w:p w14:paraId="1B61EDB1" w14:textId="77777777" w:rsidR="005400AA" w:rsidRPr="004505A1" w:rsidRDefault="004505A1" w:rsidP="004505A1">
      <w:pPr>
        <w:numPr>
          <w:ilvl w:val="0"/>
          <w:numId w:val="18"/>
        </w:numPr>
        <w:spacing w:before="120" w:after="240" w:line="360" w:lineRule="auto"/>
        <w:ind w:left="1134" w:hanging="425"/>
        <w:jc w:val="both"/>
        <w:rPr>
          <w:lang w:val="el-GR"/>
        </w:rPr>
      </w:pPr>
      <w:r w:rsidRPr="004505A1">
        <w:rPr>
          <w:lang w:val="el-GR"/>
        </w:rPr>
        <w:lastRenderedPageBreak/>
        <w:t>Στη ζώνη</w:t>
      </w:r>
      <w:r w:rsidR="005400AA" w:rsidRPr="004505A1">
        <w:rPr>
          <w:lang w:val="el-GR"/>
        </w:rPr>
        <w:t xml:space="preserve"> άνω των 3800 </w:t>
      </w:r>
      <w:r w:rsidR="005400AA">
        <w:t>MHz</w:t>
      </w:r>
      <w:r w:rsidR="005400AA" w:rsidRPr="004505A1">
        <w:rPr>
          <w:lang w:val="el-GR"/>
        </w:rPr>
        <w:t>, εφαρμόζονται τα όρια που καθορίζονται στην Εκτελεστική Απόφαση 2019/</w:t>
      </w:r>
      <w:r w:rsidR="00A3096C" w:rsidRPr="004505A1">
        <w:rPr>
          <w:lang w:val="el-GR"/>
        </w:rPr>
        <w:t>235/ΕΕ, Παράρτημα, Πίνακα</w:t>
      </w:r>
      <w:r w:rsidRPr="004505A1">
        <w:rPr>
          <w:lang w:val="el-GR"/>
        </w:rPr>
        <w:t>ς</w:t>
      </w:r>
      <w:r w:rsidR="00A3096C" w:rsidRPr="004505A1">
        <w:rPr>
          <w:lang w:val="el-GR"/>
        </w:rPr>
        <w:t xml:space="preserve"> 7.</w:t>
      </w:r>
    </w:p>
    <w:p w14:paraId="16E84E82" w14:textId="77777777" w:rsidR="00A3096C" w:rsidRDefault="00A3096C" w:rsidP="00A3096C">
      <w:pPr>
        <w:spacing w:before="120" w:after="240" w:line="360" w:lineRule="auto"/>
        <w:ind w:left="709" w:hanging="709"/>
        <w:jc w:val="both"/>
        <w:rPr>
          <w:lang w:val="el-GR"/>
        </w:rPr>
      </w:pPr>
      <w:r>
        <w:rPr>
          <w:lang w:val="el-GR"/>
        </w:rPr>
        <w:t>(γ)</w:t>
      </w:r>
      <w:r>
        <w:rPr>
          <w:lang w:val="el-GR"/>
        </w:rPr>
        <w:tab/>
        <w:t>Μη ανάπτυξη σταθμών 5</w:t>
      </w:r>
      <w:r>
        <w:t>G</w:t>
      </w:r>
      <w:r>
        <w:rPr>
          <w:lang w:val="el-GR"/>
        </w:rPr>
        <w:t xml:space="preserve"> σε ακτίνα 1500 μέτρων γύρω από </w:t>
      </w:r>
      <w:r w:rsidR="00C24206">
        <w:rPr>
          <w:lang w:val="el-GR"/>
        </w:rPr>
        <w:t>τους δορυφορικούς σταθμούς, ΔΣ Μ</w:t>
      </w:r>
      <w:r>
        <w:rPr>
          <w:lang w:val="el-GR"/>
        </w:rPr>
        <w:t xml:space="preserve">ακάριος, ΔΣ </w:t>
      </w:r>
      <w:r>
        <w:t>Hellas</w:t>
      </w:r>
      <w:r w:rsidRPr="00A3096C">
        <w:rPr>
          <w:lang w:val="el-GR"/>
        </w:rPr>
        <w:t xml:space="preserve"> </w:t>
      </w:r>
      <w:r>
        <w:t>Sat</w:t>
      </w:r>
      <w:r>
        <w:rPr>
          <w:lang w:val="el-GR"/>
        </w:rPr>
        <w:t xml:space="preserve"> και ΔΣ Ερμής (ζώνες αποκλεισμού).</w:t>
      </w:r>
    </w:p>
    <w:p w14:paraId="69189556" w14:textId="77777777" w:rsidR="00A3096C" w:rsidRPr="00A3096C" w:rsidRDefault="00920CD3" w:rsidP="00A3096C">
      <w:pPr>
        <w:spacing w:before="120" w:after="240" w:line="360" w:lineRule="auto"/>
        <w:jc w:val="both"/>
        <w:rPr>
          <w:lang w:val="el-GR"/>
        </w:rPr>
      </w:pPr>
      <w:r w:rsidRPr="0023171B">
        <w:rPr>
          <w:lang w:val="el-GR"/>
        </w:rPr>
        <w:t xml:space="preserve">Οι εξουσιοδοτημένες επιχειρήσεις </w:t>
      </w:r>
      <w:r>
        <w:rPr>
          <w:lang w:val="el-GR"/>
        </w:rPr>
        <w:t>δύνα</w:t>
      </w:r>
      <w:r w:rsidR="004505A1">
        <w:rPr>
          <w:lang w:val="el-GR"/>
        </w:rPr>
        <w:t>ν</w:t>
      </w:r>
      <w:r>
        <w:rPr>
          <w:lang w:val="el-GR"/>
        </w:rPr>
        <w:t>ται</w:t>
      </w:r>
      <w:r w:rsidRPr="0018098D">
        <w:rPr>
          <w:lang w:val="el-GR"/>
        </w:rPr>
        <w:t xml:space="preserve"> να εφαρμόσουν λιγότερο αυστηρές τεχνικές παραμέτρους, </w:t>
      </w:r>
      <w:r>
        <w:rPr>
          <w:lang w:val="el-GR"/>
        </w:rPr>
        <w:t xml:space="preserve">από αυτές που αναφέρονται πιο πάνω, </w:t>
      </w:r>
      <w:r w:rsidRPr="0018098D">
        <w:rPr>
          <w:lang w:val="el-GR"/>
        </w:rPr>
        <w:t xml:space="preserve">νοουμένου ότι έχουν συμφωνήσει με τους </w:t>
      </w:r>
      <w:r w:rsidR="00704908">
        <w:rPr>
          <w:lang w:val="el-GR"/>
        </w:rPr>
        <w:t xml:space="preserve">επηρεαζόμενους </w:t>
      </w:r>
      <w:r w:rsidRPr="0018098D">
        <w:rPr>
          <w:lang w:val="el-GR"/>
        </w:rPr>
        <w:t xml:space="preserve">παρόχους </w:t>
      </w:r>
      <w:r w:rsidR="00704908">
        <w:rPr>
          <w:lang w:val="el-GR"/>
        </w:rPr>
        <w:t>δορυφορικών υπηρεσιών</w:t>
      </w:r>
      <w:r w:rsidRPr="0018098D">
        <w:rPr>
          <w:lang w:val="el-GR"/>
        </w:rPr>
        <w:t xml:space="preserve"> και έχουν υποβάλει στο Διευθυντή γραπτή υπογραμμένη συμφωνία.</w:t>
      </w:r>
    </w:p>
    <w:p w14:paraId="6F25E259" w14:textId="77777777" w:rsidR="00D366F4" w:rsidRPr="00D366F4" w:rsidRDefault="00294AA3" w:rsidP="003E3118">
      <w:pPr>
        <w:pStyle w:val="Heading2"/>
        <w:numPr>
          <w:ilvl w:val="0"/>
          <w:numId w:val="2"/>
        </w:numPr>
        <w:tabs>
          <w:tab w:val="clear" w:pos="1080"/>
          <w:tab w:val="num" w:pos="900"/>
        </w:tabs>
        <w:spacing w:before="120" w:after="240"/>
        <w:ind w:left="900" w:hanging="900"/>
        <w:rPr>
          <w:lang w:val="en-GB"/>
        </w:rPr>
      </w:pPr>
      <w:bookmarkStart w:id="117" w:name="_Toc46405209"/>
      <w:r>
        <w:t>Μελλοντικές Αδειοδοτήσεις</w:t>
      </w:r>
      <w:bookmarkEnd w:id="117"/>
    </w:p>
    <w:p w14:paraId="1B6975EF" w14:textId="77777777" w:rsidR="00971B4C" w:rsidRPr="00D23504" w:rsidRDefault="00971B4C" w:rsidP="002E5733">
      <w:pPr>
        <w:numPr>
          <w:ilvl w:val="1"/>
          <w:numId w:val="2"/>
        </w:numPr>
        <w:tabs>
          <w:tab w:val="clear" w:pos="432"/>
        </w:tabs>
        <w:spacing w:before="120" w:after="240" w:line="360" w:lineRule="auto"/>
        <w:ind w:left="0" w:firstLine="0"/>
        <w:jc w:val="both"/>
        <w:rPr>
          <w:rFonts w:eastAsia="MS Mincho"/>
          <w:lang w:val="el-GR" w:eastAsia="ja-JP"/>
        </w:rPr>
      </w:pPr>
      <w:r w:rsidRPr="00DC0AA6">
        <w:rPr>
          <w:rFonts w:eastAsia="MS Mincho"/>
          <w:lang w:val="el-GR" w:eastAsia="ja-JP"/>
        </w:rPr>
        <w:t xml:space="preserve">Η ζώνη των </w:t>
      </w:r>
      <w:r w:rsidR="002E5733" w:rsidRPr="002E5733">
        <w:rPr>
          <w:rFonts w:eastAsia="MS Mincho"/>
          <w:lang w:val="el-GR" w:eastAsia="ja-JP"/>
        </w:rPr>
        <w:t>26 GHz</w:t>
      </w:r>
      <w:r w:rsidR="002E5733" w:rsidRPr="002E5733">
        <w:rPr>
          <w:rFonts w:eastAsia="MS Mincho"/>
          <w:vertAlign w:val="superscript"/>
          <w:lang w:val="el-GR" w:eastAsia="ja-JP"/>
        </w:rPr>
        <w:footnoteReference w:id="11"/>
      </w:r>
      <w:r w:rsidR="002E5733" w:rsidRPr="002E5733">
        <w:rPr>
          <w:rFonts w:eastAsia="MS Mincho"/>
          <w:lang w:val="el-GR" w:eastAsia="ja-JP"/>
        </w:rPr>
        <w:t xml:space="preserve"> </w:t>
      </w:r>
      <w:r w:rsidRPr="00DC0AA6">
        <w:rPr>
          <w:rFonts w:eastAsia="MS Mincho"/>
          <w:lang w:val="el-GR" w:eastAsia="ja-JP"/>
        </w:rPr>
        <w:t>ήταν αντικείμενο της πρόσφατης δημόσιας διαβούλευσης,</w:t>
      </w:r>
      <w:r>
        <w:rPr>
          <w:rFonts w:eastAsia="MS Mincho"/>
          <w:lang w:val="el-GR" w:eastAsia="ja-JP"/>
        </w:rPr>
        <w:t xml:space="preserve"> τα αποτελέσματα της οποίας καταδεικνύουν ότι αυτή τη στιγμή δεν </w:t>
      </w:r>
      <w:r w:rsidR="002E5733" w:rsidRPr="002E5733">
        <w:rPr>
          <w:rFonts w:eastAsia="MS Mincho"/>
          <w:lang w:val="el-GR" w:eastAsia="ja-JP"/>
        </w:rPr>
        <w:t>υπάρχουν σαφή στοιχεία ζήτησης της Αγοράς</w:t>
      </w:r>
      <w:r>
        <w:rPr>
          <w:rFonts w:eastAsia="MS Mincho"/>
          <w:lang w:val="el-GR" w:eastAsia="ja-JP"/>
        </w:rPr>
        <w:t>. Ως εκ τούτου</w:t>
      </w:r>
      <w:r w:rsidR="007F2CBF">
        <w:rPr>
          <w:rFonts w:eastAsia="MS Mincho"/>
          <w:lang w:val="el-GR" w:eastAsia="ja-JP"/>
        </w:rPr>
        <w:t>,</w:t>
      </w:r>
      <w:r>
        <w:rPr>
          <w:rFonts w:eastAsia="MS Mincho"/>
          <w:lang w:val="el-GR" w:eastAsia="ja-JP"/>
        </w:rPr>
        <w:t xml:space="preserve"> η ζώνη των  </w:t>
      </w:r>
      <w:r w:rsidR="002E5733" w:rsidRPr="002E5733">
        <w:rPr>
          <w:rFonts w:eastAsia="MS Mincho"/>
          <w:lang w:val="el-GR" w:eastAsia="ja-JP"/>
        </w:rPr>
        <w:t xml:space="preserve">26 </w:t>
      </w:r>
      <w:r w:rsidR="002E5733">
        <w:rPr>
          <w:rFonts w:eastAsia="MS Mincho"/>
          <w:lang w:eastAsia="ja-JP"/>
        </w:rPr>
        <w:t>G</w:t>
      </w:r>
      <w:r w:rsidRPr="00D366F4">
        <w:rPr>
          <w:rFonts w:eastAsia="MS Mincho"/>
          <w:lang w:val="el-GR" w:eastAsia="ja-JP"/>
        </w:rPr>
        <w:t>Hz</w:t>
      </w:r>
      <w:r>
        <w:rPr>
          <w:rFonts w:eastAsia="MS Mincho"/>
          <w:lang w:val="el-GR" w:eastAsia="ja-JP"/>
        </w:rPr>
        <w:t xml:space="preserve"> δεν προσφέρεται για αδειοδότηση</w:t>
      </w:r>
      <w:r w:rsidR="007F2CBF">
        <w:rPr>
          <w:rFonts w:eastAsia="MS Mincho"/>
          <w:lang w:val="el-GR" w:eastAsia="ja-JP"/>
        </w:rPr>
        <w:t xml:space="preserve"> με το παρόν έγγραφο</w:t>
      </w:r>
      <w:r>
        <w:rPr>
          <w:rFonts w:eastAsia="MS Mincho"/>
          <w:lang w:val="el-GR" w:eastAsia="ja-JP"/>
        </w:rPr>
        <w:t xml:space="preserve">. </w:t>
      </w:r>
      <w:r w:rsidRPr="00D366F4">
        <w:rPr>
          <w:rFonts w:eastAsia="MS Mincho"/>
          <w:lang w:val="el-GR" w:eastAsia="ja-JP"/>
        </w:rPr>
        <w:t>Αναμένεται</w:t>
      </w:r>
      <w:r w:rsidR="00E5146F">
        <w:rPr>
          <w:rFonts w:eastAsia="MS Mincho"/>
          <w:lang w:val="el-GR" w:eastAsia="ja-JP"/>
        </w:rPr>
        <w:t>,</w:t>
      </w:r>
      <w:r w:rsidRPr="00D366F4">
        <w:rPr>
          <w:rFonts w:eastAsia="MS Mincho"/>
          <w:lang w:val="el-GR" w:eastAsia="ja-JP"/>
        </w:rPr>
        <w:t xml:space="preserve"> στο μέλλον</w:t>
      </w:r>
      <w:r w:rsidR="00E5146F">
        <w:rPr>
          <w:rFonts w:eastAsia="MS Mincho"/>
          <w:lang w:val="el-GR" w:eastAsia="ja-JP"/>
        </w:rPr>
        <w:t>,</w:t>
      </w:r>
      <w:r w:rsidRPr="00D366F4">
        <w:rPr>
          <w:rFonts w:eastAsia="MS Mincho"/>
          <w:lang w:val="el-GR" w:eastAsia="ja-JP"/>
        </w:rPr>
        <w:t xml:space="preserve"> </w:t>
      </w:r>
      <w:r>
        <w:rPr>
          <w:rFonts w:eastAsia="MS Mincho"/>
          <w:lang w:val="el-GR" w:eastAsia="ja-JP"/>
        </w:rPr>
        <w:t xml:space="preserve">να </w:t>
      </w:r>
      <w:r w:rsidR="007F2CBF" w:rsidRPr="00D23504">
        <w:rPr>
          <w:rFonts w:eastAsia="MS Mincho"/>
          <w:lang w:val="el-GR" w:eastAsia="ja-JP"/>
        </w:rPr>
        <w:t xml:space="preserve">επαναξιολογηθεί το ενδιαφέρον της Αγοράς </w:t>
      </w:r>
      <w:r w:rsidRPr="00D23504">
        <w:rPr>
          <w:rFonts w:eastAsia="MS Mincho"/>
          <w:lang w:val="el-GR" w:eastAsia="ja-JP"/>
        </w:rPr>
        <w:t>για την αδειοδότηση της ζώνης</w:t>
      </w:r>
    </w:p>
    <w:p w14:paraId="37DE0035" w14:textId="77777777" w:rsidR="0057224A" w:rsidRPr="00D23504" w:rsidRDefault="0057224A" w:rsidP="002E5733">
      <w:pPr>
        <w:numPr>
          <w:ilvl w:val="1"/>
          <w:numId w:val="2"/>
        </w:numPr>
        <w:tabs>
          <w:tab w:val="clear" w:pos="432"/>
        </w:tabs>
        <w:spacing w:before="120" w:after="240" w:line="360" w:lineRule="auto"/>
        <w:ind w:left="0" w:firstLine="0"/>
        <w:jc w:val="both"/>
        <w:rPr>
          <w:rFonts w:eastAsia="MS Mincho"/>
          <w:lang w:val="el-GR" w:eastAsia="ja-JP"/>
        </w:rPr>
      </w:pPr>
      <w:r w:rsidRPr="00D23504">
        <w:rPr>
          <w:rFonts w:eastAsia="MS Mincho"/>
          <w:lang w:val="el-GR" w:eastAsia="ja-JP"/>
        </w:rPr>
        <w:t xml:space="preserve">Επίσης </w:t>
      </w:r>
      <w:r w:rsidR="0091045D" w:rsidRPr="00D23504">
        <w:rPr>
          <w:rFonts w:eastAsia="MS Mincho"/>
          <w:lang w:val="el-GR" w:eastAsia="ja-JP"/>
        </w:rPr>
        <w:t xml:space="preserve">διεξάγονται </w:t>
      </w:r>
      <w:r w:rsidRPr="00D23504">
        <w:rPr>
          <w:rFonts w:eastAsia="MS Mincho"/>
          <w:lang w:val="el-GR" w:eastAsia="ja-JP"/>
        </w:rPr>
        <w:t xml:space="preserve">μελέτες, σε ευρωπαϊκό επίπεδο, για εξεύρεση επιπλέον ραδιοφάσματος για τις ανάγκες </w:t>
      </w:r>
      <w:r w:rsidR="007F2CBF" w:rsidRPr="00D23504">
        <w:rPr>
          <w:rFonts w:eastAsia="MS Mincho"/>
          <w:lang w:val="el-GR" w:eastAsia="ja-JP"/>
        </w:rPr>
        <w:t xml:space="preserve">των </w:t>
      </w:r>
      <w:r w:rsidRPr="00D23504">
        <w:rPr>
          <w:rFonts w:eastAsia="MS Mincho"/>
          <w:lang w:val="el-GR" w:eastAsia="ja-JP"/>
        </w:rPr>
        <w:t xml:space="preserve">ασύρματων δικτύων ηλεκτρονικών επικοινωνιών. </w:t>
      </w:r>
      <w:r w:rsidR="007F2CBF" w:rsidRPr="00D23504">
        <w:rPr>
          <w:rFonts w:eastAsia="MS Mincho"/>
          <w:lang w:val="el-GR" w:eastAsia="ja-JP"/>
        </w:rPr>
        <w:t>Όπως αναφέρθηκε και πιο πάνω, η</w:t>
      </w:r>
      <w:r w:rsidRPr="00D23504">
        <w:rPr>
          <w:rFonts w:eastAsia="MS Mincho"/>
          <w:lang w:val="el-GR" w:eastAsia="ja-JP"/>
        </w:rPr>
        <w:t xml:space="preserve"> Κυπριακή Δημοκρατία ακολουθεί αυτές τις </w:t>
      </w:r>
      <w:r w:rsidR="003C63C3" w:rsidRPr="00D23504">
        <w:rPr>
          <w:rFonts w:eastAsia="MS Mincho"/>
          <w:lang w:val="el-GR" w:eastAsia="ja-JP"/>
        </w:rPr>
        <w:t xml:space="preserve">Ευρωπαϊκές </w:t>
      </w:r>
      <w:r w:rsidRPr="00D23504">
        <w:rPr>
          <w:rFonts w:eastAsia="MS Mincho"/>
          <w:lang w:val="el-GR" w:eastAsia="ja-JP"/>
        </w:rPr>
        <w:t>αποφάσεις</w:t>
      </w:r>
      <w:r w:rsidR="003C63C3" w:rsidRPr="00D23504">
        <w:rPr>
          <w:rFonts w:eastAsia="MS Mincho"/>
          <w:lang w:val="el-GR" w:eastAsia="ja-JP"/>
        </w:rPr>
        <w:t>, οι οποίες στοχεύουν στην αδειοδότηση ενός περιβάλλοντος</w:t>
      </w:r>
      <w:r w:rsidR="00A3167A" w:rsidRPr="00D23504">
        <w:rPr>
          <w:rFonts w:eastAsia="MS Mincho"/>
          <w:lang w:val="el-GR" w:eastAsia="ja-JP"/>
        </w:rPr>
        <w:t xml:space="preserve">, </w:t>
      </w:r>
      <w:r w:rsidR="003C63C3" w:rsidRPr="00D23504">
        <w:rPr>
          <w:rFonts w:eastAsia="MS Mincho"/>
          <w:lang w:val="el-GR" w:eastAsia="ja-JP"/>
        </w:rPr>
        <w:t>όπου</w:t>
      </w:r>
      <w:r w:rsidRPr="00D23504">
        <w:rPr>
          <w:rFonts w:eastAsia="MS Mincho"/>
          <w:lang w:val="el-GR" w:eastAsia="ja-JP"/>
        </w:rPr>
        <w:t xml:space="preserve"> οι παροχείς κινητών υπηρεσιών να είναι σε θέση να ανταποκριθούν ικανοποιητικά στις απαιτήσεις της αγοράς για </w:t>
      </w:r>
      <w:r w:rsidR="0091045D" w:rsidRPr="00D23504">
        <w:rPr>
          <w:rFonts w:eastAsia="MS Mincho"/>
          <w:lang w:val="el-GR" w:eastAsia="ja-JP"/>
        </w:rPr>
        <w:t xml:space="preserve">νέες υπηρεσίες </w:t>
      </w:r>
      <w:r w:rsidRPr="00D23504">
        <w:rPr>
          <w:rFonts w:eastAsia="MS Mincho"/>
          <w:lang w:val="el-GR" w:eastAsia="ja-JP"/>
        </w:rPr>
        <w:t xml:space="preserve">προς όφελος </w:t>
      </w:r>
      <w:r w:rsidR="0091045D" w:rsidRPr="00D23504">
        <w:rPr>
          <w:rFonts w:eastAsia="MS Mincho"/>
          <w:lang w:val="el-GR" w:eastAsia="ja-JP"/>
        </w:rPr>
        <w:t>των καταναλωτών</w:t>
      </w:r>
      <w:r w:rsidRPr="00D23504">
        <w:rPr>
          <w:rFonts w:eastAsia="MS Mincho"/>
          <w:lang w:val="el-GR" w:eastAsia="ja-JP"/>
        </w:rPr>
        <w:t>.</w:t>
      </w:r>
    </w:p>
    <w:p w14:paraId="5ABAB570" w14:textId="7168C2F4" w:rsidR="00294AA3" w:rsidRPr="00D23504" w:rsidRDefault="00ED1F00" w:rsidP="003E3118">
      <w:pPr>
        <w:pStyle w:val="Heading2"/>
        <w:numPr>
          <w:ilvl w:val="0"/>
          <w:numId w:val="2"/>
        </w:numPr>
        <w:tabs>
          <w:tab w:val="clear" w:pos="1080"/>
          <w:tab w:val="num" w:pos="900"/>
        </w:tabs>
        <w:spacing w:before="120" w:after="240"/>
        <w:ind w:left="900" w:hanging="900"/>
      </w:pPr>
      <w:bookmarkStart w:id="118" w:name="_Ref355007083"/>
      <w:bookmarkStart w:id="119" w:name="_Toc46405210"/>
      <w:bookmarkStart w:id="120" w:name="_Toc169314003"/>
      <w:bookmarkStart w:id="121" w:name="_Toc169327966"/>
      <w:bookmarkStart w:id="122" w:name="_Ref169493493"/>
      <w:bookmarkStart w:id="123" w:name="_Ref248041503"/>
      <w:bookmarkStart w:id="124" w:name="_Ref346706928"/>
      <w:bookmarkStart w:id="125" w:name="_Ref352310994"/>
      <w:bookmarkEnd w:id="113"/>
      <w:bookmarkEnd w:id="114"/>
      <w:r>
        <w:t xml:space="preserve">Υποχρέωση Συμμόρφωσης με την περί </w:t>
      </w:r>
      <w:r w:rsidR="00F0292A" w:rsidRPr="00D23504">
        <w:t xml:space="preserve">Ηλεκτρονικών Επικοινωνιών </w:t>
      </w:r>
      <w:r>
        <w:t>Νομοθεσία</w:t>
      </w:r>
      <w:bookmarkEnd w:id="118"/>
      <w:bookmarkEnd w:id="119"/>
      <w:r w:rsidR="00F0292A" w:rsidRPr="00D23504">
        <w:t xml:space="preserve"> </w:t>
      </w:r>
    </w:p>
    <w:p w14:paraId="47CF6EC4" w14:textId="77777777" w:rsidR="00E623D9" w:rsidRPr="00D23504" w:rsidRDefault="00E623D9" w:rsidP="00B222A6">
      <w:pPr>
        <w:spacing w:before="120" w:after="240" w:line="360" w:lineRule="auto"/>
        <w:jc w:val="both"/>
        <w:rPr>
          <w:rFonts w:eastAsia="MS Mincho"/>
          <w:lang w:val="el-GR" w:eastAsia="ja-JP"/>
        </w:rPr>
      </w:pPr>
      <w:r w:rsidRPr="00D23504">
        <w:rPr>
          <w:rFonts w:eastAsia="MS Mincho"/>
          <w:lang w:val="el-GR" w:eastAsia="ja-JP"/>
        </w:rPr>
        <w:t>Ο οργανισμός</w:t>
      </w:r>
      <w:r w:rsidRPr="00D23504">
        <w:rPr>
          <w:lang w:val="el-GR"/>
        </w:rPr>
        <w:t xml:space="preserve"> που θα εξασφαλίσει Εξουσιοδότηση Ραδιοεπικοινωνιών υποχρεούται όπως συμμορφώνεται με τις υποχρεώσεις τις οποίες ο Επίτροπος Ρυθμίσεως Ηλεκτρονικών Επικοινωνιών και </w:t>
      </w:r>
      <w:r w:rsidRPr="00D23504">
        <w:rPr>
          <w:rFonts w:eastAsia="MS Mincho"/>
          <w:lang w:val="el-GR" w:eastAsia="ja-JP"/>
        </w:rPr>
        <w:t>Ταχυδρομείων</w:t>
      </w:r>
      <w:r w:rsidRPr="00D23504">
        <w:rPr>
          <w:lang w:val="el-GR"/>
        </w:rPr>
        <w:t xml:space="preserve"> δύναται να επιβάλει, δυνάμει των εξουσιών που δίδουν σε αυτόν οι πρόνοιες του περί Ρυθμίσεως Ηλεκτρονικών Επικοινωνιών και Ταχυδρ</w:t>
      </w:r>
      <w:r w:rsidR="00D62895">
        <w:rPr>
          <w:lang w:val="el-GR"/>
        </w:rPr>
        <w:t>ομικών Υπηρεσιών Νόμου του 2004</w:t>
      </w:r>
      <w:r w:rsidRPr="00D23504">
        <w:rPr>
          <w:lang w:val="el-GR"/>
        </w:rPr>
        <w:t xml:space="preserve"> </w:t>
      </w:r>
      <w:r w:rsidR="00D62895">
        <w:rPr>
          <w:lang w:val="el-GR"/>
        </w:rPr>
        <w:t>(</w:t>
      </w:r>
      <w:r w:rsidRPr="00D23504">
        <w:rPr>
          <w:lang w:val="el-GR"/>
        </w:rPr>
        <w:t>Ν.112(Ι)/2004</w:t>
      </w:r>
      <w:r w:rsidR="00D62895">
        <w:rPr>
          <w:lang w:val="el-GR"/>
        </w:rPr>
        <w:t>)</w:t>
      </w:r>
      <w:r w:rsidRPr="00D23504">
        <w:rPr>
          <w:lang w:val="el-GR"/>
        </w:rPr>
        <w:t xml:space="preserve"> καθώς και οι πρόνοιες της κείμενης δευτερογενούς νομοθεσίας, </w:t>
      </w:r>
      <w:r w:rsidR="004B3A3D" w:rsidRPr="00E623D9">
        <w:rPr>
          <w:lang w:val="el-GR"/>
        </w:rPr>
        <w:t>ως εκάστοτε τροποποιούνται ή αντικαθίστανται</w:t>
      </w:r>
      <w:r w:rsidR="004B3A3D">
        <w:rPr>
          <w:lang w:val="el-GR"/>
        </w:rPr>
        <w:t>,</w:t>
      </w:r>
      <w:r w:rsidR="004B3A3D" w:rsidRPr="00D23504">
        <w:rPr>
          <w:lang w:val="el-GR"/>
        </w:rPr>
        <w:t xml:space="preserve"> </w:t>
      </w:r>
      <w:r w:rsidRPr="00D23504">
        <w:rPr>
          <w:lang w:val="el-GR"/>
        </w:rPr>
        <w:t>όπως:</w:t>
      </w:r>
    </w:p>
    <w:p w14:paraId="7BD93050"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(α)</w:t>
      </w:r>
      <w:r w:rsidRPr="004B3A3D">
        <w:rPr>
          <w:rFonts w:eastAsia="MS Mincho"/>
          <w:lang w:val="el-GR" w:eastAsia="ja-JP"/>
        </w:rPr>
        <w:tab/>
      </w:r>
      <w:r w:rsidR="00E623D9" w:rsidRPr="004B3A3D">
        <w:rPr>
          <w:rFonts w:eastAsia="MS Mincho"/>
          <w:lang w:val="el-GR" w:eastAsia="ja-JP"/>
        </w:rPr>
        <w:t xml:space="preserve">η περί Καθορισμού Όρων ή/και Ειδικών Υποχρεώσεων Δυνάμει Γενικής Εξουσιοδότησης Απόφαση του 2015, ΚΔΠ 10/2015, </w:t>
      </w:r>
    </w:p>
    <w:p w14:paraId="561F6878"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lastRenderedPageBreak/>
        <w:t>(β)</w:t>
      </w:r>
      <w:r w:rsidRPr="004B3A3D">
        <w:rPr>
          <w:rFonts w:eastAsia="MS Mincho"/>
          <w:lang w:val="el-GR" w:eastAsia="ja-JP"/>
        </w:rPr>
        <w:tab/>
      </w:r>
      <w:r w:rsidR="00E623D9" w:rsidRPr="004B3A3D">
        <w:rPr>
          <w:rFonts w:eastAsia="MS Mincho"/>
          <w:lang w:val="el-GR" w:eastAsia="ja-JP"/>
        </w:rPr>
        <w:t xml:space="preserve">το περί Διοικητικών Τελών (Ηλεκτρονικών Επικοινωνιών) Διάταγμα του 2018, ΚΔΠ 247/2018, </w:t>
      </w:r>
    </w:p>
    <w:p w14:paraId="0DF7A3BB"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(γ)</w:t>
      </w:r>
      <w:r w:rsidRPr="004B3A3D">
        <w:rPr>
          <w:rFonts w:eastAsia="MS Mincho"/>
          <w:lang w:val="el-GR" w:eastAsia="ja-JP"/>
        </w:rPr>
        <w:tab/>
      </w:r>
      <w:r w:rsidR="00E623D9" w:rsidRPr="004B3A3D">
        <w:rPr>
          <w:rFonts w:eastAsia="MS Mincho"/>
          <w:lang w:val="el-GR" w:eastAsia="ja-JP"/>
        </w:rPr>
        <w:t xml:space="preserve">το περί Καθορισμού της Ποιότητας παροχής των Υπηρεσιών Ηλεκτρονικών Επικοινωνιών Διάταγμα του 2005, ΚΔΠ 74/2005, </w:t>
      </w:r>
    </w:p>
    <w:p w14:paraId="7050F221"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(δ)</w:t>
      </w:r>
      <w:r w:rsidRPr="004B3A3D">
        <w:rPr>
          <w:rFonts w:eastAsia="MS Mincho"/>
          <w:lang w:val="el-GR" w:eastAsia="ja-JP"/>
        </w:rPr>
        <w:tab/>
      </w:r>
      <w:r w:rsidR="00E623D9" w:rsidRPr="004B3A3D">
        <w:rPr>
          <w:rFonts w:eastAsia="MS Mincho"/>
          <w:lang w:val="el-GR" w:eastAsia="ja-JP"/>
        </w:rPr>
        <w:t>το περί Εθνικής Περιαγωγής Διάταγμα του 2013, ΚΔΠ 335/2013,</w:t>
      </w:r>
    </w:p>
    <w:p w14:paraId="6C65DAD7"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(ε)</w:t>
      </w:r>
      <w:r w:rsidRPr="004B3A3D">
        <w:rPr>
          <w:rFonts w:eastAsia="MS Mincho"/>
          <w:lang w:val="el-GR" w:eastAsia="ja-JP"/>
        </w:rPr>
        <w:tab/>
      </w:r>
      <w:r w:rsidR="00E623D9" w:rsidRPr="004B3A3D">
        <w:rPr>
          <w:rFonts w:eastAsia="MS Mincho"/>
          <w:lang w:val="el-GR" w:eastAsia="ja-JP"/>
        </w:rPr>
        <w:t xml:space="preserve">το Περί Παροχής Συνεγκατάστασης και από Κοινού Χρήσης Διευκολύνσεων Διάταγμα του 2013, ΚΔΠ 247/2013, </w:t>
      </w:r>
    </w:p>
    <w:p w14:paraId="1A8957E1"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(στ)</w:t>
      </w:r>
      <w:r w:rsidRPr="004B3A3D">
        <w:rPr>
          <w:rFonts w:eastAsia="MS Mincho"/>
          <w:lang w:val="el-GR" w:eastAsia="ja-JP"/>
        </w:rPr>
        <w:tab/>
      </w:r>
      <w:r w:rsidR="00E623D9" w:rsidRPr="004B3A3D">
        <w:rPr>
          <w:rFonts w:eastAsia="MS Mincho"/>
          <w:lang w:val="el-GR" w:eastAsia="ja-JP"/>
        </w:rPr>
        <w:t>το Περί της Πρόσβασης στο Ανοικτό Διαδίκτυο Διάταγμα του 2017, ΚΔΠ 72/2017,</w:t>
      </w:r>
    </w:p>
    <w:p w14:paraId="21FD0A43"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(ζ)</w:t>
      </w:r>
      <w:r w:rsidRPr="004B3A3D">
        <w:rPr>
          <w:rFonts w:eastAsia="MS Mincho"/>
          <w:lang w:val="el-GR" w:eastAsia="ja-JP"/>
        </w:rPr>
        <w:tab/>
      </w:r>
      <w:r w:rsidR="00E623D9" w:rsidRPr="004B3A3D">
        <w:rPr>
          <w:rFonts w:eastAsia="MS Mincho"/>
          <w:lang w:val="el-GR" w:eastAsia="ja-JP"/>
        </w:rPr>
        <w:t>η περί Μεθοδολογίας Ορισμού των Αγορών Ηλεκτρονικών Επικοινωνιών Απόφαση του 2005, ΚΔΠ 148/2005,</w:t>
      </w:r>
    </w:p>
    <w:p w14:paraId="037F76AC" w14:textId="77777777" w:rsidR="002D0EEE"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(η)</w:t>
      </w:r>
      <w:r w:rsidRPr="004B3A3D">
        <w:rPr>
          <w:rFonts w:eastAsia="MS Mincho"/>
          <w:lang w:val="el-GR" w:eastAsia="ja-JP"/>
        </w:rPr>
        <w:tab/>
      </w:r>
      <w:r w:rsidR="00E623D9" w:rsidRPr="004B3A3D">
        <w:rPr>
          <w:rFonts w:eastAsia="MS Mincho"/>
          <w:lang w:val="el-GR" w:eastAsia="ja-JP"/>
        </w:rPr>
        <w:t>το Περί Καθορισμού των Διαδικασιών Ορισμού και Ανάλυσης Αγορών Ηλεκτρονικών Επικοινωνιών Διάταγμα του 2005, ΚΔΠ 147/2005</w:t>
      </w:r>
      <w:r>
        <w:rPr>
          <w:rFonts w:eastAsia="MS Mincho"/>
          <w:lang w:val="el-GR" w:eastAsia="ja-JP"/>
        </w:rPr>
        <w:t>.</w:t>
      </w:r>
    </w:p>
    <w:p w14:paraId="4BF85F27" w14:textId="77777777" w:rsidR="004B3A3D" w:rsidRPr="004B3A3D" w:rsidRDefault="004B3A3D" w:rsidP="004B3A3D">
      <w:pPr>
        <w:pStyle w:val="ListParagraph"/>
        <w:spacing w:line="276" w:lineRule="auto"/>
        <w:ind w:left="360"/>
        <w:contextualSpacing/>
        <w:jc w:val="both"/>
        <w:rPr>
          <w:lang w:val="el-GR"/>
        </w:rPr>
      </w:pPr>
    </w:p>
    <w:p w14:paraId="12673DA0" w14:textId="54C6EC5C" w:rsidR="00402C1C" w:rsidRPr="00375D6E" w:rsidRDefault="00ED1F00" w:rsidP="00402C1C">
      <w:pPr>
        <w:pStyle w:val="Heading2"/>
        <w:numPr>
          <w:ilvl w:val="0"/>
          <w:numId w:val="2"/>
        </w:numPr>
        <w:tabs>
          <w:tab w:val="clear" w:pos="1080"/>
          <w:tab w:val="num" w:pos="900"/>
        </w:tabs>
        <w:spacing w:before="120" w:after="240"/>
        <w:ind w:left="900" w:hanging="900"/>
      </w:pPr>
      <w:bookmarkStart w:id="126" w:name="_Toc46405211"/>
      <w:r>
        <w:t xml:space="preserve">Υποχρέωση Συμμόρφωσης με την περί </w:t>
      </w:r>
      <w:r w:rsidRPr="00402C1C">
        <w:rPr>
          <w:rFonts w:eastAsia="MS Mincho"/>
          <w:lang w:eastAsia="ja-JP"/>
        </w:rPr>
        <w:t>Ασφάλειας Δικτύων και Συστημάτων Πληροφοριών</w:t>
      </w:r>
      <w:r w:rsidRPr="00375D6E">
        <w:t xml:space="preserve"> </w:t>
      </w:r>
      <w:r>
        <w:t>Νομοθεσία</w:t>
      </w:r>
      <w:bookmarkEnd w:id="126"/>
    </w:p>
    <w:p w14:paraId="1DB3F087" w14:textId="77777777" w:rsidR="00402C1C" w:rsidRDefault="00C12FE0" w:rsidP="00402C1C">
      <w:pPr>
        <w:numPr>
          <w:ilvl w:val="1"/>
          <w:numId w:val="2"/>
        </w:numPr>
        <w:tabs>
          <w:tab w:val="num" w:pos="900"/>
        </w:tabs>
        <w:spacing w:before="120" w:after="240" w:line="360" w:lineRule="auto"/>
        <w:ind w:left="57" w:firstLine="0"/>
        <w:jc w:val="both"/>
        <w:rPr>
          <w:rFonts w:eastAsia="MS Mincho"/>
          <w:lang w:val="el-GR" w:eastAsia="ja-JP"/>
        </w:rPr>
      </w:pPr>
      <w:r w:rsidRPr="00D23504">
        <w:rPr>
          <w:rFonts w:eastAsia="MS Mincho"/>
          <w:lang w:val="el-GR" w:eastAsia="ja-JP"/>
        </w:rPr>
        <w:t>Ο οργανισμός</w:t>
      </w:r>
      <w:r w:rsidRPr="00D23504">
        <w:rPr>
          <w:lang w:val="el-GR"/>
        </w:rPr>
        <w:t xml:space="preserve"> που θα εξασφαλίσει Εξουσιοδότηση Ραδιοεπικοινωνιών</w:t>
      </w:r>
      <w:r>
        <w:rPr>
          <w:lang w:val="el-GR"/>
        </w:rPr>
        <w:t xml:space="preserve"> </w:t>
      </w:r>
      <w:r w:rsidRPr="00D23504">
        <w:rPr>
          <w:lang w:val="el-GR"/>
        </w:rPr>
        <w:t>υποχρεούται όπως συμμορφώνεται</w:t>
      </w:r>
      <w:r w:rsidR="00402C1C" w:rsidRPr="00402C1C">
        <w:rPr>
          <w:rFonts w:eastAsia="MS Mincho"/>
          <w:lang w:val="el-GR" w:eastAsia="ja-JP"/>
        </w:rPr>
        <w:t xml:space="preserve"> με τις διατάξεις του Νόμου Περί Ασφάλειας Δικτύων και Συστημάτων Πληροφοριών  </w:t>
      </w:r>
      <w:r w:rsidR="004B3A3D">
        <w:rPr>
          <w:rFonts w:eastAsia="MS Mincho"/>
          <w:lang w:val="el-GR" w:eastAsia="ja-JP"/>
        </w:rPr>
        <w:t>Νόμου του 2018 (</w:t>
      </w:r>
      <w:r w:rsidR="00402C1C" w:rsidRPr="00402C1C">
        <w:rPr>
          <w:rFonts w:eastAsia="MS Mincho"/>
          <w:lang w:val="el-GR" w:eastAsia="ja-JP"/>
        </w:rPr>
        <w:t>Ν. 17(Ι)</w:t>
      </w:r>
      <w:r w:rsidR="00D264E6">
        <w:rPr>
          <w:rFonts w:eastAsia="MS Mincho"/>
          <w:lang w:val="el-GR" w:eastAsia="ja-JP"/>
        </w:rPr>
        <w:t>/</w:t>
      </w:r>
      <w:r w:rsidR="00402C1C" w:rsidRPr="00402C1C">
        <w:rPr>
          <w:rFonts w:eastAsia="MS Mincho"/>
          <w:lang w:val="el-GR" w:eastAsia="ja-JP"/>
        </w:rPr>
        <w:t>20</w:t>
      </w:r>
      <w:r>
        <w:rPr>
          <w:rFonts w:eastAsia="MS Mincho"/>
          <w:lang w:val="el-GR" w:eastAsia="ja-JP"/>
        </w:rPr>
        <w:t>18</w:t>
      </w:r>
      <w:r w:rsidR="004B3A3D">
        <w:rPr>
          <w:rFonts w:eastAsia="MS Mincho"/>
          <w:lang w:val="el-GR" w:eastAsia="ja-JP"/>
        </w:rPr>
        <w:t>)</w:t>
      </w:r>
      <w:r w:rsidR="00402C1C" w:rsidRPr="00402C1C">
        <w:rPr>
          <w:rFonts w:eastAsia="MS Mincho"/>
          <w:lang w:val="el-GR" w:eastAsia="ja-JP"/>
        </w:rPr>
        <w:t xml:space="preserve">, </w:t>
      </w:r>
      <w:r w:rsidR="004B3A3D">
        <w:rPr>
          <w:rFonts w:eastAsia="MS Mincho"/>
          <w:lang w:val="el-GR" w:eastAsia="ja-JP"/>
        </w:rPr>
        <w:t>ως εκάστοτε τροποποιείται ή αντικαθίσταται</w:t>
      </w:r>
      <w:r w:rsidR="00402C1C" w:rsidRPr="00402C1C">
        <w:rPr>
          <w:rFonts w:eastAsia="MS Mincho"/>
          <w:lang w:val="el-GR" w:eastAsia="ja-JP"/>
        </w:rPr>
        <w:t>, νοουμένου ότι υπόκειται στην εφαρμογή των διατάξεων του εν λόγω Νόμου.</w:t>
      </w:r>
    </w:p>
    <w:p w14:paraId="1B1F36DF" w14:textId="77777777" w:rsidR="00402C1C" w:rsidRPr="00402C1C" w:rsidRDefault="00402C1C" w:rsidP="00402C1C">
      <w:pPr>
        <w:spacing w:before="120" w:after="240" w:line="360" w:lineRule="auto"/>
        <w:ind w:left="57"/>
        <w:jc w:val="both"/>
        <w:rPr>
          <w:rFonts w:eastAsia="MS Mincho"/>
          <w:lang w:val="el-GR" w:eastAsia="ja-JP"/>
        </w:rPr>
      </w:pPr>
      <w:r w:rsidRPr="00402C1C">
        <w:rPr>
          <w:rFonts w:eastAsia="MS Mincho"/>
          <w:lang w:val="el-GR" w:eastAsia="ja-JP"/>
        </w:rPr>
        <w:t xml:space="preserve">Στο παρόν στάδιο, και ειδικότερα για τα θέματα </w:t>
      </w:r>
      <w:r w:rsidR="004B3A3D" w:rsidRPr="00402C1C">
        <w:rPr>
          <w:rFonts w:eastAsia="MS Mincho"/>
          <w:lang w:val="el-GR" w:eastAsia="ja-JP"/>
        </w:rPr>
        <w:t>ασφάλειας δικτύων και συστημάτων πληροφοριών ηλεκτρονικών επικοινωνιών</w:t>
      </w:r>
      <w:r w:rsidR="004B3A3D">
        <w:rPr>
          <w:rFonts w:eastAsia="MS Mincho"/>
          <w:lang w:val="el-GR" w:eastAsia="ja-JP"/>
        </w:rPr>
        <w:t>,</w:t>
      </w:r>
      <w:r w:rsidRPr="00402C1C">
        <w:rPr>
          <w:rFonts w:eastAsia="MS Mincho"/>
          <w:lang w:val="el-GR" w:eastAsia="ja-JP"/>
        </w:rPr>
        <w:t xml:space="preserve"> όλοι οι </w:t>
      </w:r>
      <w:r w:rsidR="004B3A3D" w:rsidRPr="00402C1C">
        <w:rPr>
          <w:rFonts w:eastAsia="MS Mincho"/>
          <w:lang w:val="el-GR" w:eastAsia="ja-JP"/>
        </w:rPr>
        <w:t xml:space="preserve">παροχείς δικτύων και υπηρεσιών κινητής τηλεφωνίας υποχρεούνται να εφαρμόζουν τη δευτερογενή νομοθεσία </w:t>
      </w:r>
      <w:r w:rsidRPr="00402C1C">
        <w:rPr>
          <w:rFonts w:eastAsia="MS Mincho"/>
          <w:lang w:val="el-GR" w:eastAsia="ja-JP"/>
        </w:rPr>
        <w:t xml:space="preserve">που έχει εκδοθεί από τον Επίτροπο Ρυθμίσεως Ηλεκτρονικών Επικοινωνιών και Ταχυδρομείων, δυνάμει του Νόμου </w:t>
      </w:r>
      <w:r w:rsidR="00D264E6" w:rsidRPr="00D23504">
        <w:rPr>
          <w:lang w:val="el-GR"/>
        </w:rPr>
        <w:t>Ν.112(Ι)/2004</w:t>
      </w:r>
      <w:r w:rsidRPr="00402C1C">
        <w:rPr>
          <w:rFonts w:eastAsia="MS Mincho"/>
          <w:lang w:val="el-GR" w:eastAsia="ja-JP"/>
        </w:rPr>
        <w:t xml:space="preserve">, όπως αυτός έχει τροποποιηθεί. Συγκεκριμένα, για τη χορήγηση δικαιωμάτων χρήσης του φάσματος ραδιοσυχνοτήτων για δίκτυα 5G,  </w:t>
      </w:r>
      <w:r w:rsidR="004B3A3D">
        <w:rPr>
          <w:rFonts w:eastAsia="MS Mincho"/>
          <w:lang w:val="el-GR" w:eastAsia="ja-JP"/>
        </w:rPr>
        <w:t>οι παροχείς υποχρεούνται σε</w:t>
      </w:r>
      <w:r w:rsidRPr="00402C1C">
        <w:rPr>
          <w:rFonts w:eastAsia="MS Mincho"/>
          <w:lang w:val="el-GR" w:eastAsia="ja-JP"/>
        </w:rPr>
        <w:t xml:space="preserve"> συμμόρφωση με τις πρόνοιες των ακόλουθων Διαταγμάτων</w:t>
      </w:r>
      <w:r w:rsidR="004B3A3D">
        <w:rPr>
          <w:rFonts w:eastAsia="MS Mincho"/>
          <w:lang w:val="el-GR" w:eastAsia="ja-JP"/>
        </w:rPr>
        <w:t>, ως εκάστοτε τροποποιούνται ή αντικαθίστανται</w:t>
      </w:r>
      <w:r w:rsidRPr="00402C1C">
        <w:rPr>
          <w:rFonts w:eastAsia="MS Mincho"/>
          <w:lang w:val="el-GR" w:eastAsia="ja-JP"/>
        </w:rPr>
        <w:t>:</w:t>
      </w:r>
    </w:p>
    <w:p w14:paraId="1788DBF6" w14:textId="77777777" w:rsidR="00402C1C" w:rsidRDefault="004B3A3D" w:rsidP="004B3A3D">
      <w:pPr>
        <w:pStyle w:val="ListParagraph"/>
        <w:spacing w:before="120" w:after="240" w:line="360" w:lineRule="auto"/>
        <w:ind w:left="992" w:hanging="992"/>
        <w:contextualSpacing/>
        <w:jc w:val="both"/>
        <w:rPr>
          <w:rFonts w:eastAsia="MS Mincho"/>
          <w:lang w:val="el-GR" w:eastAsia="ja-JP"/>
        </w:rPr>
      </w:pPr>
      <w:r>
        <w:rPr>
          <w:rFonts w:eastAsia="MS Mincho"/>
          <w:lang w:val="el-GR" w:eastAsia="ja-JP"/>
        </w:rPr>
        <w:t>(α)</w:t>
      </w:r>
      <w:r>
        <w:rPr>
          <w:rFonts w:eastAsia="MS Mincho"/>
          <w:lang w:val="el-GR" w:eastAsia="ja-JP"/>
        </w:rPr>
        <w:tab/>
      </w:r>
      <w:r w:rsidR="00402C1C" w:rsidRPr="00D23504">
        <w:rPr>
          <w:rFonts w:eastAsia="MS Mincho"/>
          <w:lang w:val="el-GR" w:eastAsia="ja-JP"/>
        </w:rPr>
        <w:t>«Διάταγμα περί Ασφάλειας Δικτύων και Πληροφοριών Κ.Δ.Π. 253/2011».</w:t>
      </w:r>
    </w:p>
    <w:p w14:paraId="786B22C3" w14:textId="77777777" w:rsidR="00402C1C" w:rsidRDefault="004B3A3D" w:rsidP="004B3A3D">
      <w:pPr>
        <w:pStyle w:val="ListParagraph"/>
        <w:spacing w:before="120" w:after="240" w:line="360" w:lineRule="auto"/>
        <w:ind w:left="992" w:hanging="992"/>
        <w:contextualSpacing/>
        <w:jc w:val="both"/>
        <w:rPr>
          <w:rFonts w:eastAsia="MS Mincho"/>
          <w:lang w:val="el-GR" w:eastAsia="ja-JP"/>
        </w:rPr>
      </w:pPr>
      <w:r>
        <w:rPr>
          <w:rFonts w:eastAsia="MS Mincho"/>
          <w:lang w:val="el-GR" w:eastAsia="ja-JP"/>
        </w:rPr>
        <w:t>(β)</w:t>
      </w:r>
      <w:r>
        <w:rPr>
          <w:rFonts w:eastAsia="MS Mincho"/>
          <w:lang w:val="el-GR" w:eastAsia="ja-JP"/>
        </w:rPr>
        <w:tab/>
      </w:r>
      <w:r w:rsidR="00402C1C" w:rsidRPr="00402C1C">
        <w:rPr>
          <w:rFonts w:eastAsia="MS Mincho"/>
          <w:lang w:val="el-GR" w:eastAsia="ja-JP"/>
        </w:rPr>
        <w:t>«Διάταγμα περί Κοινοποίησης των παραβιάσεων ασφάλειας ή απώλειας ακεραιότητας δικτύων ή και υπηρεσιών, Κ.Δ.Π. 371/2013».</w:t>
      </w:r>
    </w:p>
    <w:p w14:paraId="41218E19" w14:textId="77777777" w:rsidR="00402C1C" w:rsidRPr="00402C1C" w:rsidRDefault="004B3A3D" w:rsidP="004B3A3D">
      <w:pPr>
        <w:pStyle w:val="ListParagraph"/>
        <w:spacing w:before="120" w:after="240" w:line="360" w:lineRule="auto"/>
        <w:ind w:left="992" w:hanging="992"/>
        <w:contextualSpacing/>
        <w:jc w:val="both"/>
        <w:rPr>
          <w:rFonts w:eastAsia="MS Mincho"/>
          <w:lang w:val="el-GR" w:eastAsia="ja-JP"/>
        </w:rPr>
      </w:pPr>
      <w:r>
        <w:rPr>
          <w:rFonts w:eastAsia="MS Mincho"/>
          <w:lang w:val="el-GR" w:eastAsia="ja-JP"/>
        </w:rPr>
        <w:t>(γ)</w:t>
      </w:r>
      <w:r>
        <w:rPr>
          <w:rFonts w:eastAsia="MS Mincho"/>
          <w:lang w:val="el-GR" w:eastAsia="ja-JP"/>
        </w:rPr>
        <w:tab/>
      </w:r>
      <w:r w:rsidR="00402C1C" w:rsidRPr="00402C1C">
        <w:rPr>
          <w:rFonts w:eastAsia="MS Mincho"/>
          <w:lang w:val="el-GR" w:eastAsia="ja-JP"/>
        </w:rPr>
        <w:t>«Διάταγμα περί Γνωστοποίησης Παραβιάσεων Προσωπικών Δεδομένων από τους παροχείς δημόσια διαθέσιμων υπηρεσιών Ηλεκτρονικών Επικοινωνιών, Κ.Δ.Π. 190/2015».</w:t>
      </w:r>
    </w:p>
    <w:p w14:paraId="3F552747" w14:textId="77777777" w:rsidR="00D23504" w:rsidRPr="00D23504" w:rsidRDefault="00D23504" w:rsidP="00D23504">
      <w:pPr>
        <w:numPr>
          <w:ilvl w:val="1"/>
          <w:numId w:val="2"/>
        </w:numPr>
        <w:tabs>
          <w:tab w:val="num" w:pos="900"/>
        </w:tabs>
        <w:spacing w:before="120" w:after="240" w:line="360" w:lineRule="auto"/>
        <w:ind w:left="57" w:firstLine="0"/>
        <w:jc w:val="both"/>
        <w:rPr>
          <w:rFonts w:eastAsia="MS Mincho"/>
          <w:lang w:val="el-GR" w:eastAsia="ja-JP"/>
        </w:rPr>
      </w:pPr>
      <w:r w:rsidRPr="00D23504">
        <w:rPr>
          <w:lang w:val="el-GR"/>
        </w:rPr>
        <w:lastRenderedPageBreak/>
        <w:t>Η Αρχή Ψηφιακής Ασφάλειας βρίσκεται στη διαδικασία μελέτης και αξιολόγησης των θεμάτων κυβερνοασφάλειας των υποδομών 5</w:t>
      </w:r>
      <w:r>
        <w:t>G</w:t>
      </w:r>
      <w:r w:rsidRPr="00D23504">
        <w:rPr>
          <w:lang w:val="el-GR"/>
        </w:rPr>
        <w:t>, με σκοπό την έκδοση Απόφασης (δευτερογενούς νομοθεσίας) με την οποία θα καθορίζεται ειδικό πλαίσιο μέτρων ασφάλειας για τα δίκτυα και υπηρεσίες κινητής τηλεφωνίας 5</w:t>
      </w:r>
      <w:r>
        <w:t>G</w:t>
      </w:r>
      <w:r w:rsidRPr="00D23504">
        <w:rPr>
          <w:lang w:val="el-GR"/>
        </w:rPr>
        <w:t xml:space="preserve">, στη βάση  των σχετικών αποφάσεων του Συμβουλίου της 22 Μαρτίου 2019 και της 3 Δεκεμβρίου 2019, καθώς και της σύστασης της Ευρωπαϊκής Ένωσης (ΕΕ), “COMMISSION RECOMMENDATION of 26.3.2019 </w:t>
      </w:r>
      <w:r>
        <w:t>on</w:t>
      </w:r>
      <w:r w:rsidRPr="00D23504">
        <w:rPr>
          <w:lang w:val="el-GR"/>
        </w:rPr>
        <w:t xml:space="preserve"> Cybersecurity of 5G network</w:t>
      </w:r>
      <w:r>
        <w:t>s</w:t>
      </w:r>
      <w:r w:rsidRPr="00D23504">
        <w:rPr>
          <w:lang w:val="el-GR"/>
        </w:rPr>
        <w:t>”.</w:t>
      </w:r>
    </w:p>
    <w:p w14:paraId="40D0B299" w14:textId="77777777" w:rsidR="00D23504" w:rsidRDefault="004B3A3D" w:rsidP="00D23504">
      <w:pPr>
        <w:spacing w:before="120" w:after="240" w:line="360" w:lineRule="auto"/>
        <w:ind w:left="57"/>
        <w:jc w:val="both"/>
        <w:rPr>
          <w:lang w:val="el-GR"/>
        </w:rPr>
      </w:pPr>
      <w:r>
        <w:rPr>
          <w:lang w:val="el-GR"/>
        </w:rPr>
        <w:t>Όλοι οι παροχείς δικτύων και υπηρεσιών κινητής τηλεφωνίας 5</w:t>
      </w:r>
      <w:r>
        <w:t>G</w:t>
      </w:r>
      <w:r>
        <w:rPr>
          <w:lang w:val="el-GR"/>
        </w:rPr>
        <w:t xml:space="preserve"> θα υποχρεούνται να συμμορφώνονται και να εφαρμόζουν το πλαίσιο και τα μέτρα ασφάλειας που θα καθορίζονται στην εν λόγω Απόφαση</w:t>
      </w:r>
      <w:r w:rsidR="00A3096C">
        <w:rPr>
          <w:lang w:val="el-GR"/>
        </w:rPr>
        <w:t>.</w:t>
      </w:r>
      <w:r>
        <w:rPr>
          <w:lang w:val="el-GR"/>
        </w:rPr>
        <w:t xml:space="preserve"> </w:t>
      </w:r>
      <w:r w:rsidR="00D23504">
        <w:rPr>
          <w:lang w:val="el-GR"/>
        </w:rPr>
        <w:t>Για την έκδοση της προαναφερόμενης Απόφασης, η ΑΨΑ θα λάβει υπόψη:</w:t>
      </w:r>
    </w:p>
    <w:p w14:paraId="21606F53" w14:textId="77777777" w:rsidR="00D23504"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(α)</w:t>
      </w:r>
      <w:r w:rsidRPr="004B3A3D">
        <w:rPr>
          <w:rFonts w:eastAsia="MS Mincho"/>
          <w:lang w:val="el-GR" w:eastAsia="ja-JP"/>
        </w:rPr>
        <w:tab/>
      </w:r>
      <w:r w:rsidR="00D23504" w:rsidRPr="004B3A3D">
        <w:rPr>
          <w:rFonts w:eastAsia="MS Mincho"/>
          <w:lang w:val="el-GR" w:eastAsia="ja-JP"/>
        </w:rPr>
        <w:t>την αξιολόγηση κινδύνων στον κυβερνοχώρο, που επηρεάζουν τα δίκτυα 5G σε εθνικό επίπεδο (National Risk Assessment on 5G) και τα συμπεράσματα για τις ενέργε</w:t>
      </w:r>
      <w:r>
        <w:rPr>
          <w:rFonts w:eastAsia="MS Mincho"/>
          <w:lang w:val="el-GR" w:eastAsia="ja-JP"/>
        </w:rPr>
        <w:t>ιες που πρέπει να γίνουν για τη</w:t>
      </w:r>
      <w:r w:rsidR="00D23504" w:rsidRPr="004B3A3D">
        <w:rPr>
          <w:rFonts w:eastAsia="MS Mincho"/>
          <w:lang w:val="el-GR" w:eastAsia="ja-JP"/>
        </w:rPr>
        <w:t xml:space="preserve"> λήψη των απαραίτητων μέτρων ασφαλείας,</w:t>
      </w:r>
    </w:p>
    <w:p w14:paraId="0B9B9188" w14:textId="77777777" w:rsidR="00D23504"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(β)</w:t>
      </w:r>
      <w:r w:rsidRPr="004B3A3D">
        <w:rPr>
          <w:rFonts w:eastAsia="MS Mincho"/>
          <w:lang w:val="el-GR" w:eastAsia="ja-JP"/>
        </w:rPr>
        <w:tab/>
      </w:r>
      <w:r w:rsidR="00D23504" w:rsidRPr="004B3A3D">
        <w:rPr>
          <w:rFonts w:eastAsia="MS Mincho"/>
          <w:lang w:val="el-GR" w:eastAsia="ja-JP"/>
        </w:rPr>
        <w:t>την Ευρωπαϊκή αξιολόγηση επικινδυνότητας για τα δίκτυα 5G (EU Coordinated Risk  Assessment on 5G) σε επίπεδο της Ένωσης, της  9</w:t>
      </w:r>
      <w:r w:rsidRPr="004B3A3D">
        <w:rPr>
          <w:rFonts w:eastAsia="MS Mincho"/>
          <w:vertAlign w:val="superscript"/>
          <w:lang w:val="el-GR" w:eastAsia="ja-JP"/>
        </w:rPr>
        <w:t>η</w:t>
      </w:r>
      <w:r>
        <w:rPr>
          <w:rFonts w:eastAsia="MS Mincho"/>
          <w:vertAlign w:val="superscript"/>
          <w:lang w:val="el-GR" w:eastAsia="ja-JP"/>
        </w:rPr>
        <w:t>ς</w:t>
      </w:r>
      <w:r>
        <w:rPr>
          <w:rFonts w:eastAsia="MS Mincho"/>
          <w:lang w:val="el-GR" w:eastAsia="ja-JP"/>
        </w:rPr>
        <w:t xml:space="preserve"> Οκτωβρίου 2019, η οποία </w:t>
      </w:r>
      <w:r w:rsidR="00D23504" w:rsidRPr="004B3A3D">
        <w:rPr>
          <w:rFonts w:eastAsia="MS Mincho"/>
          <w:lang w:val="el-GR" w:eastAsia="ja-JP"/>
        </w:rPr>
        <w:t>βασίστηκε στις εθνικές αξιολογήσεις κινδύνων,</w:t>
      </w:r>
    </w:p>
    <w:p w14:paraId="6A2AC1BB" w14:textId="77777777" w:rsidR="00D23504" w:rsidRPr="004B3A3D" w:rsidRDefault="004B3A3D" w:rsidP="004B3A3D">
      <w:pPr>
        <w:pStyle w:val="ListParagraph"/>
        <w:spacing w:before="120" w:after="240" w:line="360" w:lineRule="auto"/>
        <w:ind w:left="992" w:hanging="992"/>
        <w:contextualSpacing/>
        <w:jc w:val="both"/>
        <w:rPr>
          <w:rFonts w:eastAsia="MS Mincho"/>
          <w:lang w:eastAsia="ja-JP"/>
        </w:rPr>
      </w:pPr>
      <w:r w:rsidRPr="004B3A3D">
        <w:rPr>
          <w:rFonts w:eastAsia="MS Mincho"/>
          <w:lang w:eastAsia="ja-JP"/>
        </w:rPr>
        <w:t>(</w:t>
      </w:r>
      <w:r w:rsidRPr="004B3A3D">
        <w:rPr>
          <w:rFonts w:eastAsia="MS Mincho"/>
          <w:lang w:val="el-GR" w:eastAsia="ja-JP"/>
        </w:rPr>
        <w:t>γ</w:t>
      </w:r>
      <w:r w:rsidRPr="004B3A3D">
        <w:rPr>
          <w:rFonts w:eastAsia="MS Mincho"/>
          <w:lang w:eastAsia="ja-JP"/>
        </w:rPr>
        <w:t>)</w:t>
      </w:r>
      <w:r w:rsidRPr="004B3A3D">
        <w:rPr>
          <w:rFonts w:eastAsia="MS Mincho"/>
          <w:lang w:eastAsia="ja-JP"/>
        </w:rPr>
        <w:tab/>
      </w:r>
      <w:r w:rsidR="00D23504" w:rsidRPr="004B3A3D">
        <w:rPr>
          <w:rFonts w:eastAsia="MS Mincho"/>
          <w:lang w:val="el-GR" w:eastAsia="ja-JP"/>
        </w:rPr>
        <w:t>το</w:t>
      </w:r>
      <w:r w:rsidR="00D23504" w:rsidRPr="004B3A3D">
        <w:rPr>
          <w:rFonts w:eastAsia="MS Mincho"/>
          <w:lang w:eastAsia="ja-JP"/>
        </w:rPr>
        <w:t xml:space="preserve"> </w:t>
      </w:r>
      <w:r w:rsidR="00D23504" w:rsidRPr="004B3A3D">
        <w:rPr>
          <w:rFonts w:eastAsia="MS Mincho"/>
          <w:lang w:val="el-GR" w:eastAsia="ja-JP"/>
        </w:rPr>
        <w:t>έγγραφο</w:t>
      </w:r>
      <w:r w:rsidR="00D23504" w:rsidRPr="004B3A3D">
        <w:rPr>
          <w:rFonts w:eastAsia="MS Mincho"/>
          <w:lang w:eastAsia="ja-JP"/>
        </w:rPr>
        <w:t xml:space="preserve"> </w:t>
      </w:r>
      <w:r w:rsidR="00D23504" w:rsidRPr="004B3A3D">
        <w:rPr>
          <w:rFonts w:eastAsia="MS Mincho"/>
          <w:lang w:val="el-GR" w:eastAsia="ja-JP"/>
        </w:rPr>
        <w:t>Σύστασης</w:t>
      </w:r>
      <w:r w:rsidR="00D23504" w:rsidRPr="004B3A3D">
        <w:rPr>
          <w:rFonts w:eastAsia="MS Mincho"/>
          <w:lang w:eastAsia="ja-JP"/>
        </w:rPr>
        <w:t xml:space="preserve"> </w:t>
      </w:r>
      <w:r w:rsidR="00D23504" w:rsidRPr="004B3A3D">
        <w:rPr>
          <w:rFonts w:eastAsia="MS Mincho"/>
          <w:lang w:val="el-GR" w:eastAsia="ja-JP"/>
        </w:rPr>
        <w:t>της</w:t>
      </w:r>
      <w:r w:rsidR="00D23504" w:rsidRPr="004B3A3D">
        <w:rPr>
          <w:rFonts w:eastAsia="MS Mincho"/>
          <w:lang w:eastAsia="ja-JP"/>
        </w:rPr>
        <w:t xml:space="preserve"> “Cybersecurity of 5G networks – EU Toolbox of risk mitigating measures”</w:t>
      </w:r>
      <w:r w:rsidRPr="004B3A3D">
        <w:rPr>
          <w:rFonts w:eastAsia="MS Mincho"/>
          <w:lang w:eastAsia="ja-JP"/>
        </w:rPr>
        <w:t xml:space="preserve">, </w:t>
      </w:r>
      <w:r>
        <w:rPr>
          <w:rFonts w:eastAsia="MS Mincho"/>
          <w:lang w:val="el-GR" w:eastAsia="ja-JP"/>
        </w:rPr>
        <w:t>της</w:t>
      </w:r>
      <w:r w:rsidRPr="004B3A3D">
        <w:rPr>
          <w:rFonts w:eastAsia="MS Mincho"/>
          <w:lang w:eastAsia="ja-JP"/>
        </w:rPr>
        <w:t xml:space="preserve"> 29</w:t>
      </w:r>
      <w:r w:rsidRPr="004B3A3D">
        <w:rPr>
          <w:rFonts w:eastAsia="MS Mincho"/>
          <w:vertAlign w:val="superscript"/>
          <w:lang w:val="el-GR" w:eastAsia="ja-JP"/>
        </w:rPr>
        <w:t>η</w:t>
      </w:r>
      <w:r>
        <w:rPr>
          <w:rFonts w:eastAsia="MS Mincho"/>
          <w:vertAlign w:val="superscript"/>
          <w:lang w:val="el-GR" w:eastAsia="ja-JP"/>
        </w:rPr>
        <w:t>ς</w:t>
      </w:r>
      <w:r w:rsidRPr="004B3A3D">
        <w:rPr>
          <w:rFonts w:eastAsia="MS Mincho"/>
          <w:lang w:eastAsia="ja-JP"/>
        </w:rPr>
        <w:t xml:space="preserve"> </w:t>
      </w:r>
      <w:r w:rsidR="00D23504" w:rsidRPr="004B3A3D">
        <w:rPr>
          <w:rFonts w:eastAsia="MS Mincho"/>
          <w:lang w:val="el-GR" w:eastAsia="ja-JP"/>
        </w:rPr>
        <w:t>Ιανουαρίου</w:t>
      </w:r>
      <w:r w:rsidR="00D23504" w:rsidRPr="004B3A3D">
        <w:rPr>
          <w:rFonts w:eastAsia="MS Mincho"/>
          <w:lang w:eastAsia="ja-JP"/>
        </w:rPr>
        <w:t xml:space="preserve"> 2020.</w:t>
      </w:r>
    </w:p>
    <w:p w14:paraId="05570D09" w14:textId="77777777" w:rsidR="0086601F" w:rsidRPr="00745347" w:rsidRDefault="00B07FA0" w:rsidP="003E3118">
      <w:pPr>
        <w:pStyle w:val="Heading2"/>
        <w:numPr>
          <w:ilvl w:val="0"/>
          <w:numId w:val="2"/>
        </w:numPr>
        <w:tabs>
          <w:tab w:val="clear" w:pos="1080"/>
          <w:tab w:val="num" w:pos="900"/>
        </w:tabs>
        <w:spacing w:before="120" w:after="240"/>
        <w:ind w:left="900" w:hanging="900"/>
      </w:pPr>
      <w:bookmarkStart w:id="127" w:name="_Toc46405212"/>
      <w:r>
        <w:t xml:space="preserve">Επικράτεια </w:t>
      </w:r>
      <w:r w:rsidR="00294AA3">
        <w:t xml:space="preserve">Άσκησης </w:t>
      </w:r>
      <w:r w:rsidR="004B15BA">
        <w:t xml:space="preserve">και Διάρκεια </w:t>
      </w:r>
      <w:r w:rsidR="00294AA3">
        <w:t>της Εξουσιοδότησης</w:t>
      </w:r>
      <w:r w:rsidR="00D55426">
        <w:t xml:space="preserve"> </w:t>
      </w:r>
      <w:bookmarkEnd w:id="120"/>
      <w:bookmarkEnd w:id="121"/>
      <w:bookmarkEnd w:id="122"/>
      <w:bookmarkEnd w:id="123"/>
      <w:bookmarkEnd w:id="124"/>
      <w:bookmarkEnd w:id="125"/>
      <w:r w:rsidR="00755E5F">
        <w:t>Ραδιοεπικοινωνιών</w:t>
      </w:r>
      <w:bookmarkEnd w:id="127"/>
    </w:p>
    <w:p w14:paraId="779BCD89" w14:textId="77777777" w:rsidR="002E7F1C" w:rsidRDefault="001733DD" w:rsidP="00D264E6">
      <w:pPr>
        <w:numPr>
          <w:ilvl w:val="1"/>
          <w:numId w:val="2"/>
        </w:numPr>
        <w:tabs>
          <w:tab w:val="clear" w:pos="432"/>
          <w:tab w:val="num" w:pos="900"/>
        </w:tabs>
        <w:spacing w:before="120" w:after="240" w:line="360" w:lineRule="auto"/>
        <w:ind w:left="0" w:firstLine="0"/>
        <w:jc w:val="both"/>
        <w:rPr>
          <w:lang w:val="el-GR"/>
        </w:rPr>
      </w:pPr>
      <w:r>
        <w:rPr>
          <w:lang w:val="el-GR"/>
        </w:rPr>
        <w:t>Τηρουμένων των διατάξεων τυχόν λύσης του Κυπριακού, τ</w:t>
      </w:r>
      <w:r w:rsidR="0019657A">
        <w:rPr>
          <w:lang w:val="el-GR"/>
        </w:rPr>
        <w:t>α</w:t>
      </w:r>
      <w:r w:rsidR="00E00662" w:rsidRPr="006D1B85">
        <w:rPr>
          <w:lang w:val="el-GR"/>
        </w:rPr>
        <w:t xml:space="preserve"> ατ</w:t>
      </w:r>
      <w:r w:rsidR="00755E5F">
        <w:rPr>
          <w:lang w:val="el-GR"/>
        </w:rPr>
        <w:t>ομικ</w:t>
      </w:r>
      <w:r w:rsidR="0019657A">
        <w:rPr>
          <w:lang w:val="el-GR"/>
        </w:rPr>
        <w:t>ά δικαιώματα</w:t>
      </w:r>
      <w:r w:rsidR="00E00662" w:rsidRPr="006D1B85">
        <w:rPr>
          <w:lang w:val="el-GR"/>
        </w:rPr>
        <w:t xml:space="preserve"> χρήσης ραδιοσυχνοτήτων </w:t>
      </w:r>
      <w:r w:rsidR="0019657A">
        <w:rPr>
          <w:lang w:val="el-GR"/>
        </w:rPr>
        <w:t>(Εξουσιοδοτήσεις</w:t>
      </w:r>
      <w:r w:rsidR="00294AA3">
        <w:rPr>
          <w:lang w:val="el-GR"/>
        </w:rPr>
        <w:t xml:space="preserve"> Ραδιοεπικοινωνιών) </w:t>
      </w:r>
      <w:r w:rsidR="0019657A">
        <w:rPr>
          <w:lang w:val="el-GR"/>
        </w:rPr>
        <w:t>που χορηγούν</w:t>
      </w:r>
      <w:r w:rsidR="00755E5F">
        <w:rPr>
          <w:lang w:val="el-GR"/>
        </w:rPr>
        <w:t>τ</w:t>
      </w:r>
      <w:r w:rsidR="00E00662" w:rsidRPr="006D1B85">
        <w:rPr>
          <w:lang w:val="el-GR"/>
        </w:rPr>
        <w:t xml:space="preserve">αι δια </w:t>
      </w:r>
      <w:r w:rsidR="0019657A">
        <w:rPr>
          <w:lang w:val="el-GR"/>
        </w:rPr>
        <w:t>της παρούσας διαδικασίας αφορούν</w:t>
      </w:r>
      <w:r w:rsidR="00E00662" w:rsidRPr="006D1B85">
        <w:rPr>
          <w:lang w:val="el-GR"/>
        </w:rPr>
        <w:t xml:space="preserve"> ολόκληρη την επικράτεια της Κυπριακής Δημοκρατίας. Επί του παρόντος</w:t>
      </w:r>
      <w:r w:rsidR="00294AA3">
        <w:rPr>
          <w:lang w:val="el-GR"/>
        </w:rPr>
        <w:t>,</w:t>
      </w:r>
      <w:r w:rsidR="00E00662" w:rsidRPr="006D1B85">
        <w:rPr>
          <w:lang w:val="el-GR"/>
        </w:rPr>
        <w:t xml:space="preserve"> όμως, η άσκηση </w:t>
      </w:r>
      <w:r w:rsidR="0019657A">
        <w:rPr>
          <w:lang w:val="el-GR"/>
        </w:rPr>
        <w:t>αυτών</w:t>
      </w:r>
      <w:r w:rsidR="00755E5F">
        <w:rPr>
          <w:lang w:val="el-GR"/>
        </w:rPr>
        <w:t xml:space="preserve"> </w:t>
      </w:r>
      <w:r w:rsidR="0019657A">
        <w:rPr>
          <w:lang w:val="el-GR"/>
        </w:rPr>
        <w:t>των δικαιωμάτων</w:t>
      </w:r>
      <w:r w:rsidR="004B15BA">
        <w:rPr>
          <w:lang w:val="el-GR"/>
        </w:rPr>
        <w:t xml:space="preserve"> χρήσης </w:t>
      </w:r>
      <w:r w:rsidR="00E00662" w:rsidRPr="006D1B85">
        <w:rPr>
          <w:lang w:val="el-GR"/>
        </w:rPr>
        <w:t>ραδιοσυχνοτήτων</w:t>
      </w:r>
      <w:r w:rsidR="004B15BA">
        <w:rPr>
          <w:lang w:val="el-GR"/>
        </w:rPr>
        <w:t xml:space="preserve"> </w:t>
      </w:r>
      <w:r w:rsidR="004B15BA" w:rsidRPr="006D1B85">
        <w:rPr>
          <w:lang w:val="el-GR"/>
        </w:rPr>
        <w:t>δεν μπορεί να εξασφαλιστεί</w:t>
      </w:r>
      <w:r w:rsidR="00E00662" w:rsidRPr="006D1B85">
        <w:rPr>
          <w:lang w:val="el-GR"/>
        </w:rPr>
        <w:t xml:space="preserve"> σε εκείνες τις περιοχές της </w:t>
      </w:r>
      <w:r w:rsidR="00294AA3">
        <w:rPr>
          <w:lang w:val="el-GR"/>
        </w:rPr>
        <w:t xml:space="preserve">Κυπριακής </w:t>
      </w:r>
      <w:r w:rsidR="00E00662" w:rsidRPr="006D1B85">
        <w:rPr>
          <w:lang w:val="el-GR"/>
        </w:rPr>
        <w:t>Δημοκρατίας στις οποίες η Κυβέρνηση δεν ασκεί αποτελεσματικό έλεγχο.</w:t>
      </w:r>
    </w:p>
    <w:p w14:paraId="2F28F49C" w14:textId="77777777" w:rsidR="004B15BA" w:rsidRPr="004B15BA" w:rsidRDefault="004B15BA" w:rsidP="00D264E6">
      <w:pPr>
        <w:numPr>
          <w:ilvl w:val="1"/>
          <w:numId w:val="2"/>
        </w:numPr>
        <w:tabs>
          <w:tab w:val="clear" w:pos="432"/>
        </w:tabs>
        <w:spacing w:before="120" w:after="240" w:line="360" w:lineRule="auto"/>
        <w:ind w:left="0" w:firstLine="0"/>
        <w:jc w:val="both"/>
        <w:rPr>
          <w:lang w:val="el-GR"/>
        </w:rPr>
      </w:pPr>
      <w:bookmarkStart w:id="128" w:name="_Ref357428239"/>
      <w:r w:rsidRPr="005C728B">
        <w:rPr>
          <w:lang w:val="el-GR"/>
        </w:rPr>
        <w:t xml:space="preserve">Η χρονική διάρκεια </w:t>
      </w:r>
      <w:r>
        <w:rPr>
          <w:lang w:val="el-GR"/>
        </w:rPr>
        <w:t xml:space="preserve">ισχύος </w:t>
      </w:r>
      <w:r w:rsidRPr="005C728B">
        <w:rPr>
          <w:lang w:val="el-GR"/>
        </w:rPr>
        <w:t>τ</w:t>
      </w:r>
      <w:r>
        <w:rPr>
          <w:lang w:val="el-GR"/>
        </w:rPr>
        <w:t>ης Εξουσιοδότησης</w:t>
      </w:r>
      <w:r w:rsidRPr="005C728B">
        <w:rPr>
          <w:lang w:val="el-GR"/>
        </w:rPr>
        <w:t xml:space="preserve"> Ραδιοεπικοινωνιών </w:t>
      </w:r>
      <w:r>
        <w:rPr>
          <w:lang w:val="el-GR"/>
        </w:rPr>
        <w:t>ε</w:t>
      </w:r>
      <w:r w:rsidRPr="005C728B">
        <w:rPr>
          <w:lang w:val="el-GR"/>
        </w:rPr>
        <w:t xml:space="preserve">ίναι για </w:t>
      </w:r>
      <w:r w:rsidR="00635DDC">
        <w:rPr>
          <w:u w:val="single"/>
          <w:lang w:val="el-GR"/>
        </w:rPr>
        <w:t>είκοσι</w:t>
      </w:r>
      <w:r w:rsidRPr="006A549C">
        <w:rPr>
          <w:u w:val="single"/>
          <w:lang w:val="el-GR"/>
        </w:rPr>
        <w:t xml:space="preserve"> (</w:t>
      </w:r>
      <w:r w:rsidR="00635DDC">
        <w:rPr>
          <w:u w:val="single"/>
          <w:lang w:val="el-GR"/>
        </w:rPr>
        <w:t>20</w:t>
      </w:r>
      <w:r w:rsidRPr="006A549C">
        <w:rPr>
          <w:u w:val="single"/>
          <w:lang w:val="el-GR"/>
        </w:rPr>
        <w:t>) χρόνια</w:t>
      </w:r>
      <w:r w:rsidRPr="005C728B">
        <w:rPr>
          <w:lang w:val="el-GR"/>
        </w:rPr>
        <w:t xml:space="preserve">. Αναμένεται </w:t>
      </w:r>
      <w:r w:rsidR="00E5146F">
        <w:rPr>
          <w:lang w:val="el-GR"/>
        </w:rPr>
        <w:t>ότι θα</w:t>
      </w:r>
      <w:r w:rsidRPr="005C728B">
        <w:rPr>
          <w:lang w:val="el-GR"/>
        </w:rPr>
        <w:t xml:space="preserve"> υπάρξει δημόσια διαβούλευση</w:t>
      </w:r>
      <w:r>
        <w:rPr>
          <w:lang w:val="el-GR"/>
        </w:rPr>
        <w:t>,</w:t>
      </w:r>
      <w:r w:rsidRPr="005C728B">
        <w:rPr>
          <w:lang w:val="el-GR"/>
        </w:rPr>
        <w:t xml:space="preserve"> τουλάχιστον δύο (2) χρόνια πριν τη </w:t>
      </w:r>
      <w:r>
        <w:rPr>
          <w:lang w:val="el-GR"/>
        </w:rPr>
        <w:t>λήξη της</w:t>
      </w:r>
      <w:r w:rsidRPr="005C728B">
        <w:rPr>
          <w:lang w:val="el-GR"/>
        </w:rPr>
        <w:t xml:space="preserve"> </w:t>
      </w:r>
      <w:r w:rsidR="00BE3949">
        <w:rPr>
          <w:lang w:val="el-GR"/>
        </w:rPr>
        <w:t xml:space="preserve">κάθε </w:t>
      </w:r>
      <w:r>
        <w:rPr>
          <w:lang w:val="el-GR"/>
        </w:rPr>
        <w:t xml:space="preserve">εξουσιοδότησης, </w:t>
      </w:r>
      <w:r w:rsidRPr="005C728B">
        <w:rPr>
          <w:lang w:val="el-GR"/>
        </w:rPr>
        <w:t>πρ</w:t>
      </w:r>
      <w:r>
        <w:rPr>
          <w:lang w:val="el-GR"/>
        </w:rPr>
        <w:t>οκειμένου να συζητηθ</w:t>
      </w:r>
      <w:r w:rsidR="00E5146F">
        <w:rPr>
          <w:lang w:val="el-GR"/>
        </w:rPr>
        <w:t>ούν οι όροι</w:t>
      </w:r>
      <w:r w:rsidR="007F2CBF">
        <w:rPr>
          <w:lang w:val="el-GR"/>
        </w:rPr>
        <w:t xml:space="preserve"> και </w:t>
      </w:r>
      <w:r w:rsidR="00E5146F">
        <w:rPr>
          <w:lang w:val="el-GR"/>
        </w:rPr>
        <w:t xml:space="preserve">οι </w:t>
      </w:r>
      <w:r w:rsidR="007F2CBF">
        <w:rPr>
          <w:lang w:val="el-GR"/>
        </w:rPr>
        <w:t>προϋποθέσεις</w:t>
      </w:r>
      <w:r w:rsidR="00E136AD" w:rsidRPr="00E136AD">
        <w:rPr>
          <w:lang w:val="el-GR"/>
        </w:rPr>
        <w:t>,</w:t>
      </w:r>
      <w:r w:rsidRPr="005C728B">
        <w:rPr>
          <w:lang w:val="el-GR"/>
        </w:rPr>
        <w:t xml:space="preserve"> </w:t>
      </w:r>
      <w:r w:rsidR="00936D89">
        <w:rPr>
          <w:lang w:val="el-GR"/>
        </w:rPr>
        <w:t xml:space="preserve">είτε </w:t>
      </w:r>
      <w:r w:rsidR="00E5146F">
        <w:rPr>
          <w:lang w:val="el-GR"/>
        </w:rPr>
        <w:t>της ανανέωσης</w:t>
      </w:r>
      <w:r w:rsidRPr="005C728B">
        <w:rPr>
          <w:lang w:val="el-GR"/>
        </w:rPr>
        <w:t xml:space="preserve"> </w:t>
      </w:r>
      <w:r>
        <w:rPr>
          <w:lang w:val="el-GR"/>
        </w:rPr>
        <w:t xml:space="preserve">της </w:t>
      </w:r>
      <w:r w:rsidR="00BE3949">
        <w:rPr>
          <w:lang w:val="el-GR"/>
        </w:rPr>
        <w:t xml:space="preserve">κάθε </w:t>
      </w:r>
      <w:r>
        <w:rPr>
          <w:lang w:val="el-GR"/>
        </w:rPr>
        <w:t>εξουσιοδότησης</w:t>
      </w:r>
      <w:r w:rsidR="00936D89">
        <w:rPr>
          <w:lang w:val="el-GR"/>
        </w:rPr>
        <w:t xml:space="preserve"> είτε της προκήρυξης νέου διαγωνισμού</w:t>
      </w:r>
      <w:r w:rsidRPr="005C728B">
        <w:rPr>
          <w:lang w:val="el-GR"/>
        </w:rPr>
        <w:t>.</w:t>
      </w:r>
      <w:bookmarkEnd w:id="128"/>
      <w:r w:rsidRPr="005C728B">
        <w:rPr>
          <w:lang w:val="el-GR"/>
        </w:rPr>
        <w:t xml:space="preserve"> </w:t>
      </w:r>
    </w:p>
    <w:p w14:paraId="513CD79E" w14:textId="77777777" w:rsidR="00B07FA0" w:rsidRPr="002E7F1C" w:rsidRDefault="00B07FA0" w:rsidP="003E3118">
      <w:pPr>
        <w:pStyle w:val="Heading2"/>
        <w:numPr>
          <w:ilvl w:val="0"/>
          <w:numId w:val="2"/>
        </w:numPr>
        <w:tabs>
          <w:tab w:val="clear" w:pos="1080"/>
          <w:tab w:val="num" w:pos="900"/>
        </w:tabs>
        <w:spacing w:before="120" w:after="240"/>
        <w:ind w:left="900" w:hanging="900"/>
      </w:pPr>
      <w:bookmarkStart w:id="129" w:name="_Ref354385402"/>
      <w:bookmarkStart w:id="130" w:name="_Toc46405213"/>
      <w:r>
        <w:lastRenderedPageBreak/>
        <w:t>Υποχρεώσεις Κάλυψης</w:t>
      </w:r>
      <w:bookmarkEnd w:id="129"/>
      <w:bookmarkEnd w:id="130"/>
    </w:p>
    <w:p w14:paraId="2628A529" w14:textId="77777777" w:rsidR="00985A0F" w:rsidRPr="00985A0F" w:rsidRDefault="00D264E6" w:rsidP="00985A0F">
      <w:pPr>
        <w:numPr>
          <w:ilvl w:val="1"/>
          <w:numId w:val="2"/>
        </w:numPr>
        <w:tabs>
          <w:tab w:val="clear" w:pos="432"/>
          <w:tab w:val="num" w:pos="0"/>
        </w:tabs>
        <w:spacing w:before="120" w:after="240" w:line="360" w:lineRule="auto"/>
        <w:ind w:left="0" w:hanging="6"/>
        <w:jc w:val="both"/>
        <w:rPr>
          <w:lang w:val="el-GR"/>
        </w:rPr>
      </w:pPr>
      <w:bookmarkStart w:id="131" w:name="_Ref346265484"/>
      <w:bookmarkStart w:id="132" w:name="_Ref358018366"/>
      <w:r>
        <w:rPr>
          <w:lang w:val="el-GR"/>
        </w:rPr>
        <w:t>Η</w:t>
      </w:r>
      <w:r w:rsidRPr="00CC63E8">
        <w:rPr>
          <w:lang w:val="el-GR"/>
        </w:rPr>
        <w:t xml:space="preserve"> </w:t>
      </w:r>
      <w:r>
        <w:rPr>
          <w:lang w:val="el-GR"/>
        </w:rPr>
        <w:t>ε</w:t>
      </w:r>
      <w:r w:rsidRPr="00CC63E8">
        <w:rPr>
          <w:lang w:val="el-GR"/>
        </w:rPr>
        <w:t>ξουσιοδοτημ</w:t>
      </w:r>
      <w:r>
        <w:rPr>
          <w:lang w:val="el-GR"/>
        </w:rPr>
        <w:t>ένη ε</w:t>
      </w:r>
      <w:r w:rsidRPr="00CC63E8">
        <w:rPr>
          <w:lang w:val="el-GR"/>
        </w:rPr>
        <w:t>πιχ</w:t>
      </w:r>
      <w:r>
        <w:rPr>
          <w:lang w:val="el-GR"/>
        </w:rPr>
        <w:t>είρηση υποχρεού</w:t>
      </w:r>
      <w:r w:rsidRPr="00CC63E8">
        <w:rPr>
          <w:lang w:val="el-GR"/>
        </w:rPr>
        <w:t xml:space="preserve">ται να </w:t>
      </w:r>
      <w:r>
        <w:rPr>
          <w:lang w:val="el-GR"/>
        </w:rPr>
        <w:t>ιδρύσει</w:t>
      </w:r>
      <w:r w:rsidRPr="00770D50">
        <w:rPr>
          <w:lang w:val="el-GR"/>
        </w:rPr>
        <w:t xml:space="preserve"> και </w:t>
      </w:r>
      <w:r>
        <w:rPr>
          <w:lang w:val="el-GR"/>
        </w:rPr>
        <w:t xml:space="preserve">να </w:t>
      </w:r>
      <w:r w:rsidRPr="00770D50">
        <w:rPr>
          <w:lang w:val="el-GR"/>
        </w:rPr>
        <w:t>λειτουργ</w:t>
      </w:r>
      <w:r>
        <w:rPr>
          <w:lang w:val="el-GR"/>
        </w:rPr>
        <w:t>ήσει ευρυζωνικό</w:t>
      </w:r>
      <w:r w:rsidRPr="00770D50">
        <w:rPr>
          <w:lang w:val="el-GR"/>
        </w:rPr>
        <w:t xml:space="preserve"> </w:t>
      </w:r>
      <w:r>
        <w:rPr>
          <w:lang w:val="el-GR"/>
        </w:rPr>
        <w:t>δίκτυο ηλεκτρονικών επικοινωνιών</w:t>
      </w:r>
      <w:r w:rsidRPr="00C46394">
        <w:rPr>
          <w:lang w:val="el-GR"/>
        </w:rPr>
        <w:t xml:space="preserve"> </w:t>
      </w:r>
      <w:r>
        <w:rPr>
          <w:lang w:val="el-GR"/>
        </w:rPr>
        <w:t>πέμπτης</w:t>
      </w:r>
      <w:r w:rsidRPr="00936D89">
        <w:rPr>
          <w:lang w:val="el-GR"/>
        </w:rPr>
        <w:t xml:space="preserve"> γενεάς (</w:t>
      </w:r>
      <w:r>
        <w:rPr>
          <w:lang w:val="el-GR"/>
        </w:rPr>
        <w:t>5</w:t>
      </w:r>
      <w:r w:rsidRPr="00936D89">
        <w:rPr>
          <w:lang w:val="en-GB"/>
        </w:rPr>
        <w:t>G</w:t>
      </w:r>
      <w:r w:rsidRPr="00936D89">
        <w:rPr>
          <w:lang w:val="el-GR"/>
        </w:rPr>
        <w:t>)</w:t>
      </w:r>
      <w:r w:rsidRPr="00C46394">
        <w:rPr>
          <w:lang w:val="el-GR"/>
        </w:rPr>
        <w:t xml:space="preserve"> </w:t>
      </w:r>
      <w:r>
        <w:rPr>
          <w:lang w:val="el-GR"/>
        </w:rPr>
        <w:t>για την</w:t>
      </w:r>
      <w:r w:rsidRPr="00770D50">
        <w:rPr>
          <w:lang w:val="el-GR"/>
        </w:rPr>
        <w:t xml:space="preserve"> παροχή υπηρεσιών ηλεκτρονικών επικοινωνιών που θα καλύπτ</w:t>
      </w:r>
      <w:r>
        <w:rPr>
          <w:lang w:val="el-GR"/>
        </w:rPr>
        <w:t>ει</w:t>
      </w:r>
      <w:r w:rsidRPr="00770D50">
        <w:rPr>
          <w:lang w:val="el-GR"/>
        </w:rPr>
        <w:t xml:space="preserve"> </w:t>
      </w:r>
      <w:r>
        <w:rPr>
          <w:lang w:val="el-GR"/>
        </w:rPr>
        <w:t>το</w:t>
      </w:r>
      <w:r w:rsidRPr="00770D50">
        <w:rPr>
          <w:lang w:val="el-GR"/>
        </w:rPr>
        <w:t xml:space="preserve"> </w:t>
      </w:r>
      <w:r w:rsidR="00741FE0">
        <w:rPr>
          <w:lang w:val="el-GR"/>
        </w:rPr>
        <w:t>70%</w:t>
      </w:r>
      <w:r w:rsidRPr="00770D50">
        <w:rPr>
          <w:lang w:val="el-GR"/>
        </w:rPr>
        <w:t xml:space="preserve"> </w:t>
      </w:r>
      <w:r>
        <w:rPr>
          <w:lang w:val="el-GR"/>
        </w:rPr>
        <w:t xml:space="preserve">του πληθυσμού </w:t>
      </w:r>
      <w:r w:rsidRPr="00770D50">
        <w:rPr>
          <w:lang w:val="el-GR"/>
        </w:rPr>
        <w:t xml:space="preserve">της Κυπριακής Δημοκρατίας, </w:t>
      </w:r>
      <w:r>
        <w:rPr>
          <w:lang w:val="el-GR"/>
        </w:rPr>
        <w:t>καθώς και όλους του</w:t>
      </w:r>
      <w:r w:rsidR="00741FE0">
        <w:rPr>
          <w:lang w:val="el-GR"/>
        </w:rPr>
        <w:t>ς</w:t>
      </w:r>
      <w:r>
        <w:rPr>
          <w:lang w:val="el-GR"/>
        </w:rPr>
        <w:t xml:space="preserve"> αυτοκινητοδρόμους</w:t>
      </w:r>
      <w:r>
        <w:rPr>
          <w:rStyle w:val="FootnoteReference"/>
        </w:rPr>
        <w:footnoteReference w:id="12"/>
      </w:r>
      <w:r>
        <w:rPr>
          <w:lang w:val="el-GR"/>
        </w:rPr>
        <w:t xml:space="preserve">, μέχρι τις </w:t>
      </w:r>
      <w:r w:rsidRPr="008F2328">
        <w:rPr>
          <w:lang w:val="el-GR"/>
        </w:rPr>
        <w:t>31 Δεκεμβρίου 202</w:t>
      </w:r>
      <w:r>
        <w:rPr>
          <w:lang w:val="el-GR"/>
        </w:rPr>
        <w:t>5</w:t>
      </w:r>
      <w:r w:rsidR="00985A0F">
        <w:rPr>
          <w:lang w:val="el-GR"/>
        </w:rPr>
        <w:t>.</w:t>
      </w:r>
      <w:r w:rsidR="00985A0F" w:rsidRPr="00FD2482">
        <w:rPr>
          <w:lang w:val="el-GR"/>
        </w:rPr>
        <w:t xml:space="preserve"> </w:t>
      </w:r>
    </w:p>
    <w:p w14:paraId="0054EACB" w14:textId="77777777" w:rsidR="001F62F9" w:rsidRPr="00DC01CD" w:rsidRDefault="00D264E6" w:rsidP="00D264E6">
      <w:pPr>
        <w:numPr>
          <w:ilvl w:val="1"/>
          <w:numId w:val="2"/>
        </w:numPr>
        <w:tabs>
          <w:tab w:val="clear" w:pos="432"/>
          <w:tab w:val="num" w:pos="900"/>
        </w:tabs>
        <w:spacing w:before="120" w:after="240" w:line="360" w:lineRule="auto"/>
        <w:ind w:left="0" w:firstLine="0"/>
        <w:jc w:val="both"/>
        <w:rPr>
          <w:lang w:val="el-GR"/>
        </w:rPr>
      </w:pPr>
      <w:bookmarkStart w:id="133" w:name="_Ref441046541"/>
      <w:bookmarkEnd w:id="131"/>
      <w:bookmarkEnd w:id="132"/>
      <w:r>
        <w:rPr>
          <w:lang w:val="el-GR"/>
        </w:rPr>
        <w:t>Σε περίπτωση που η εξουσιοδοτημένη επιχείρηση κατέχει ραδιοφάσμα και σε άλλη ζώνη ραδιοσυχνοτήτων, στην οποία μπορούν επίσης να αναπτυχθούν ευρυζωνικά δίκτυα ηλεκτρονικών επικοινωνιών</w:t>
      </w:r>
      <w:r w:rsidRPr="00C46394">
        <w:rPr>
          <w:lang w:val="el-GR"/>
        </w:rPr>
        <w:t xml:space="preserve"> </w:t>
      </w:r>
      <w:r>
        <w:rPr>
          <w:lang w:val="el-GR"/>
        </w:rPr>
        <w:t>πέμπτης γενεάς (5</w:t>
      </w:r>
      <w:r>
        <w:rPr>
          <w:lang w:val="en-GB"/>
        </w:rPr>
        <w:t>G</w:t>
      </w:r>
      <w:r>
        <w:rPr>
          <w:lang w:val="el-GR"/>
        </w:rPr>
        <w:t>)</w:t>
      </w:r>
      <w:r w:rsidRPr="00C46394">
        <w:rPr>
          <w:lang w:val="el-GR"/>
        </w:rPr>
        <w:t>,</w:t>
      </w:r>
      <w:r>
        <w:rPr>
          <w:lang w:val="el-GR"/>
        </w:rPr>
        <w:t xml:space="preserve"> τότε η υποχρέωση κάλυψης που αναφέρεται στην παράγραφο </w:t>
      </w:r>
      <w:r w:rsidR="001F62F9" w:rsidRPr="00DC01CD">
        <w:rPr>
          <w:lang w:val="el-GR"/>
        </w:rPr>
        <w:fldChar w:fldCharType="begin"/>
      </w:r>
      <w:r w:rsidR="001F62F9" w:rsidRPr="00DC01CD">
        <w:rPr>
          <w:lang w:val="el-GR"/>
        </w:rPr>
        <w:instrText xml:space="preserve"> REF _Ref358018366 \r \h </w:instrText>
      </w:r>
      <w:r w:rsidR="0005291D" w:rsidRPr="00DC01CD">
        <w:rPr>
          <w:lang w:val="el-GR"/>
        </w:rPr>
        <w:instrText xml:space="preserve"> \* MERGEFORMAT </w:instrText>
      </w:r>
      <w:r w:rsidR="001F62F9" w:rsidRPr="00DC01CD">
        <w:rPr>
          <w:lang w:val="el-GR"/>
        </w:rPr>
      </w:r>
      <w:r w:rsidR="001F62F9" w:rsidRPr="00DC01CD">
        <w:rPr>
          <w:lang w:val="el-GR"/>
        </w:rPr>
        <w:fldChar w:fldCharType="separate"/>
      </w:r>
      <w:r w:rsidR="005124A5">
        <w:rPr>
          <w:lang w:val="el-GR"/>
        </w:rPr>
        <w:t>20.1</w:t>
      </w:r>
      <w:r w:rsidR="001F62F9" w:rsidRPr="00DC01CD">
        <w:rPr>
          <w:lang w:val="el-GR"/>
        </w:rPr>
        <w:fldChar w:fldCharType="end"/>
      </w:r>
      <w:r w:rsidR="001F62F9" w:rsidRPr="00DC01CD">
        <w:rPr>
          <w:lang w:val="el-GR"/>
        </w:rPr>
        <w:t xml:space="preserve"> </w:t>
      </w:r>
      <w:r>
        <w:rPr>
          <w:lang w:val="el-GR"/>
        </w:rPr>
        <w:t>αφορά το δίκτυο της εξουσιοδοτημένης επιχείρησης στο σύνολό του, ανεξάρτητα από τις ζώνες ραδιοσυχνοτήτων που χρησιμοποιούνται</w:t>
      </w:r>
      <w:r w:rsidR="001F62F9" w:rsidRPr="00DC01CD">
        <w:rPr>
          <w:lang w:val="el-GR"/>
        </w:rPr>
        <w:t>.</w:t>
      </w:r>
      <w:bookmarkEnd w:id="133"/>
    </w:p>
    <w:p w14:paraId="54C01981" w14:textId="77777777" w:rsidR="00D55426" w:rsidRPr="003D54F1" w:rsidRDefault="00D55426" w:rsidP="003E3118">
      <w:pPr>
        <w:pStyle w:val="Heading2"/>
        <w:numPr>
          <w:ilvl w:val="0"/>
          <w:numId w:val="2"/>
        </w:numPr>
        <w:tabs>
          <w:tab w:val="num" w:pos="900"/>
        </w:tabs>
        <w:spacing w:before="120" w:after="240"/>
        <w:ind w:hanging="1080"/>
      </w:pPr>
      <w:bookmarkStart w:id="134" w:name="_Ref440280003"/>
      <w:bookmarkStart w:id="135" w:name="_Toc46405214"/>
      <w:r>
        <w:t>Υποχρ</w:t>
      </w:r>
      <w:r w:rsidR="00AB5675">
        <w:t>εώσεις Ταχύτητας Πρόσβασης</w:t>
      </w:r>
      <w:bookmarkEnd w:id="134"/>
      <w:bookmarkEnd w:id="135"/>
    </w:p>
    <w:p w14:paraId="689F46B3" w14:textId="77777777" w:rsidR="00D55426" w:rsidRPr="00DC01CD" w:rsidRDefault="00571AE8" w:rsidP="00741FE0">
      <w:pPr>
        <w:spacing w:before="120" w:after="240" w:line="360" w:lineRule="auto"/>
        <w:jc w:val="both"/>
        <w:rPr>
          <w:lang w:val="el-GR"/>
        </w:rPr>
      </w:pPr>
      <w:r w:rsidRPr="00DC01CD">
        <w:rPr>
          <w:lang w:val="el-GR"/>
        </w:rPr>
        <w:t>Τηρουμένων των διατάξεων της παραγράφου</w:t>
      </w:r>
      <w:r w:rsidR="00B222A6">
        <w:rPr>
          <w:lang w:val="el-GR"/>
        </w:rPr>
        <w:t xml:space="preserve"> </w:t>
      </w:r>
      <w:r w:rsidR="00B222A6">
        <w:rPr>
          <w:lang w:val="el-GR"/>
        </w:rPr>
        <w:fldChar w:fldCharType="begin"/>
      </w:r>
      <w:r w:rsidR="00B222A6">
        <w:rPr>
          <w:lang w:val="el-GR"/>
        </w:rPr>
        <w:instrText xml:space="preserve"> REF _Ref355007083 \r \h </w:instrText>
      </w:r>
      <w:r w:rsidR="00B222A6">
        <w:rPr>
          <w:lang w:val="el-GR"/>
        </w:rPr>
      </w:r>
      <w:r w:rsidR="00B222A6">
        <w:rPr>
          <w:lang w:val="el-GR"/>
        </w:rPr>
        <w:fldChar w:fldCharType="separate"/>
      </w:r>
      <w:r w:rsidR="005124A5">
        <w:rPr>
          <w:lang w:val="el-GR"/>
        </w:rPr>
        <w:t>17</w:t>
      </w:r>
      <w:r w:rsidR="00B222A6">
        <w:rPr>
          <w:lang w:val="el-GR"/>
        </w:rPr>
        <w:fldChar w:fldCharType="end"/>
      </w:r>
      <w:r w:rsidR="00BE3949" w:rsidRPr="00DC01CD">
        <w:rPr>
          <w:lang w:val="el-GR"/>
        </w:rPr>
        <w:t xml:space="preserve">, </w:t>
      </w:r>
      <w:r w:rsidR="00741FE0">
        <w:rPr>
          <w:lang w:val="el-GR"/>
        </w:rPr>
        <w:t>και αναφορικά με όλη την έκταση κάλυψης του δικτύου πεμπτης γενεάς (</w:t>
      </w:r>
      <w:r w:rsidR="00741FE0" w:rsidRPr="00741FE0">
        <w:rPr>
          <w:lang w:val="el-GR"/>
        </w:rPr>
        <w:t>5</w:t>
      </w:r>
      <w:r w:rsidR="00741FE0">
        <w:t>G</w:t>
      </w:r>
      <w:r w:rsidR="00741FE0" w:rsidRPr="00741FE0">
        <w:rPr>
          <w:lang w:val="el-GR"/>
        </w:rPr>
        <w:t>)</w:t>
      </w:r>
      <w:r w:rsidR="00741FE0">
        <w:rPr>
          <w:lang w:val="el-GR"/>
        </w:rPr>
        <w:t xml:space="preserve"> που διαθέτει, </w:t>
      </w:r>
      <w:r w:rsidR="00BE3949" w:rsidRPr="00DC01CD">
        <w:rPr>
          <w:lang w:val="el-GR"/>
        </w:rPr>
        <w:t xml:space="preserve">η </w:t>
      </w:r>
      <w:r w:rsidR="00D61F97" w:rsidRPr="00DC01CD">
        <w:rPr>
          <w:lang w:val="el-GR"/>
        </w:rPr>
        <w:t xml:space="preserve"> </w:t>
      </w:r>
      <w:r w:rsidR="00AB5675" w:rsidRPr="00DC01CD">
        <w:rPr>
          <w:lang w:val="el-GR"/>
        </w:rPr>
        <w:t>ε</w:t>
      </w:r>
      <w:r w:rsidR="00D61F97" w:rsidRPr="00DC01CD">
        <w:rPr>
          <w:lang w:val="el-GR"/>
        </w:rPr>
        <w:t>ξουσιοδοτημ</w:t>
      </w:r>
      <w:r w:rsidR="00BE3949" w:rsidRPr="00DC01CD">
        <w:rPr>
          <w:lang w:val="el-GR"/>
        </w:rPr>
        <w:t xml:space="preserve">ένη </w:t>
      </w:r>
      <w:r w:rsidR="009B5DD8" w:rsidRPr="00DC01CD">
        <w:rPr>
          <w:lang w:val="el-GR"/>
        </w:rPr>
        <w:t xml:space="preserve">επιχείρηση </w:t>
      </w:r>
      <w:r w:rsidR="00AB5675" w:rsidRPr="00DC01CD">
        <w:rPr>
          <w:lang w:val="el-GR"/>
        </w:rPr>
        <w:t xml:space="preserve"> </w:t>
      </w:r>
      <w:r w:rsidR="00D61F97" w:rsidRPr="00DC01CD">
        <w:rPr>
          <w:lang w:val="el-GR"/>
        </w:rPr>
        <w:t>υποχρεού</w:t>
      </w:r>
      <w:r w:rsidR="00D55426" w:rsidRPr="00DC01CD">
        <w:rPr>
          <w:lang w:val="el-GR"/>
        </w:rPr>
        <w:t>ται</w:t>
      </w:r>
      <w:r w:rsidR="009B5DD8" w:rsidRPr="00DC01CD">
        <w:rPr>
          <w:lang w:val="el-GR"/>
        </w:rPr>
        <w:t xml:space="preserve"> να προσφέρει</w:t>
      </w:r>
      <w:r w:rsidR="004B15BA" w:rsidRPr="00DC01CD">
        <w:rPr>
          <w:lang w:val="el-GR"/>
        </w:rPr>
        <w:t xml:space="preserve"> </w:t>
      </w:r>
      <w:r w:rsidR="00AB5675" w:rsidRPr="00DC01CD">
        <w:rPr>
          <w:lang w:val="el-GR"/>
        </w:rPr>
        <w:t>στους χρήστες (καταναλωτές)</w:t>
      </w:r>
      <w:r w:rsidR="00741FE0">
        <w:rPr>
          <w:lang w:val="el-GR"/>
        </w:rPr>
        <w:t xml:space="preserve"> </w:t>
      </w:r>
      <w:r w:rsidR="00D55426" w:rsidRPr="00DC01CD">
        <w:rPr>
          <w:lang w:val="el-GR"/>
        </w:rPr>
        <w:t xml:space="preserve">δυνατότητα πρόσβασης στο Διαδίκτυο με ταχύτητες </w:t>
      </w:r>
      <w:r w:rsidR="00576B3A" w:rsidRPr="00DC01CD">
        <w:rPr>
          <w:lang w:val="el-GR"/>
        </w:rPr>
        <w:t xml:space="preserve">τουλάχιστον </w:t>
      </w:r>
      <w:r w:rsidR="00372396" w:rsidRPr="00DC01CD">
        <w:rPr>
          <w:lang w:val="el-GR"/>
        </w:rPr>
        <w:t>100</w:t>
      </w:r>
      <w:r w:rsidR="00576B3A" w:rsidRPr="00DC01CD">
        <w:rPr>
          <w:lang w:val="el-GR"/>
        </w:rPr>
        <w:t>Mbps</w:t>
      </w:r>
      <w:r w:rsidR="00A3096C">
        <w:rPr>
          <w:lang w:val="el-GR"/>
        </w:rPr>
        <w:t>, ως αποτέλεσμα συμψηφισμένης ταχύτητα</w:t>
      </w:r>
      <w:r w:rsidR="004505A1">
        <w:rPr>
          <w:lang w:val="el-GR"/>
        </w:rPr>
        <w:t>ς</w:t>
      </w:r>
      <w:r w:rsidR="00A3096C">
        <w:rPr>
          <w:lang w:val="el-GR"/>
        </w:rPr>
        <w:t>, όπως αυτή προκύπτει από όλες τις τεχνολογίες που χρησιμοποιεί η εξουσιοδοτημένη επιχείρηση.</w:t>
      </w:r>
    </w:p>
    <w:p w14:paraId="41682B47" w14:textId="77777777" w:rsidR="00E00662" w:rsidRPr="004F6B41" w:rsidRDefault="004B15BA" w:rsidP="003E3118">
      <w:pPr>
        <w:pStyle w:val="Heading2"/>
        <w:numPr>
          <w:ilvl w:val="0"/>
          <w:numId w:val="2"/>
        </w:numPr>
        <w:tabs>
          <w:tab w:val="num" w:pos="900"/>
        </w:tabs>
        <w:spacing w:before="120" w:after="240"/>
        <w:ind w:hanging="1080"/>
      </w:pPr>
      <w:bookmarkStart w:id="136" w:name="_Toc243971899"/>
      <w:bookmarkStart w:id="137" w:name="_Toc243971980"/>
      <w:bookmarkStart w:id="138" w:name="_Toc243972494"/>
      <w:bookmarkStart w:id="139" w:name="_Ref357424381"/>
      <w:bookmarkStart w:id="140" w:name="_Toc46405215"/>
      <w:bookmarkEnd w:id="136"/>
      <w:bookmarkEnd w:id="137"/>
      <w:bookmarkEnd w:id="138"/>
      <w:r w:rsidRPr="004F6B41">
        <w:t>Τιμή Επιφύλαξης</w:t>
      </w:r>
      <w:bookmarkEnd w:id="139"/>
      <w:bookmarkEnd w:id="140"/>
    </w:p>
    <w:p w14:paraId="54510BFF" w14:textId="7E357A92" w:rsidR="006B2218" w:rsidRPr="004F6B41" w:rsidRDefault="006B2218" w:rsidP="00D264E6">
      <w:pPr>
        <w:numPr>
          <w:ilvl w:val="1"/>
          <w:numId w:val="2"/>
        </w:numPr>
        <w:tabs>
          <w:tab w:val="clear" w:pos="432"/>
          <w:tab w:val="left" w:pos="900"/>
        </w:tabs>
        <w:spacing w:before="120" w:after="240" w:line="360" w:lineRule="auto"/>
        <w:ind w:left="0" w:firstLine="0"/>
        <w:jc w:val="both"/>
        <w:rPr>
          <w:szCs w:val="22"/>
          <w:lang w:val="el-GR"/>
        </w:rPr>
      </w:pPr>
      <w:r w:rsidRPr="004F6B41">
        <w:rPr>
          <w:szCs w:val="22"/>
          <w:lang w:val="el-GR"/>
        </w:rPr>
        <w:t>Η τιμή επιφύλαξης (</w:t>
      </w:r>
      <w:r w:rsidRPr="004F6B41">
        <w:rPr>
          <w:szCs w:val="22"/>
          <w:lang w:val="en-GB"/>
        </w:rPr>
        <w:t>reserved</w:t>
      </w:r>
      <w:r w:rsidRPr="004F6B41">
        <w:rPr>
          <w:szCs w:val="22"/>
          <w:lang w:val="el-GR"/>
        </w:rPr>
        <w:t xml:space="preserve"> </w:t>
      </w:r>
      <w:r w:rsidRPr="004F6B41">
        <w:rPr>
          <w:szCs w:val="22"/>
          <w:lang w:val="en-GB"/>
        </w:rPr>
        <w:t>price</w:t>
      </w:r>
      <w:r w:rsidRPr="004F6B41">
        <w:rPr>
          <w:szCs w:val="22"/>
          <w:lang w:val="el-GR"/>
        </w:rPr>
        <w:t>) αντικατοπτρίζει την κατώτατη τιμή</w:t>
      </w:r>
      <w:r w:rsidR="00737F96">
        <w:rPr>
          <w:szCs w:val="22"/>
          <w:lang w:val="el-GR"/>
        </w:rPr>
        <w:t>,</w:t>
      </w:r>
      <w:r w:rsidRPr="004F6B41">
        <w:rPr>
          <w:szCs w:val="22"/>
          <w:lang w:val="el-GR"/>
        </w:rPr>
        <w:t xml:space="preserve"> στην οποία </w:t>
      </w:r>
      <w:r w:rsidR="007F2CBF" w:rsidRPr="004F6B41">
        <w:rPr>
          <w:szCs w:val="22"/>
          <w:lang w:val="el-GR"/>
        </w:rPr>
        <w:t xml:space="preserve">η Αρμόδια Αρχή </w:t>
      </w:r>
      <w:r w:rsidRPr="004F6B41">
        <w:rPr>
          <w:szCs w:val="22"/>
          <w:lang w:val="el-GR"/>
        </w:rPr>
        <w:t xml:space="preserve">είναι διατεθειμένη </w:t>
      </w:r>
      <w:r w:rsidR="009B5DD8" w:rsidRPr="004F6B41">
        <w:rPr>
          <w:szCs w:val="22"/>
          <w:lang w:val="el-GR"/>
        </w:rPr>
        <w:t xml:space="preserve">να </w:t>
      </w:r>
      <w:r w:rsidR="004F6B41">
        <w:rPr>
          <w:szCs w:val="22"/>
          <w:lang w:val="el-GR"/>
        </w:rPr>
        <w:t>προσφέρει το σχετικό ραδιοφάσμα</w:t>
      </w:r>
      <w:r w:rsidRPr="004F6B41">
        <w:rPr>
          <w:szCs w:val="22"/>
          <w:lang w:val="el-GR"/>
        </w:rPr>
        <w:t xml:space="preserve">. </w:t>
      </w:r>
    </w:p>
    <w:p w14:paraId="4446213C" w14:textId="7E21616C" w:rsidR="00741FE0" w:rsidRPr="004F6B41" w:rsidRDefault="004F6B41" w:rsidP="00D264E6">
      <w:pPr>
        <w:numPr>
          <w:ilvl w:val="1"/>
          <w:numId w:val="2"/>
        </w:numPr>
        <w:tabs>
          <w:tab w:val="clear" w:pos="432"/>
          <w:tab w:val="left" w:pos="900"/>
        </w:tabs>
        <w:spacing w:before="120" w:after="240" w:line="360" w:lineRule="auto"/>
        <w:ind w:left="0" w:firstLine="0"/>
        <w:jc w:val="both"/>
        <w:rPr>
          <w:szCs w:val="22"/>
          <w:lang w:val="el-GR"/>
        </w:rPr>
      </w:pPr>
      <w:bookmarkStart w:id="141" w:name="_Ref45535389"/>
      <w:r>
        <w:rPr>
          <w:szCs w:val="22"/>
          <w:lang w:val="el-GR"/>
        </w:rPr>
        <w:t xml:space="preserve">Σε σχέση με την Κατηγορία Α </w:t>
      </w:r>
      <w:r w:rsidR="008956C8">
        <w:rPr>
          <w:szCs w:val="22"/>
          <w:lang w:val="el-GR"/>
        </w:rPr>
        <w:t xml:space="preserve">(βλ. παράγραφο </w:t>
      </w:r>
      <w:r w:rsidR="008956C8" w:rsidRPr="004F6B41">
        <w:rPr>
          <w:szCs w:val="22"/>
          <w:lang w:val="el-GR"/>
        </w:rPr>
        <w:fldChar w:fldCharType="begin"/>
      </w:r>
      <w:r w:rsidR="008956C8" w:rsidRPr="004F6B41">
        <w:rPr>
          <w:szCs w:val="22"/>
          <w:lang w:val="el-GR"/>
        </w:rPr>
        <w:instrText xml:space="preserve"> REF _Ref44496671 \r \h </w:instrText>
      </w:r>
      <w:r w:rsidR="008956C8">
        <w:rPr>
          <w:szCs w:val="22"/>
          <w:lang w:val="el-GR"/>
        </w:rPr>
        <w:instrText xml:space="preserve"> \* MERGEFORMAT </w:instrText>
      </w:r>
      <w:r w:rsidR="008956C8" w:rsidRPr="004F6B41">
        <w:rPr>
          <w:szCs w:val="22"/>
          <w:lang w:val="el-GR"/>
        </w:rPr>
      </w:r>
      <w:r w:rsidR="008956C8" w:rsidRPr="004F6B41">
        <w:rPr>
          <w:szCs w:val="22"/>
          <w:lang w:val="el-GR"/>
        </w:rPr>
        <w:fldChar w:fldCharType="separate"/>
      </w:r>
      <w:r w:rsidR="005124A5">
        <w:rPr>
          <w:szCs w:val="22"/>
          <w:lang w:val="el-GR"/>
        </w:rPr>
        <w:t>14.3</w:t>
      </w:r>
      <w:r w:rsidR="008956C8" w:rsidRPr="004F6B41">
        <w:rPr>
          <w:szCs w:val="22"/>
          <w:lang w:val="el-GR"/>
        </w:rPr>
        <w:fldChar w:fldCharType="end"/>
      </w:r>
      <w:r w:rsidR="008956C8">
        <w:rPr>
          <w:szCs w:val="22"/>
          <w:lang w:val="el-GR"/>
        </w:rPr>
        <w:t>)</w:t>
      </w:r>
      <w:r w:rsidR="00557ACC">
        <w:rPr>
          <w:szCs w:val="22"/>
          <w:lang w:val="el-GR"/>
        </w:rPr>
        <w:t>, η τιμή επιφύλαξης για</w:t>
      </w:r>
      <w:r w:rsidR="008956C8">
        <w:rPr>
          <w:szCs w:val="22"/>
          <w:lang w:val="el-GR"/>
        </w:rPr>
        <w:t xml:space="preserve"> κάθε «Βασικό Πακέτο Ραδιοφάσματος» </w:t>
      </w:r>
      <w:r w:rsidR="006B2218" w:rsidRPr="004F6B41">
        <w:rPr>
          <w:szCs w:val="22"/>
          <w:lang w:val="el-GR"/>
        </w:rPr>
        <w:t>καθορίζεται</w:t>
      </w:r>
      <w:r w:rsidR="007F2CBF" w:rsidRPr="004F6B41">
        <w:rPr>
          <w:szCs w:val="22"/>
          <w:lang w:val="el-GR"/>
        </w:rPr>
        <w:t xml:space="preserve"> στα</w:t>
      </w:r>
      <w:r w:rsidR="00AF30DA">
        <w:rPr>
          <w:szCs w:val="22"/>
          <w:lang w:val="el-GR"/>
        </w:rPr>
        <w:t xml:space="preserve"> €6.000.000 (έξι εκατομμύρια ε</w:t>
      </w:r>
      <w:r w:rsidR="001B19E4" w:rsidRPr="004F6B41">
        <w:rPr>
          <w:szCs w:val="22"/>
          <w:lang w:val="el-GR"/>
        </w:rPr>
        <w:t>υρώ)</w:t>
      </w:r>
      <w:r w:rsidR="00BD1D1C" w:rsidRPr="004F6B41">
        <w:rPr>
          <w:szCs w:val="22"/>
          <w:lang w:val="el-GR"/>
        </w:rPr>
        <w:t>.</w:t>
      </w:r>
      <w:bookmarkEnd w:id="141"/>
      <w:r w:rsidR="00B222A6" w:rsidRPr="004F6B41">
        <w:rPr>
          <w:szCs w:val="22"/>
          <w:lang w:val="el-GR"/>
        </w:rPr>
        <w:t xml:space="preserve"> </w:t>
      </w:r>
    </w:p>
    <w:p w14:paraId="5175CE57" w14:textId="54E89D6B" w:rsidR="006B2218" w:rsidRPr="004F6B41" w:rsidRDefault="00B222A6" w:rsidP="00D264E6">
      <w:pPr>
        <w:numPr>
          <w:ilvl w:val="1"/>
          <w:numId w:val="2"/>
        </w:numPr>
        <w:tabs>
          <w:tab w:val="clear" w:pos="432"/>
          <w:tab w:val="left" w:pos="900"/>
        </w:tabs>
        <w:spacing w:before="120" w:after="240" w:line="360" w:lineRule="auto"/>
        <w:ind w:left="0" w:firstLine="0"/>
        <w:jc w:val="both"/>
        <w:rPr>
          <w:szCs w:val="22"/>
          <w:lang w:val="el-GR"/>
        </w:rPr>
      </w:pPr>
      <w:r w:rsidRPr="004F6B41">
        <w:rPr>
          <w:szCs w:val="22"/>
          <w:lang w:val="el-GR"/>
        </w:rPr>
        <w:t xml:space="preserve"> </w:t>
      </w:r>
      <w:bookmarkStart w:id="142" w:name="_Ref45535688"/>
      <w:r w:rsidR="009926D9" w:rsidRPr="004F6B41">
        <w:rPr>
          <w:szCs w:val="22"/>
          <w:lang w:val="el-GR"/>
        </w:rPr>
        <w:t>Σε σχέση με την Υποκατηγορία Β1</w:t>
      </w:r>
      <w:r w:rsidR="00741FE0" w:rsidRPr="004F6B41">
        <w:rPr>
          <w:szCs w:val="22"/>
          <w:lang w:val="el-GR"/>
        </w:rPr>
        <w:t xml:space="preserve"> (βλ. παράγραφο </w:t>
      </w:r>
      <w:r w:rsidR="009926D9" w:rsidRPr="004F6B41">
        <w:rPr>
          <w:szCs w:val="22"/>
          <w:lang w:val="el-GR"/>
        </w:rPr>
        <w:fldChar w:fldCharType="begin"/>
      </w:r>
      <w:r w:rsidR="009926D9" w:rsidRPr="004F6B41">
        <w:rPr>
          <w:szCs w:val="22"/>
          <w:lang w:val="el-GR"/>
        </w:rPr>
        <w:instrText xml:space="preserve"> REF _Ref44496671 \r \h </w:instrText>
      </w:r>
      <w:r w:rsidR="004F6B41">
        <w:rPr>
          <w:szCs w:val="22"/>
          <w:lang w:val="el-GR"/>
        </w:rPr>
        <w:instrText xml:space="preserve"> \* MERGEFORMAT </w:instrText>
      </w:r>
      <w:r w:rsidR="009926D9" w:rsidRPr="004F6B41">
        <w:rPr>
          <w:szCs w:val="22"/>
          <w:lang w:val="el-GR"/>
        </w:rPr>
      </w:r>
      <w:r w:rsidR="009926D9" w:rsidRPr="004F6B41">
        <w:rPr>
          <w:szCs w:val="22"/>
          <w:lang w:val="el-GR"/>
        </w:rPr>
        <w:fldChar w:fldCharType="separate"/>
      </w:r>
      <w:r w:rsidR="005124A5">
        <w:rPr>
          <w:szCs w:val="22"/>
          <w:lang w:val="el-GR"/>
        </w:rPr>
        <w:t>14.3</w:t>
      </w:r>
      <w:r w:rsidR="009926D9" w:rsidRPr="004F6B41">
        <w:rPr>
          <w:szCs w:val="22"/>
          <w:lang w:val="el-GR"/>
        </w:rPr>
        <w:fldChar w:fldCharType="end"/>
      </w:r>
      <w:r w:rsidR="00741FE0" w:rsidRPr="004F6B41">
        <w:rPr>
          <w:szCs w:val="22"/>
          <w:lang w:val="el-GR"/>
        </w:rPr>
        <w:t xml:space="preserve">), η τιμή επιφύλαξης για κάθε </w:t>
      </w:r>
      <w:r w:rsidR="009926D9" w:rsidRPr="004F6B41">
        <w:rPr>
          <w:szCs w:val="22"/>
          <w:lang w:val="el-GR"/>
        </w:rPr>
        <w:t>Φασματικό Τμήμα (2</w:t>
      </w:r>
      <w:r w:rsidR="009926D9" w:rsidRPr="004F6B41">
        <w:rPr>
          <w:szCs w:val="22"/>
        </w:rPr>
        <w:t>x</w:t>
      </w:r>
      <w:r w:rsidR="009926D9" w:rsidRPr="004F6B41">
        <w:rPr>
          <w:szCs w:val="22"/>
          <w:lang w:val="el-GR"/>
        </w:rPr>
        <w:t>5</w:t>
      </w:r>
      <w:r w:rsidR="009926D9" w:rsidRPr="004F6B41">
        <w:rPr>
          <w:szCs w:val="22"/>
        </w:rPr>
        <w:t>MHz</w:t>
      </w:r>
      <w:r w:rsidR="009926D9" w:rsidRPr="004F6B41">
        <w:rPr>
          <w:szCs w:val="22"/>
          <w:lang w:val="el-GR"/>
        </w:rPr>
        <w:t>)</w:t>
      </w:r>
      <w:r w:rsidR="008956C8">
        <w:rPr>
          <w:szCs w:val="22"/>
          <w:lang w:val="el-GR"/>
        </w:rPr>
        <w:t>,</w:t>
      </w:r>
      <w:r w:rsidR="00741FE0" w:rsidRPr="004F6B41">
        <w:rPr>
          <w:szCs w:val="22"/>
          <w:lang w:val="el-GR"/>
        </w:rPr>
        <w:t xml:space="preserve"> </w:t>
      </w:r>
      <w:r w:rsidR="008956C8">
        <w:rPr>
          <w:szCs w:val="22"/>
          <w:lang w:val="el-GR"/>
        </w:rPr>
        <w:t>στη ζώνη των</w:t>
      </w:r>
      <w:r w:rsidR="009926D9" w:rsidRPr="004F6B41">
        <w:rPr>
          <w:szCs w:val="22"/>
          <w:lang w:val="el-GR"/>
        </w:rPr>
        <w:t xml:space="preserve"> 700 </w:t>
      </w:r>
      <w:r w:rsidR="009926D9" w:rsidRPr="004F6B41">
        <w:rPr>
          <w:szCs w:val="22"/>
        </w:rPr>
        <w:t>MHz</w:t>
      </w:r>
      <w:r w:rsidR="008956C8">
        <w:rPr>
          <w:szCs w:val="22"/>
          <w:lang w:val="el-GR"/>
        </w:rPr>
        <w:t>,</w:t>
      </w:r>
      <w:r w:rsidR="00FD3938" w:rsidRPr="004F6B41">
        <w:rPr>
          <w:szCs w:val="22"/>
          <w:lang w:val="el-GR"/>
        </w:rPr>
        <w:t xml:space="preserve"> </w:t>
      </w:r>
      <w:r w:rsidR="00741FE0" w:rsidRPr="004F6B41">
        <w:rPr>
          <w:szCs w:val="22"/>
          <w:lang w:val="el-GR"/>
        </w:rPr>
        <w:t xml:space="preserve">καθορίζεται στα </w:t>
      </w:r>
      <w:r w:rsidR="001B19E4" w:rsidRPr="004F6B41">
        <w:rPr>
          <w:szCs w:val="22"/>
          <w:lang w:val="el-GR"/>
        </w:rPr>
        <w:t>€3.500.000 (τρία εκ</w:t>
      </w:r>
      <w:r w:rsidR="00AF30DA">
        <w:rPr>
          <w:szCs w:val="22"/>
          <w:lang w:val="el-GR"/>
        </w:rPr>
        <w:t>ατομμύρια πεντακόσιες χιλιάδες ε</w:t>
      </w:r>
      <w:r w:rsidR="001B19E4" w:rsidRPr="004F6B41">
        <w:rPr>
          <w:szCs w:val="22"/>
          <w:lang w:val="el-GR"/>
        </w:rPr>
        <w:t>υρώ)</w:t>
      </w:r>
      <w:r w:rsidR="00741FE0" w:rsidRPr="004F6B41">
        <w:rPr>
          <w:szCs w:val="22"/>
          <w:lang w:val="el-GR"/>
        </w:rPr>
        <w:t>.</w:t>
      </w:r>
      <w:bookmarkEnd w:id="142"/>
    </w:p>
    <w:p w14:paraId="2F79CDC0" w14:textId="479358BB" w:rsidR="00CE7DD5" w:rsidRPr="004F6B41" w:rsidRDefault="009926D9" w:rsidP="001B19E4">
      <w:pPr>
        <w:numPr>
          <w:ilvl w:val="1"/>
          <w:numId w:val="2"/>
        </w:numPr>
        <w:tabs>
          <w:tab w:val="clear" w:pos="432"/>
          <w:tab w:val="left" w:pos="900"/>
        </w:tabs>
        <w:spacing w:before="120" w:after="240" w:line="360" w:lineRule="auto"/>
        <w:ind w:left="0" w:firstLine="0"/>
        <w:jc w:val="both"/>
        <w:rPr>
          <w:szCs w:val="22"/>
          <w:lang w:val="el-GR"/>
        </w:rPr>
      </w:pPr>
      <w:bookmarkStart w:id="143" w:name="_Ref45535757"/>
      <w:r w:rsidRPr="004F6B41">
        <w:rPr>
          <w:szCs w:val="22"/>
          <w:lang w:val="el-GR"/>
        </w:rPr>
        <w:lastRenderedPageBreak/>
        <w:t xml:space="preserve">Σε σχέση με την Υποκατηγορία Β2 (βλ. παράγραφο </w:t>
      </w:r>
      <w:r w:rsidRPr="004F6B41">
        <w:rPr>
          <w:szCs w:val="22"/>
          <w:lang w:val="el-GR"/>
        </w:rPr>
        <w:fldChar w:fldCharType="begin"/>
      </w:r>
      <w:r w:rsidRPr="004F6B41">
        <w:rPr>
          <w:szCs w:val="22"/>
          <w:lang w:val="el-GR"/>
        </w:rPr>
        <w:instrText xml:space="preserve"> REF _Ref44496671 \r \h </w:instrText>
      </w:r>
      <w:r w:rsidR="004F6B41">
        <w:rPr>
          <w:szCs w:val="22"/>
          <w:lang w:val="el-GR"/>
        </w:rPr>
        <w:instrText xml:space="preserve"> \* MERGEFORMAT </w:instrText>
      </w:r>
      <w:r w:rsidRPr="004F6B41">
        <w:rPr>
          <w:szCs w:val="22"/>
          <w:lang w:val="el-GR"/>
        </w:rPr>
      </w:r>
      <w:r w:rsidRPr="004F6B41">
        <w:rPr>
          <w:szCs w:val="22"/>
          <w:lang w:val="el-GR"/>
        </w:rPr>
        <w:fldChar w:fldCharType="separate"/>
      </w:r>
      <w:r w:rsidR="005124A5">
        <w:rPr>
          <w:szCs w:val="22"/>
          <w:lang w:val="el-GR"/>
        </w:rPr>
        <w:t>14.3</w:t>
      </w:r>
      <w:r w:rsidRPr="004F6B41">
        <w:rPr>
          <w:szCs w:val="22"/>
          <w:lang w:val="el-GR"/>
        </w:rPr>
        <w:fldChar w:fldCharType="end"/>
      </w:r>
      <w:r w:rsidRPr="004F6B41">
        <w:rPr>
          <w:szCs w:val="22"/>
          <w:lang w:val="el-GR"/>
        </w:rPr>
        <w:t>), η τιμή επιφύλαξης για κάθε Φασματικό Τμήμα (50</w:t>
      </w:r>
      <w:r w:rsidRPr="004F6B41">
        <w:rPr>
          <w:szCs w:val="22"/>
        </w:rPr>
        <w:t>MHz</w:t>
      </w:r>
      <w:r w:rsidRPr="004F6B41">
        <w:rPr>
          <w:szCs w:val="22"/>
          <w:lang w:val="el-GR"/>
        </w:rPr>
        <w:t>)</w:t>
      </w:r>
      <w:r w:rsidR="008956C8">
        <w:rPr>
          <w:szCs w:val="22"/>
          <w:lang w:val="el-GR"/>
        </w:rPr>
        <w:t>,</w:t>
      </w:r>
      <w:r w:rsidRPr="004F6B41">
        <w:rPr>
          <w:szCs w:val="22"/>
          <w:lang w:val="el-GR"/>
        </w:rPr>
        <w:t xml:space="preserve"> στ</w:t>
      </w:r>
      <w:r w:rsidR="008956C8">
        <w:rPr>
          <w:szCs w:val="22"/>
          <w:lang w:val="el-GR"/>
        </w:rPr>
        <w:t>η ζώνη των</w:t>
      </w:r>
      <w:r w:rsidRPr="004F6B41">
        <w:rPr>
          <w:szCs w:val="22"/>
          <w:lang w:val="el-GR"/>
        </w:rPr>
        <w:t xml:space="preserve"> 3.6 </w:t>
      </w:r>
      <w:r w:rsidRPr="004F6B41">
        <w:rPr>
          <w:szCs w:val="22"/>
        </w:rPr>
        <w:t>GHz</w:t>
      </w:r>
      <w:r w:rsidR="008956C8">
        <w:rPr>
          <w:szCs w:val="22"/>
          <w:lang w:val="el-GR"/>
        </w:rPr>
        <w:t>,</w:t>
      </w:r>
      <w:r w:rsidRPr="004F6B41">
        <w:rPr>
          <w:szCs w:val="22"/>
          <w:lang w:val="el-GR"/>
        </w:rPr>
        <w:t xml:space="preserve"> καθορίζεται στα</w:t>
      </w:r>
      <w:r w:rsidR="001B19E4" w:rsidRPr="004F6B41">
        <w:rPr>
          <w:szCs w:val="22"/>
          <w:lang w:val="el-GR"/>
        </w:rPr>
        <w:t xml:space="preserve"> €2.500.000 (δύο εκατομμύρια πεντακόσιες χιλιάδες </w:t>
      </w:r>
      <w:r w:rsidR="00AF30DA">
        <w:rPr>
          <w:szCs w:val="22"/>
          <w:lang w:val="el-GR"/>
        </w:rPr>
        <w:t>ε</w:t>
      </w:r>
      <w:r w:rsidR="001B19E4" w:rsidRPr="004F6B41">
        <w:rPr>
          <w:szCs w:val="22"/>
          <w:lang w:val="el-GR"/>
        </w:rPr>
        <w:t>υρώ)</w:t>
      </w:r>
      <w:r w:rsidRPr="004F6B41">
        <w:rPr>
          <w:szCs w:val="22"/>
          <w:lang w:val="el-GR"/>
        </w:rPr>
        <w:t>.</w:t>
      </w:r>
      <w:bookmarkEnd w:id="143"/>
    </w:p>
    <w:p w14:paraId="6ED71909" w14:textId="77777777" w:rsidR="00E00662" w:rsidRDefault="00AB5675" w:rsidP="003E3118">
      <w:pPr>
        <w:pStyle w:val="Heading2"/>
        <w:numPr>
          <w:ilvl w:val="0"/>
          <w:numId w:val="2"/>
        </w:numPr>
        <w:tabs>
          <w:tab w:val="clear" w:pos="1080"/>
          <w:tab w:val="num" w:pos="900"/>
        </w:tabs>
        <w:spacing w:before="120" w:after="240"/>
        <w:ind w:left="900" w:hanging="900"/>
      </w:pPr>
      <w:bookmarkStart w:id="144" w:name="_Toc169314005"/>
      <w:bookmarkStart w:id="145" w:name="_Toc169327968"/>
      <w:bookmarkStart w:id="146" w:name="_Toc46405216"/>
      <w:r>
        <w:t>Ανάπτυξη Σταθμών Ραδιοεπικοινωνίας – Έκθεση σε Ηλεκτρομαγνητικά Πεδία</w:t>
      </w:r>
      <w:bookmarkEnd w:id="144"/>
      <w:bookmarkEnd w:id="145"/>
      <w:bookmarkEnd w:id="146"/>
    </w:p>
    <w:p w14:paraId="4CE869C0" w14:textId="77777777" w:rsidR="002410D5" w:rsidRPr="002410D5" w:rsidRDefault="002410D5" w:rsidP="00D264E6">
      <w:pPr>
        <w:numPr>
          <w:ilvl w:val="1"/>
          <w:numId w:val="2"/>
        </w:numPr>
        <w:tabs>
          <w:tab w:val="clear" w:pos="432"/>
          <w:tab w:val="num" w:pos="900"/>
        </w:tabs>
        <w:spacing w:before="120" w:after="240" w:line="360" w:lineRule="auto"/>
        <w:ind w:left="0" w:firstLine="0"/>
        <w:jc w:val="both"/>
        <w:rPr>
          <w:lang w:val="el-GR"/>
        </w:rPr>
      </w:pPr>
      <w:r w:rsidRPr="002410D5">
        <w:rPr>
          <w:lang w:val="el-GR"/>
        </w:rPr>
        <w:t>Το πλαίσιο</w:t>
      </w:r>
      <w:r w:rsidR="004B15BA">
        <w:rPr>
          <w:lang w:val="el-GR"/>
        </w:rPr>
        <w:t>,</w:t>
      </w:r>
      <w:r w:rsidRPr="002410D5">
        <w:rPr>
          <w:lang w:val="el-GR"/>
        </w:rPr>
        <w:t xml:space="preserve"> όσον αφορά την </w:t>
      </w:r>
      <w:r w:rsidR="00AB5675">
        <w:rPr>
          <w:lang w:val="el-GR"/>
        </w:rPr>
        <w:t>ανάπτυξη (</w:t>
      </w:r>
      <w:r w:rsidRPr="002410D5">
        <w:rPr>
          <w:lang w:val="el-GR"/>
        </w:rPr>
        <w:t>εγκατάσταση και λειτουργία</w:t>
      </w:r>
      <w:r w:rsidR="00AB5675">
        <w:rPr>
          <w:lang w:val="el-GR"/>
        </w:rPr>
        <w:t>)</w:t>
      </w:r>
      <w:r w:rsidRPr="002410D5">
        <w:rPr>
          <w:lang w:val="el-GR"/>
        </w:rPr>
        <w:t xml:space="preserve"> σταθμών ραδιοεπικοινωνίας,</w:t>
      </w:r>
      <w:r w:rsidR="004B15BA">
        <w:rPr>
          <w:lang w:val="el-GR"/>
        </w:rPr>
        <w:t xml:space="preserve"> </w:t>
      </w:r>
      <w:r w:rsidRPr="002410D5">
        <w:rPr>
          <w:lang w:val="el-GR"/>
        </w:rPr>
        <w:t>είναι αυτό που έχει υιοθετήσει το Υπουργικό Συμβούλιο</w:t>
      </w:r>
      <w:r w:rsidR="004B15BA">
        <w:rPr>
          <w:lang w:val="el-GR"/>
        </w:rPr>
        <w:t xml:space="preserve"> (</w:t>
      </w:r>
      <w:r w:rsidRPr="002410D5">
        <w:rPr>
          <w:lang w:val="el-GR"/>
        </w:rPr>
        <w:t>Απόφαση</w:t>
      </w:r>
      <w:r w:rsidR="004B15BA">
        <w:rPr>
          <w:lang w:val="el-GR"/>
        </w:rPr>
        <w:t xml:space="preserve"> με</w:t>
      </w:r>
      <w:r w:rsidR="00576B3A">
        <w:rPr>
          <w:lang w:val="el-GR"/>
        </w:rPr>
        <w:t xml:space="preserve"> αρ. 63</w:t>
      </w:r>
      <w:r w:rsidR="00651BF7">
        <w:rPr>
          <w:lang w:val="el-GR"/>
        </w:rPr>
        <w:t>.</w:t>
      </w:r>
      <w:r w:rsidRPr="002410D5">
        <w:rPr>
          <w:lang w:val="el-GR"/>
        </w:rPr>
        <w:t>006</w:t>
      </w:r>
      <w:r w:rsidR="004B15BA">
        <w:rPr>
          <w:lang w:val="el-GR"/>
        </w:rPr>
        <w:t xml:space="preserve"> και</w:t>
      </w:r>
      <w:r w:rsidRPr="002410D5">
        <w:rPr>
          <w:lang w:val="el-GR"/>
        </w:rPr>
        <w:t xml:space="preserve"> ημερ. 14/12/05</w:t>
      </w:r>
      <w:r w:rsidR="004B15BA">
        <w:rPr>
          <w:lang w:val="el-GR"/>
        </w:rPr>
        <w:t>)</w:t>
      </w:r>
      <w:r w:rsidRPr="002410D5">
        <w:rPr>
          <w:lang w:val="el-GR"/>
        </w:rPr>
        <w:t xml:space="preserve"> και περ</w:t>
      </w:r>
      <w:r w:rsidR="00755E5F">
        <w:rPr>
          <w:lang w:val="el-GR"/>
        </w:rPr>
        <w:t>ιγράφεται στο έγγραφο με τίτλο «</w:t>
      </w:r>
      <w:r w:rsidRPr="002410D5">
        <w:rPr>
          <w:lang w:val="el-GR"/>
        </w:rPr>
        <w:t>Πολιτική και Διαδικασίες για την Εγκατάσταση και Λειτουργία Σταθμών Ραδιοεπικοινωνίας με Δυνατότητα Εκπομπής</w:t>
      </w:r>
      <w:r w:rsidR="00755E5F">
        <w:rPr>
          <w:lang w:val="el-GR"/>
        </w:rPr>
        <w:t>»</w:t>
      </w:r>
      <w:r w:rsidRPr="002410D5">
        <w:rPr>
          <w:lang w:val="el-GR"/>
        </w:rPr>
        <w:t xml:space="preserve">, και το οποίο </w:t>
      </w:r>
      <w:r w:rsidR="004B15BA">
        <w:rPr>
          <w:lang w:val="el-GR"/>
        </w:rPr>
        <w:t xml:space="preserve">ενσωματώθηκε </w:t>
      </w:r>
      <w:r w:rsidRPr="002410D5">
        <w:rPr>
          <w:lang w:val="el-GR"/>
        </w:rPr>
        <w:t>στις πιο κάτω σχετικές νομοθεσίες</w:t>
      </w:r>
      <w:r w:rsidR="009B5DD8">
        <w:rPr>
          <w:lang w:val="el-GR"/>
        </w:rPr>
        <w:t>, όπως έχουν τροποποιηθεί</w:t>
      </w:r>
      <w:r w:rsidR="00741FE0">
        <w:rPr>
          <w:lang w:val="el-GR"/>
        </w:rPr>
        <w:t xml:space="preserve"> ή αντικατασταθεί</w:t>
      </w:r>
      <w:r w:rsidRPr="002410D5">
        <w:rPr>
          <w:lang w:val="el-GR"/>
        </w:rPr>
        <w:t>:</w:t>
      </w:r>
    </w:p>
    <w:p w14:paraId="0B2DD1C8"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(α) </w:t>
      </w:r>
      <w:r w:rsidRPr="002410D5">
        <w:rPr>
          <w:lang w:val="el-GR"/>
        </w:rPr>
        <w:tab/>
        <w:t>Το περί Πολεοδομίας και Χωροταξίας Γενικό (Τροποποιητικό) Διάταγμα Ανάπτυξης του 2006.</w:t>
      </w:r>
    </w:p>
    <w:p w14:paraId="77D58FC3" w14:textId="77777777" w:rsidR="002410D5" w:rsidRPr="002410D5" w:rsidRDefault="002410D5" w:rsidP="002410D5">
      <w:pPr>
        <w:spacing w:before="120" w:after="240" w:line="360" w:lineRule="auto"/>
        <w:ind w:left="900" w:hanging="900"/>
        <w:jc w:val="both"/>
        <w:rPr>
          <w:lang w:val="el-GR"/>
        </w:rPr>
      </w:pPr>
      <w:r w:rsidRPr="002410D5">
        <w:rPr>
          <w:lang w:val="el-GR"/>
        </w:rPr>
        <w:t>(β)</w:t>
      </w:r>
      <w:r w:rsidRPr="002410D5">
        <w:rPr>
          <w:lang w:val="el-GR"/>
        </w:rPr>
        <w:tab/>
      </w:r>
      <w:r w:rsidR="004B15BA">
        <w:rPr>
          <w:lang w:val="el-GR"/>
        </w:rPr>
        <w:t xml:space="preserve">Η </w:t>
      </w:r>
      <w:r w:rsidRPr="002410D5">
        <w:rPr>
          <w:lang w:val="el-GR"/>
        </w:rPr>
        <w:t>Εντολή με αρ. 3 του 2006 (Σταθμοί Ραδιοεπικοινωνίας) του Υπουργού Εσωτερικών.</w:t>
      </w:r>
    </w:p>
    <w:p w14:paraId="56F92F3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(γ) </w:t>
      </w:r>
      <w:r w:rsidRPr="002410D5">
        <w:rPr>
          <w:lang w:val="el-GR"/>
        </w:rPr>
        <w:tab/>
        <w:t>Οι περί Ραδιοεπικοινωνιών (Εξουσιοδοτήσεις) Κανονισμοί του 2004.</w:t>
      </w:r>
    </w:p>
    <w:p w14:paraId="30942E5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(δ) </w:t>
      </w:r>
      <w:r w:rsidRPr="002410D5">
        <w:rPr>
          <w:lang w:val="el-GR"/>
        </w:rPr>
        <w:tab/>
        <w:t xml:space="preserve">Ο περί Ρυθμίσεως Οδών και Οικοδομών (Τροποποιητικός) (Αρ. 2) Νόμος του 2008. </w:t>
      </w:r>
    </w:p>
    <w:p w14:paraId="3FC17FCA" w14:textId="77777777" w:rsidR="00E00662" w:rsidRPr="00AB5675" w:rsidRDefault="002410D5" w:rsidP="00AB5675">
      <w:pPr>
        <w:spacing w:before="120" w:after="240" w:line="360" w:lineRule="auto"/>
        <w:ind w:left="900" w:hanging="900"/>
        <w:jc w:val="both"/>
        <w:rPr>
          <w:lang w:val="el-GR"/>
        </w:rPr>
      </w:pPr>
      <w:r w:rsidRPr="002410D5">
        <w:rPr>
          <w:lang w:val="el-GR"/>
        </w:rPr>
        <w:t>(ε)</w:t>
      </w:r>
      <w:r w:rsidRPr="002410D5">
        <w:rPr>
          <w:lang w:val="el-GR"/>
        </w:rPr>
        <w:tab/>
        <w:t>Το περί Ρυθμίσεως Οδών και Οικοδομών (Διαδικασία εξέτασης και περίοδος εξέτασης αίτησης για έκδοση άδειας οικοδομής για ορισμένες οικοδομές) Διάταγμα του 2009.</w:t>
      </w:r>
    </w:p>
    <w:p w14:paraId="7D504238" w14:textId="77777777" w:rsidR="00DD2A2C" w:rsidRPr="00AB5675" w:rsidRDefault="00DD2A2C" w:rsidP="008B7A05">
      <w:pPr>
        <w:numPr>
          <w:ilvl w:val="1"/>
          <w:numId w:val="2"/>
        </w:numPr>
        <w:tabs>
          <w:tab w:val="clear" w:pos="432"/>
          <w:tab w:val="num" w:pos="900"/>
        </w:tabs>
        <w:spacing w:before="120" w:after="240" w:line="360" w:lineRule="auto"/>
        <w:ind w:left="0" w:firstLine="0"/>
        <w:jc w:val="both"/>
        <w:rPr>
          <w:lang w:val="el-GR"/>
        </w:rPr>
      </w:pPr>
      <w:r w:rsidRPr="00DD2A2C">
        <w:rPr>
          <w:lang w:val="el-GR"/>
        </w:rPr>
        <w:t>Οι όροι, περιορισμοί και υποχρεώσεις</w:t>
      </w:r>
      <w:r w:rsidR="004B15BA">
        <w:rPr>
          <w:lang w:val="el-GR"/>
        </w:rPr>
        <w:t>,</w:t>
      </w:r>
      <w:r w:rsidRPr="00DD2A2C">
        <w:rPr>
          <w:lang w:val="el-GR"/>
        </w:rPr>
        <w:t xml:space="preserve"> σχετικά με την έκθεση σε ηλεκτρομαγνητικά πεδία</w:t>
      </w:r>
      <w:r w:rsidR="004B15BA">
        <w:rPr>
          <w:lang w:val="el-GR"/>
        </w:rPr>
        <w:t>,</w:t>
      </w:r>
      <w:r w:rsidRPr="00DD2A2C">
        <w:rPr>
          <w:lang w:val="el-GR"/>
        </w:rPr>
        <w:t xml:space="preserve"> είναι αυτοί που υιοθέτησε το Υπουργικό Συμβούλιο</w:t>
      </w:r>
      <w:r w:rsidR="004B15BA">
        <w:rPr>
          <w:lang w:val="el-GR"/>
        </w:rPr>
        <w:t xml:space="preserve"> (Απόφαση </w:t>
      </w:r>
      <w:r w:rsidR="00651BF7">
        <w:rPr>
          <w:lang w:val="el-GR"/>
        </w:rPr>
        <w:t xml:space="preserve">με αρ. </w:t>
      </w:r>
      <w:r w:rsidRPr="00DD2A2C">
        <w:rPr>
          <w:lang w:val="el-GR"/>
        </w:rPr>
        <w:t>63.006</w:t>
      </w:r>
      <w:r w:rsidR="004B15BA">
        <w:rPr>
          <w:lang w:val="el-GR"/>
        </w:rPr>
        <w:t xml:space="preserve"> και</w:t>
      </w:r>
      <w:r w:rsidRPr="00DD2A2C">
        <w:rPr>
          <w:lang w:val="el-GR"/>
        </w:rPr>
        <w:t xml:space="preserve"> ημερ. 14/12/05</w:t>
      </w:r>
      <w:r w:rsidR="00C12465">
        <w:rPr>
          <w:lang w:val="el-GR"/>
        </w:rPr>
        <w:t>)</w:t>
      </w:r>
      <w:r w:rsidRPr="00DD2A2C">
        <w:rPr>
          <w:lang w:val="el-GR"/>
        </w:rPr>
        <w:t xml:space="preserve"> και περι</w:t>
      </w:r>
      <w:r w:rsidR="00AB5675">
        <w:rPr>
          <w:lang w:val="el-GR"/>
        </w:rPr>
        <w:t>γράφονται</w:t>
      </w:r>
      <w:r w:rsidRPr="00DD2A2C">
        <w:rPr>
          <w:lang w:val="el-GR"/>
        </w:rPr>
        <w:t xml:space="preserve"> στο έγγραφο με τίτλο “Πολιτική και Διαδικασίες για την Εγκατάσταση και Λειτουργία Σταθμών Ραδιοεπικοινωνί</w:t>
      </w:r>
      <w:r w:rsidR="00AB5675">
        <w:rPr>
          <w:lang w:val="el-GR"/>
        </w:rPr>
        <w:t>ας με Δυνατότητα Εκπομπής”. Ως Εθνικά Όρια Έ</w:t>
      </w:r>
      <w:r w:rsidRPr="00DD2A2C">
        <w:rPr>
          <w:lang w:val="el-GR"/>
        </w:rPr>
        <w:t xml:space="preserve">κθεσης σε ηλεκτρομαγνητικά πεδία, το Υπουργικό Συμβούλιο υιοθέτησε τα επίπεδα αναφοράς που καθορίζονται στην πράξη της Ευρωπαϊκής Ένωσης με τίτλο «Σύσταση 1999/519/ΕΚ του Συμβουλίου της 12ης Ιουλίου 1999 περί του περιορισμού της έκθεσης του κοινού σε ηλεκτρομαγνητικά πεδία (0 Hz – 300 GHz)» (EE L 199 της 30.7.1999, σ. 59). </w:t>
      </w:r>
      <w:r w:rsidR="00C12465">
        <w:rPr>
          <w:lang w:val="el-GR"/>
        </w:rPr>
        <w:t xml:space="preserve">Συγκεκριμένα, </w:t>
      </w:r>
      <w:r w:rsidRPr="00AB5675">
        <w:rPr>
          <w:lang w:val="el-GR"/>
        </w:rPr>
        <w:t xml:space="preserve">το Υπουργικό Συμβούλιο </w:t>
      </w:r>
      <w:r w:rsidR="00C12465">
        <w:rPr>
          <w:lang w:val="el-GR"/>
        </w:rPr>
        <w:t>αποφάσισε την εφαρμογή των ακόλουθων προνοιών</w:t>
      </w:r>
      <w:r w:rsidRPr="00AB5675">
        <w:rPr>
          <w:lang w:val="el-GR"/>
        </w:rPr>
        <w:t>:</w:t>
      </w:r>
      <w:r w:rsidRPr="00AB5675" w:rsidDel="000973F6">
        <w:rPr>
          <w:lang w:val="el-GR"/>
        </w:rPr>
        <w:t xml:space="preserve"> </w:t>
      </w:r>
    </w:p>
    <w:p w14:paraId="0B095662" w14:textId="77777777"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(α)</w:t>
      </w:r>
      <w:r w:rsidRPr="00DD2A2C">
        <w:rPr>
          <w:lang w:val="el-GR"/>
        </w:rPr>
        <w:tab/>
        <w:t xml:space="preserve">Οι εξουσιοδοτημένες επιχειρήσεις υποχρεούνται να λειτουργούν τους σταθμούς του δικτύου τους με τέτοιες παραμέτρους λειτουργίας (χαρακτηριστικά εκπομπής, </w:t>
      </w:r>
      <w:r w:rsidRPr="00DD2A2C">
        <w:rPr>
          <w:lang w:val="el-GR"/>
        </w:rPr>
        <w:lastRenderedPageBreak/>
        <w:t>διάγραμμα ακτινοβολίας της κεραίας, κλπ.)</w:t>
      </w:r>
      <w:r w:rsidR="00C12465">
        <w:rPr>
          <w:lang w:val="el-GR"/>
        </w:rPr>
        <w:t>,</w:t>
      </w:r>
      <w:r w:rsidRPr="00DD2A2C">
        <w:rPr>
          <w:lang w:val="el-GR"/>
        </w:rPr>
        <w:t xml:space="preserve"> ώστε σε οποιαδήποτε τοποθεσία</w:t>
      </w:r>
      <w:r w:rsidR="00C12465">
        <w:rPr>
          <w:lang w:val="el-GR"/>
        </w:rPr>
        <w:t>,</w:t>
      </w:r>
      <w:r w:rsidRPr="00DD2A2C">
        <w:rPr>
          <w:lang w:val="el-GR"/>
        </w:rPr>
        <w:t xml:space="preserve"> τα συνολικά επίπεδα έκθεσης από τις εκπομπές του </w:t>
      </w:r>
      <w:r w:rsidR="00AB5675">
        <w:rPr>
          <w:lang w:val="el-GR"/>
        </w:rPr>
        <w:t xml:space="preserve">δικού τους </w:t>
      </w:r>
      <w:r w:rsidRPr="00DD2A2C">
        <w:rPr>
          <w:lang w:val="el-GR"/>
        </w:rPr>
        <w:t xml:space="preserve">ραδιοεπικοινωνιακού εξοπλισμού και οποιουδήποτε άλλου συστήματος ραδιοεπικοινωνίας να είναι μέσα </w:t>
      </w:r>
      <w:r w:rsidR="00AB5675">
        <w:rPr>
          <w:lang w:val="el-GR"/>
        </w:rPr>
        <w:t>στα Εθνικά Όρια Έ</w:t>
      </w:r>
      <w:r w:rsidRPr="00DD2A2C">
        <w:rPr>
          <w:lang w:val="el-GR"/>
        </w:rPr>
        <w:t xml:space="preserve">κθεσης, όπως εκάστοτε τροποποιούνται ή αντικαθίστανται από το Υπουργείο Υγείας. </w:t>
      </w:r>
    </w:p>
    <w:p w14:paraId="66A9609A" w14:textId="77777777" w:rsidR="00CF62FB" w:rsidRDefault="00AB5675" w:rsidP="00DD2A2C">
      <w:pPr>
        <w:tabs>
          <w:tab w:val="left" w:pos="1080"/>
          <w:tab w:val="left" w:pos="1134"/>
        </w:tabs>
        <w:spacing w:line="360" w:lineRule="auto"/>
        <w:ind w:left="900" w:hanging="900"/>
        <w:jc w:val="both"/>
        <w:rPr>
          <w:lang w:val="el-GR"/>
        </w:rPr>
      </w:pPr>
      <w:r>
        <w:rPr>
          <w:lang w:val="el-GR"/>
        </w:rPr>
        <w:tab/>
        <w:t>Ο Υπουργός Υγείας δύναται</w:t>
      </w:r>
      <w:r w:rsidR="00DD2A2C" w:rsidRPr="00DD2A2C">
        <w:rPr>
          <w:lang w:val="el-GR"/>
        </w:rPr>
        <w:t xml:space="preserve"> με Απόφασή του</w:t>
      </w:r>
      <w:r>
        <w:rPr>
          <w:lang w:val="el-GR"/>
        </w:rPr>
        <w:t>,</w:t>
      </w:r>
      <w:r w:rsidR="00DD2A2C" w:rsidRPr="00DD2A2C">
        <w:rPr>
          <w:lang w:val="el-GR"/>
        </w:rPr>
        <w:t xml:space="preserve"> η οποία δημοσιεύεται  στην  Επίσημη Εφημερίδα της Δημοκρατίας, να αναθε</w:t>
      </w:r>
      <w:r>
        <w:rPr>
          <w:lang w:val="el-GR"/>
        </w:rPr>
        <w:t>ωρεί τα Εθνικά Όρια Έκθεσης σε ηλεκτρομαγνητικά π</w:t>
      </w:r>
      <w:r w:rsidR="00DD2A2C" w:rsidRPr="00DD2A2C">
        <w:rPr>
          <w:lang w:val="el-GR"/>
        </w:rPr>
        <w:t>εδία, η οποία αναθεώρηση δύναται να συνίστατ</w:t>
      </w:r>
      <w:r>
        <w:rPr>
          <w:lang w:val="el-GR"/>
        </w:rPr>
        <w:t>αι στην υιοθέτηση αυστηρότερων ορίων έκθεσης σε ηλεκτρομαγνητικά π</w:t>
      </w:r>
      <w:r w:rsidR="00DD2A2C" w:rsidRPr="00DD2A2C">
        <w:rPr>
          <w:lang w:val="el-GR"/>
        </w:rPr>
        <w:t>εδία.</w:t>
      </w:r>
    </w:p>
    <w:p w14:paraId="0043A0C8" w14:textId="0AEBD581" w:rsidR="00DD2A2C" w:rsidRPr="00DD2A2C" w:rsidRDefault="00DD2A2C" w:rsidP="00DD2A2C">
      <w:pPr>
        <w:tabs>
          <w:tab w:val="left" w:pos="1080"/>
          <w:tab w:val="left" w:pos="1134"/>
        </w:tabs>
        <w:spacing w:line="360" w:lineRule="auto"/>
        <w:ind w:left="900" w:hanging="900"/>
        <w:jc w:val="both"/>
        <w:rPr>
          <w:lang w:val="el-GR"/>
        </w:rPr>
      </w:pPr>
      <w:r w:rsidRPr="00DD2A2C" w:rsidDel="0043024A">
        <w:rPr>
          <w:lang w:val="el-GR"/>
        </w:rPr>
        <w:t xml:space="preserve"> </w:t>
      </w:r>
    </w:p>
    <w:p w14:paraId="3D7BCE75" w14:textId="77777777"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(β)</w:t>
      </w:r>
      <w:r w:rsidRPr="00DD2A2C">
        <w:rPr>
          <w:lang w:val="el-GR"/>
        </w:rPr>
        <w:tab/>
        <w:t xml:space="preserve">Προτού εγκαταστήσει και λειτουργήσει σταθμό, η εξουσιοδοτημένη επιχείρηση υποχρεούται να διεξάγει </w:t>
      </w:r>
      <w:r w:rsidR="009257D0">
        <w:rPr>
          <w:lang w:val="el-GR"/>
        </w:rPr>
        <w:t xml:space="preserve">σχετική </w:t>
      </w:r>
      <w:r w:rsidRPr="00DD2A2C">
        <w:rPr>
          <w:lang w:val="el-GR"/>
        </w:rPr>
        <w:t>μελέτη εκτίμησης των συνολικών ηλεκτρομαγνητικών πεδίων στην περιοχή που πρόκειται να εγκατασταθεί ο σταθμός, λαμβάνοντας υπόψη όλες τις συνεισφέρουσες πηγές</w:t>
      </w:r>
      <w:r w:rsidR="009257D0">
        <w:rPr>
          <w:lang w:val="el-GR"/>
        </w:rPr>
        <w:t>,</w:t>
      </w:r>
      <w:r w:rsidRPr="00DD2A2C">
        <w:rPr>
          <w:lang w:val="el-GR"/>
        </w:rPr>
        <w:t xml:space="preserve"> συμπεριλαμβανομένων και συνεισφορ</w:t>
      </w:r>
      <w:r w:rsidR="00C358EF">
        <w:rPr>
          <w:lang w:val="el-GR"/>
        </w:rPr>
        <w:t>ών από πηγές χαμηλών συχνοτήτων.</w:t>
      </w:r>
    </w:p>
    <w:p w14:paraId="51AC2204" w14:textId="77777777" w:rsidR="009257D0" w:rsidRPr="00DD2A2C" w:rsidRDefault="00DD2A2C" w:rsidP="00C358EF">
      <w:pPr>
        <w:tabs>
          <w:tab w:val="left" w:pos="1080"/>
          <w:tab w:val="left" w:pos="1134"/>
        </w:tabs>
        <w:spacing w:after="240" w:line="360" w:lineRule="auto"/>
        <w:ind w:left="900" w:hanging="900"/>
        <w:jc w:val="both"/>
        <w:rPr>
          <w:lang w:val="el-GR"/>
        </w:rPr>
      </w:pPr>
      <w:r w:rsidRPr="00DD2A2C">
        <w:rPr>
          <w:lang w:val="el-GR"/>
        </w:rPr>
        <w:t>(γ)</w:t>
      </w:r>
      <w:r w:rsidRPr="00DD2A2C">
        <w:rPr>
          <w:lang w:val="el-GR"/>
        </w:rPr>
        <w:tab/>
        <w:t xml:space="preserve">Η ακριβής τοποθεσία εγκατάστασης </w:t>
      </w:r>
      <w:r w:rsidR="009257D0">
        <w:rPr>
          <w:lang w:val="el-GR"/>
        </w:rPr>
        <w:t xml:space="preserve">του </w:t>
      </w:r>
      <w:r w:rsidRPr="00DD2A2C">
        <w:rPr>
          <w:lang w:val="el-GR"/>
        </w:rPr>
        <w:t>σταθμού και τα αποτελέσματα της μελέτης εκτίμησης των ηλεκτρομαγνητικών πεδίων θα υποβάλλονται στο Τμήμα Ηλεκτρονικών Επικοινωνιών</w:t>
      </w:r>
      <w:r w:rsidR="00651BF7">
        <w:rPr>
          <w:lang w:val="el-GR"/>
        </w:rPr>
        <w:t xml:space="preserve">, </w:t>
      </w:r>
      <w:r w:rsidRPr="00DD2A2C">
        <w:rPr>
          <w:lang w:val="el-GR"/>
        </w:rPr>
        <w:t xml:space="preserve">τέσσερις (4) εβδομάδες </w:t>
      </w:r>
      <w:r w:rsidR="009257D0">
        <w:rPr>
          <w:lang w:val="el-GR"/>
        </w:rPr>
        <w:t>πριν την ημερομηνία εγκατάσταση</w:t>
      </w:r>
      <w:r w:rsidR="00755E5F">
        <w:rPr>
          <w:lang w:val="el-GR"/>
        </w:rPr>
        <w:t>ς</w:t>
      </w:r>
      <w:r w:rsidRPr="00DD2A2C">
        <w:rPr>
          <w:lang w:val="el-GR"/>
        </w:rPr>
        <w:t xml:space="preserve"> του σταθμού, συμπληρώνοντας ειδικό έντυπο γνωστοποίησης</w:t>
      </w:r>
      <w:r w:rsidR="009257D0">
        <w:rPr>
          <w:lang w:val="el-GR"/>
        </w:rPr>
        <w:t>.</w:t>
      </w:r>
      <w:r w:rsidRPr="00DD2A2C">
        <w:rPr>
          <w:lang w:val="el-GR"/>
        </w:rPr>
        <w:t xml:space="preserve"> </w:t>
      </w:r>
    </w:p>
    <w:p w14:paraId="53A1CE91" w14:textId="77777777" w:rsidR="009926D9" w:rsidRPr="00731CF4" w:rsidRDefault="00DD2A2C" w:rsidP="009926D9">
      <w:pPr>
        <w:tabs>
          <w:tab w:val="left" w:pos="1080"/>
          <w:tab w:val="left" w:pos="1134"/>
        </w:tabs>
        <w:spacing w:line="360" w:lineRule="auto"/>
        <w:ind w:left="900" w:hanging="900"/>
        <w:jc w:val="both"/>
        <w:rPr>
          <w:lang w:val="el-GR"/>
        </w:rPr>
      </w:pPr>
      <w:r w:rsidRPr="00DD2A2C">
        <w:rPr>
          <w:lang w:val="el-GR"/>
        </w:rPr>
        <w:t>(δ)</w:t>
      </w:r>
      <w:r w:rsidRPr="00DD2A2C">
        <w:rPr>
          <w:lang w:val="el-GR"/>
        </w:rPr>
        <w:tab/>
        <w:t xml:space="preserve">Αν η εκτίμηση των συνολικών ηλεκτρομαγνητικών πεδίων υπερβαίνει το 30% του </w:t>
      </w:r>
      <w:r w:rsidR="009257D0">
        <w:rPr>
          <w:lang w:val="el-GR"/>
        </w:rPr>
        <w:t xml:space="preserve"> Εθνικού Ορίου Έ</w:t>
      </w:r>
      <w:r w:rsidRPr="00DD2A2C">
        <w:rPr>
          <w:lang w:val="el-GR"/>
        </w:rPr>
        <w:t>κθεσης, η εξουσιοδοτημένη ε</w:t>
      </w:r>
      <w:r w:rsidR="009257D0">
        <w:rPr>
          <w:lang w:val="el-GR"/>
        </w:rPr>
        <w:t>πιχείρηση υποχρεούται να υποβάλ</w:t>
      </w:r>
      <w:r w:rsidRPr="00DD2A2C">
        <w:rPr>
          <w:lang w:val="el-GR"/>
        </w:rPr>
        <w:t xml:space="preserve">ει στο Τμήμα Ηλεκτρονικών Επικοινωνιών ολόκληρη τη μελέτη εκτίμησης των συνολικών ηλεκτρομαγνητικών πεδίων που έχει διεξάγει. </w:t>
      </w:r>
      <w:bookmarkStart w:id="147" w:name="_Toc243971904"/>
      <w:bookmarkStart w:id="148" w:name="_Toc243971985"/>
      <w:bookmarkStart w:id="149" w:name="_Toc243972499"/>
      <w:bookmarkEnd w:id="147"/>
      <w:bookmarkEnd w:id="148"/>
      <w:bookmarkEnd w:id="149"/>
    </w:p>
    <w:p w14:paraId="1E3094CA" w14:textId="77777777" w:rsidR="00135645" w:rsidRDefault="00135645" w:rsidP="00135645">
      <w:pPr>
        <w:numPr>
          <w:ilvl w:val="1"/>
          <w:numId w:val="2"/>
        </w:numPr>
        <w:tabs>
          <w:tab w:val="clear" w:pos="432"/>
          <w:tab w:val="num" w:pos="900"/>
        </w:tabs>
        <w:spacing w:before="120" w:after="240" w:line="360" w:lineRule="auto"/>
        <w:ind w:left="0" w:firstLine="0"/>
        <w:jc w:val="both"/>
        <w:rPr>
          <w:lang w:val="el-GR"/>
        </w:rPr>
      </w:pPr>
      <w:r>
        <w:rPr>
          <w:lang w:val="el-GR"/>
        </w:rPr>
        <w:t>Οι εξουσιοδοτημένες επιχειρήσεις υποχρεούνται να εφαρμόζουν το ισχύον πλαίσιο ανάπτυξης (εγκατάστασης και λειτουργίας) σταθμών ραδιοεπικοινωνίας, όπως αυτό τροποποιείται ή αντικαθίσταται.</w:t>
      </w:r>
    </w:p>
    <w:p w14:paraId="41E19606" w14:textId="77777777" w:rsidR="008956C8" w:rsidRDefault="008956C8" w:rsidP="008956C8">
      <w:pPr>
        <w:rPr>
          <w:lang w:val="el-GR"/>
        </w:rPr>
      </w:pPr>
    </w:p>
    <w:p w14:paraId="4A327C4F" w14:textId="77777777" w:rsidR="008956C8" w:rsidRDefault="008956C8" w:rsidP="008956C8">
      <w:pPr>
        <w:rPr>
          <w:lang w:val="el-GR"/>
        </w:rPr>
      </w:pPr>
    </w:p>
    <w:p w14:paraId="07BFABC0" w14:textId="77777777" w:rsidR="008956C8" w:rsidRDefault="008956C8" w:rsidP="008956C8">
      <w:pPr>
        <w:rPr>
          <w:lang w:val="el-GR"/>
        </w:rPr>
      </w:pPr>
    </w:p>
    <w:p w14:paraId="5F2C99DF" w14:textId="77777777" w:rsidR="008956C8" w:rsidRDefault="008956C8" w:rsidP="008956C8">
      <w:pPr>
        <w:rPr>
          <w:lang w:val="el-GR"/>
        </w:rPr>
      </w:pPr>
    </w:p>
    <w:p w14:paraId="4D17F7E6" w14:textId="77777777" w:rsidR="008956C8" w:rsidRDefault="008956C8" w:rsidP="008956C8">
      <w:pPr>
        <w:rPr>
          <w:lang w:val="el-GR"/>
        </w:rPr>
      </w:pPr>
    </w:p>
    <w:p w14:paraId="2B8DFE02" w14:textId="77777777" w:rsidR="008956C8" w:rsidRDefault="008956C8" w:rsidP="008956C8">
      <w:pPr>
        <w:rPr>
          <w:lang w:val="el-GR"/>
        </w:rPr>
      </w:pPr>
    </w:p>
    <w:p w14:paraId="6B0E6E2A" w14:textId="77777777" w:rsidR="008956C8" w:rsidRDefault="008956C8" w:rsidP="008956C8">
      <w:pPr>
        <w:rPr>
          <w:lang w:val="el-GR"/>
        </w:rPr>
      </w:pPr>
    </w:p>
    <w:p w14:paraId="0EE638B9" w14:textId="77777777" w:rsidR="0014377E" w:rsidRDefault="0014377E">
      <w:pPr>
        <w:rPr>
          <w:b/>
          <w:bCs/>
          <w:caps/>
          <w:lang w:val="el-GR"/>
        </w:rPr>
      </w:pPr>
      <w:r w:rsidRPr="009F79DF">
        <w:rPr>
          <w:lang w:val="el-GR"/>
        </w:rPr>
        <w:br w:type="page"/>
      </w:r>
    </w:p>
    <w:p w14:paraId="017E65B9" w14:textId="0B106458" w:rsidR="00ED072B" w:rsidRDefault="00ED072B" w:rsidP="0024530A">
      <w:pPr>
        <w:pStyle w:val="Heading1"/>
        <w:spacing w:before="120" w:after="240"/>
        <w:rPr>
          <w:sz w:val="24"/>
        </w:rPr>
      </w:pPr>
      <w:bookmarkStart w:id="150" w:name="_Toc46405217"/>
      <w:r w:rsidRPr="0024530A">
        <w:rPr>
          <w:sz w:val="24"/>
        </w:rPr>
        <w:lastRenderedPageBreak/>
        <w:t>ΜΕΡΟΣ ΙΙΙ – ΑΞΙΟΛΟΓΗΣΗ ΑΙΤΗΣΕΩΝ ΚΑΙ ΑΙΤΗΤΩΝ</w:t>
      </w:r>
      <w:bookmarkEnd w:id="150"/>
    </w:p>
    <w:p w14:paraId="691123E6" w14:textId="77777777" w:rsidR="009257D0" w:rsidRDefault="009257D0" w:rsidP="003E3118">
      <w:pPr>
        <w:pStyle w:val="Heading2"/>
        <w:numPr>
          <w:ilvl w:val="0"/>
          <w:numId w:val="2"/>
        </w:numPr>
        <w:tabs>
          <w:tab w:val="num" w:pos="900"/>
        </w:tabs>
        <w:spacing w:before="120" w:after="240"/>
        <w:ind w:hanging="1080"/>
      </w:pPr>
      <w:bookmarkStart w:id="151" w:name="_Toc46405218"/>
      <w:r>
        <w:t>Άνοιγμα Αιτήσεων</w:t>
      </w:r>
      <w:bookmarkEnd w:id="151"/>
    </w:p>
    <w:p w14:paraId="519B2983" w14:textId="77777777" w:rsidR="009257D0" w:rsidRDefault="001A159B" w:rsidP="008B7A05">
      <w:pPr>
        <w:numPr>
          <w:ilvl w:val="1"/>
          <w:numId w:val="2"/>
        </w:numPr>
        <w:tabs>
          <w:tab w:val="clear" w:pos="432"/>
          <w:tab w:val="num" w:pos="900"/>
        </w:tabs>
        <w:spacing w:before="120" w:after="240" w:line="360" w:lineRule="auto"/>
        <w:ind w:left="0" w:firstLine="0"/>
        <w:jc w:val="both"/>
        <w:rPr>
          <w:lang w:val="el-GR"/>
        </w:rPr>
      </w:pPr>
      <w:r w:rsidRPr="001964D8">
        <w:rPr>
          <w:lang w:val="el-GR"/>
        </w:rPr>
        <w:t xml:space="preserve">Όλοι οι φάκελοι αιτήσεων θα ανοιχτούν από το Διευθυντή, ή τον εξουσιοδοτημένο εκπρόσωπο αυτού, αμέσως μετά την εκπνοή της προθεσμίας που καθορίζεται στην παράγραφο </w:t>
      </w:r>
      <w:r w:rsidRPr="001964D8">
        <w:rPr>
          <w:lang w:val="el-GR"/>
        </w:rPr>
        <w:fldChar w:fldCharType="begin"/>
      </w:r>
      <w:r w:rsidRPr="001964D8">
        <w:rPr>
          <w:lang w:val="el-GR"/>
        </w:rPr>
        <w:instrText xml:space="preserve"> REF _Ref169413229 \r \h </w:instrText>
      </w:r>
      <w:r w:rsidRPr="001964D8">
        <w:rPr>
          <w:lang w:val="el-GR"/>
        </w:rPr>
      </w:r>
      <w:r w:rsidRPr="001964D8">
        <w:rPr>
          <w:lang w:val="el-GR"/>
        </w:rPr>
        <w:fldChar w:fldCharType="separate"/>
      </w:r>
      <w:r w:rsidR="005124A5">
        <w:rPr>
          <w:lang w:val="el-GR"/>
        </w:rPr>
        <w:t>5.1</w:t>
      </w:r>
      <w:r w:rsidRPr="001964D8">
        <w:rPr>
          <w:lang w:val="el-GR"/>
        </w:rPr>
        <w:fldChar w:fldCharType="end"/>
      </w:r>
      <w:r w:rsidRPr="001964D8">
        <w:rPr>
          <w:lang w:val="el-GR"/>
        </w:rPr>
        <w:t>, στην παρουσία του Προέδρου της Τεχνικής Επιτροπής Ραδιοσυχνοτήτων (ΤΕΡ)</w:t>
      </w:r>
      <w:r>
        <w:rPr>
          <w:lang w:val="el-GR"/>
        </w:rPr>
        <w:t xml:space="preserve"> ή εκπροσώπου του</w:t>
      </w:r>
      <w:r w:rsidRPr="001964D8">
        <w:rPr>
          <w:lang w:val="el-GR"/>
        </w:rPr>
        <w:t xml:space="preserve">, η οποία συστάθηκε σύμφωνα με τον Κανονισμό 4 </w:t>
      </w:r>
      <w:r w:rsidRPr="001964D8">
        <w:rPr>
          <w:bCs/>
          <w:iCs/>
          <w:snapToGrid w:val="0"/>
          <w:lang w:val="el-GR"/>
        </w:rPr>
        <w:t xml:space="preserve">των περί Ραδιοεπικοινωνιών (Διαδικασίες Διαγωνισμού και Διαπραγμάτευσης) Κανονισμών του 2002, </w:t>
      </w:r>
      <w:r w:rsidRPr="001964D8">
        <w:rPr>
          <w:szCs w:val="22"/>
          <w:lang w:val="el-GR"/>
        </w:rPr>
        <w:t>ως έχουν τροποποιηθεί</w:t>
      </w:r>
      <w:r w:rsidRPr="001964D8">
        <w:rPr>
          <w:lang w:val="el-GR"/>
        </w:rPr>
        <w:t>, και ενός άλλου μέλους της ΤΕ</w:t>
      </w:r>
      <w:r w:rsidR="009B5DD8">
        <w:rPr>
          <w:lang w:val="el-GR"/>
        </w:rPr>
        <w:t>Ρ</w:t>
      </w:r>
      <w:r w:rsidRPr="001964D8">
        <w:rPr>
          <w:lang w:val="el-GR"/>
        </w:rPr>
        <w:t>. Στη διαδικασία ανοίγματος των φακέλων των αιτήσεων δύναται να παρευρίσκεται και εκπρόσωπος του Γενικού Ελεγκτή της Δημοκρατίας.</w:t>
      </w:r>
    </w:p>
    <w:p w14:paraId="48946EAA" w14:textId="77777777" w:rsidR="007F2CBF" w:rsidRPr="00422EF8" w:rsidRDefault="007F2CBF"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Με την ολοκλήρωση του ανοίγματος των φακέλων, οι αιτήσεις παραδίδονται στον </w:t>
      </w:r>
      <w:r w:rsidR="00E5146F">
        <w:rPr>
          <w:lang w:val="el-GR"/>
        </w:rPr>
        <w:t>Πρόεδρο της ΤΕΡ ή στον εκπρόσωπό</w:t>
      </w:r>
      <w:r>
        <w:rPr>
          <w:lang w:val="el-GR"/>
        </w:rPr>
        <w:t xml:space="preserve"> του.</w:t>
      </w:r>
    </w:p>
    <w:p w14:paraId="01665511" w14:textId="77777777" w:rsidR="00E00662" w:rsidRPr="0013260B" w:rsidRDefault="00803C53" w:rsidP="003E3118">
      <w:pPr>
        <w:pStyle w:val="Heading2"/>
        <w:numPr>
          <w:ilvl w:val="0"/>
          <w:numId w:val="2"/>
        </w:numPr>
        <w:tabs>
          <w:tab w:val="num" w:pos="900"/>
        </w:tabs>
        <w:spacing w:before="120" w:after="240"/>
        <w:ind w:hanging="1080"/>
      </w:pPr>
      <w:bookmarkStart w:id="152" w:name="_Toc46405219"/>
      <w:bookmarkEnd w:id="92"/>
      <w:r>
        <w:t>Αξιολόγηση Αιτήσεων</w:t>
      </w:r>
      <w:bookmarkEnd w:id="152"/>
    </w:p>
    <w:p w14:paraId="4DDA1077" w14:textId="39409513" w:rsidR="009257D0"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Η</w:t>
      </w:r>
      <w:r w:rsidR="009257D0">
        <w:rPr>
          <w:lang w:val="el-GR"/>
        </w:rPr>
        <w:t xml:space="preserve"> ΤΕΡ αξιολογεί </w:t>
      </w:r>
      <w:r w:rsidR="00E5146F">
        <w:rPr>
          <w:lang w:val="el-GR"/>
        </w:rPr>
        <w:t xml:space="preserve">τους αιτητές και </w:t>
      </w:r>
      <w:r w:rsidR="009257D0">
        <w:rPr>
          <w:lang w:val="el-GR"/>
        </w:rPr>
        <w:t>τις αιτήσεις που υποβλήθηκαν και ετοιμάζει σχετική έκθεση αξιολόγησης</w:t>
      </w:r>
      <w:r w:rsidR="00C358EF">
        <w:rPr>
          <w:lang w:val="el-GR"/>
        </w:rPr>
        <w:t xml:space="preserve">, </w:t>
      </w:r>
      <w:r w:rsidR="009257D0">
        <w:rPr>
          <w:lang w:val="el-GR"/>
        </w:rPr>
        <w:t>την οποία υποβάλλει στο Διευθυντή. Ο Διευθυντής, αφού μελετήσει την προαναφερθείσα έκθεση αξιολόγησης κ</w:t>
      </w:r>
      <w:r w:rsidR="00C358EF">
        <w:rPr>
          <w:lang w:val="el-GR"/>
        </w:rPr>
        <w:t xml:space="preserve">αι, αν κατά την κρίση του αυτό </w:t>
      </w:r>
      <w:r w:rsidR="009257D0">
        <w:rPr>
          <w:lang w:val="el-GR"/>
        </w:rPr>
        <w:t xml:space="preserve">απαιτείται, αφού διαβουλευθεί με την ΤΕΡ, </w:t>
      </w:r>
      <w:r w:rsidR="00E5146F">
        <w:rPr>
          <w:lang w:val="el-GR"/>
        </w:rPr>
        <w:t xml:space="preserve">απορρίπτει τις αιτήσεις που παρουσιάζουν απόκλιση ή/και ασάφεια και </w:t>
      </w:r>
      <w:r w:rsidR="009257D0">
        <w:rPr>
          <w:lang w:val="el-GR"/>
        </w:rPr>
        <w:t xml:space="preserve">επιλέγει τους αιτητές που θα λάβουν μέρος στον </w:t>
      </w:r>
      <w:r w:rsidR="008956C8">
        <w:rPr>
          <w:lang w:val="el-GR"/>
        </w:rPr>
        <w:t>Πλειστηριασμό</w:t>
      </w:r>
      <w:r w:rsidR="00E5146F">
        <w:rPr>
          <w:lang w:val="el-GR"/>
        </w:rPr>
        <w:t xml:space="preserve"> (πλειοδοτικές διαδικασίες)</w:t>
      </w:r>
      <w:r w:rsidR="009257D0">
        <w:rPr>
          <w:lang w:val="el-GR"/>
        </w:rPr>
        <w:t>.</w:t>
      </w:r>
    </w:p>
    <w:p w14:paraId="41B69447" w14:textId="7DA3CBDF" w:rsidR="00E00662" w:rsidRPr="00552FA1" w:rsidRDefault="00803C53"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Τα </w:t>
      </w:r>
      <w:r w:rsidR="00E00662" w:rsidRPr="00552FA1">
        <w:rPr>
          <w:lang w:val="el-GR"/>
        </w:rPr>
        <w:t xml:space="preserve">κριτήρια </w:t>
      </w:r>
      <w:r>
        <w:rPr>
          <w:lang w:val="el-GR"/>
        </w:rPr>
        <w:t>αξιολόγησης αποτελούνται από τα κριτήρια συμμε</w:t>
      </w:r>
      <w:r w:rsidR="00755E5F">
        <w:rPr>
          <w:lang w:val="el-GR"/>
        </w:rPr>
        <w:t xml:space="preserve">τοχής (βλ. παράγραφο </w:t>
      </w:r>
      <w:r w:rsidR="00755E5F">
        <w:rPr>
          <w:lang w:val="el-GR"/>
        </w:rPr>
        <w:fldChar w:fldCharType="begin"/>
      </w:r>
      <w:r w:rsidR="00755E5F">
        <w:rPr>
          <w:lang w:val="el-GR"/>
        </w:rPr>
        <w:instrText xml:space="preserve"> REF _Ref169492998 \r \h </w:instrText>
      </w:r>
      <w:r w:rsidR="00755E5F">
        <w:rPr>
          <w:lang w:val="el-GR"/>
        </w:rPr>
      </w:r>
      <w:r w:rsidR="00755E5F">
        <w:rPr>
          <w:lang w:val="el-GR"/>
        </w:rPr>
        <w:fldChar w:fldCharType="separate"/>
      </w:r>
      <w:r w:rsidR="005124A5">
        <w:rPr>
          <w:lang w:val="el-GR"/>
        </w:rPr>
        <w:t>26</w:t>
      </w:r>
      <w:r w:rsidR="00755E5F">
        <w:rPr>
          <w:lang w:val="el-GR"/>
        </w:rPr>
        <w:fldChar w:fldCharType="end"/>
      </w:r>
      <w:r>
        <w:rPr>
          <w:lang w:val="el-GR"/>
        </w:rPr>
        <w:t xml:space="preserve">) </w:t>
      </w:r>
      <w:r w:rsidR="00A762CC">
        <w:rPr>
          <w:lang w:val="el-GR"/>
        </w:rPr>
        <w:t xml:space="preserve">που πρέπει να πληρούν οι </w:t>
      </w:r>
      <w:r>
        <w:rPr>
          <w:lang w:val="el-GR"/>
        </w:rPr>
        <w:t>αιτητές για να έχουν δικαίωμα συμμετοχής στο Διαγωνισμό</w:t>
      </w:r>
      <w:r w:rsidR="00543FDD">
        <w:rPr>
          <w:lang w:val="el-GR"/>
        </w:rPr>
        <w:t>,</w:t>
      </w:r>
      <w:r>
        <w:rPr>
          <w:lang w:val="el-GR"/>
        </w:rPr>
        <w:t xml:space="preserve"> </w:t>
      </w:r>
      <w:r w:rsidR="00635800">
        <w:rPr>
          <w:lang w:val="el-GR"/>
        </w:rPr>
        <w:t xml:space="preserve">καθώς </w:t>
      </w:r>
      <w:r>
        <w:rPr>
          <w:lang w:val="el-GR"/>
        </w:rPr>
        <w:t xml:space="preserve">και </w:t>
      </w:r>
      <w:r w:rsidR="00635800">
        <w:rPr>
          <w:lang w:val="el-GR"/>
        </w:rPr>
        <w:t xml:space="preserve">από </w:t>
      </w:r>
      <w:r>
        <w:rPr>
          <w:lang w:val="el-GR"/>
        </w:rPr>
        <w:t>τα κρι</w:t>
      </w:r>
      <w:r w:rsidR="00755E5F">
        <w:rPr>
          <w:lang w:val="el-GR"/>
        </w:rPr>
        <w:t xml:space="preserve">τήρια επιλογής (βλ. παράγραφο </w:t>
      </w:r>
      <w:r w:rsidR="00755E5F">
        <w:rPr>
          <w:lang w:val="el-GR"/>
        </w:rPr>
        <w:fldChar w:fldCharType="begin"/>
      </w:r>
      <w:r w:rsidR="00755E5F">
        <w:rPr>
          <w:lang w:val="el-GR"/>
        </w:rPr>
        <w:instrText xml:space="preserve"> REF _Ref355001110 \r \h </w:instrText>
      </w:r>
      <w:r w:rsidR="00755E5F">
        <w:rPr>
          <w:lang w:val="el-GR"/>
        </w:rPr>
      </w:r>
      <w:r w:rsidR="00755E5F">
        <w:rPr>
          <w:lang w:val="el-GR"/>
        </w:rPr>
        <w:fldChar w:fldCharType="separate"/>
      </w:r>
      <w:r w:rsidR="005124A5">
        <w:rPr>
          <w:lang w:val="el-GR"/>
        </w:rPr>
        <w:t>27</w:t>
      </w:r>
      <w:r w:rsidR="00755E5F">
        <w:rPr>
          <w:lang w:val="el-GR"/>
        </w:rPr>
        <w:fldChar w:fldCharType="end"/>
      </w:r>
      <w:r>
        <w:rPr>
          <w:lang w:val="el-GR"/>
        </w:rPr>
        <w:t>)</w:t>
      </w:r>
      <w:r w:rsidR="001A159B">
        <w:rPr>
          <w:lang w:val="el-GR"/>
        </w:rPr>
        <w:t xml:space="preserve"> </w:t>
      </w:r>
      <w:r>
        <w:rPr>
          <w:lang w:val="el-GR"/>
        </w:rPr>
        <w:t xml:space="preserve">που </w:t>
      </w:r>
      <w:r w:rsidR="00543FDD">
        <w:rPr>
          <w:lang w:val="el-GR"/>
        </w:rPr>
        <w:t>πρέπει να πληρούν οι αιτητές για</w:t>
      </w:r>
      <w:r>
        <w:rPr>
          <w:lang w:val="el-GR"/>
        </w:rPr>
        <w:t xml:space="preserve"> να καταστούν προσοντούχοι πλειοδότες</w:t>
      </w:r>
      <w:r w:rsidR="00E5146F">
        <w:rPr>
          <w:lang w:val="el-GR"/>
        </w:rPr>
        <w:t xml:space="preserve"> και να</w:t>
      </w:r>
      <w:r w:rsidR="00A0447E">
        <w:rPr>
          <w:lang w:val="el-GR"/>
        </w:rPr>
        <w:t xml:space="preserve"> </w:t>
      </w:r>
      <w:r w:rsidR="00E5146F">
        <w:rPr>
          <w:lang w:val="el-GR"/>
        </w:rPr>
        <w:t xml:space="preserve">λάβουν μέρος στον </w:t>
      </w:r>
      <w:r w:rsidR="008956C8">
        <w:rPr>
          <w:lang w:val="el-GR"/>
        </w:rPr>
        <w:t>Πλειστηριασμό</w:t>
      </w:r>
      <w:r>
        <w:rPr>
          <w:lang w:val="el-GR"/>
        </w:rPr>
        <w:t>.</w:t>
      </w:r>
      <w:r w:rsidR="00E00662" w:rsidRPr="00552FA1">
        <w:rPr>
          <w:lang w:val="el-GR"/>
        </w:rPr>
        <w:t xml:space="preserve"> </w:t>
      </w:r>
    </w:p>
    <w:p w14:paraId="14632E14" w14:textId="77777777" w:rsidR="00E00662" w:rsidRDefault="00E00662" w:rsidP="008B7A05">
      <w:pPr>
        <w:numPr>
          <w:ilvl w:val="1"/>
          <w:numId w:val="2"/>
        </w:numPr>
        <w:tabs>
          <w:tab w:val="clear" w:pos="432"/>
          <w:tab w:val="num" w:pos="900"/>
        </w:tabs>
        <w:spacing w:before="120" w:after="240" w:line="360" w:lineRule="auto"/>
        <w:ind w:left="0" w:firstLine="0"/>
        <w:jc w:val="both"/>
        <w:rPr>
          <w:lang w:val="el-GR"/>
        </w:rPr>
      </w:pPr>
      <w:bookmarkStart w:id="153" w:name="_Ref169493121"/>
      <w:r w:rsidRPr="0013260B">
        <w:rPr>
          <w:lang w:val="el-GR"/>
        </w:rPr>
        <w:t>Κατά τη διάρκεια της διαδικασίας αξιολόγησης</w:t>
      </w:r>
      <w:r w:rsidR="00ED072B">
        <w:rPr>
          <w:lang w:val="el-GR"/>
        </w:rPr>
        <w:t xml:space="preserve">, </w:t>
      </w:r>
      <w:r w:rsidRPr="0013260B">
        <w:rPr>
          <w:lang w:val="el-GR"/>
        </w:rPr>
        <w:t>ο Διευθυντής</w:t>
      </w:r>
      <w:r w:rsidR="00ED072B">
        <w:rPr>
          <w:lang w:val="el-GR"/>
        </w:rPr>
        <w:t xml:space="preserve"> ή/και η ΤΕΡ</w:t>
      </w:r>
      <w:r w:rsidRPr="0013260B">
        <w:rPr>
          <w:lang w:val="el-GR"/>
        </w:rPr>
        <w:t xml:space="preserve"> δύνα</w:t>
      </w:r>
      <w:r w:rsidR="00ED072B">
        <w:rPr>
          <w:lang w:val="el-GR"/>
        </w:rPr>
        <w:t>ν</w:t>
      </w:r>
      <w:r w:rsidRPr="0013260B">
        <w:rPr>
          <w:lang w:val="el-GR"/>
        </w:rPr>
        <w:t>ται, κατά τη διακριτική του</w:t>
      </w:r>
      <w:r w:rsidR="00ED072B">
        <w:rPr>
          <w:lang w:val="el-GR"/>
        </w:rPr>
        <w:t>ς</w:t>
      </w:r>
      <w:r w:rsidR="008C7426">
        <w:rPr>
          <w:lang w:val="el-GR"/>
        </w:rPr>
        <w:t xml:space="preserve"> ευχέρεια, να ζητούν</w:t>
      </w:r>
      <w:r w:rsidR="00ED072B">
        <w:rPr>
          <w:lang w:val="el-GR"/>
        </w:rPr>
        <w:t xml:space="preserve"> από τους αιτητές να υποβάλ</w:t>
      </w:r>
      <w:r w:rsidR="008C7426">
        <w:rPr>
          <w:lang w:val="el-GR"/>
        </w:rPr>
        <w:t>λ</w:t>
      </w:r>
      <w:r w:rsidR="00ED072B">
        <w:rPr>
          <w:lang w:val="el-GR"/>
        </w:rPr>
        <w:t xml:space="preserve">ουν γραπτώς διευκρινιστικά στοιχεία.  Στην περίπτωση που </w:t>
      </w:r>
      <w:r w:rsidR="00635800">
        <w:rPr>
          <w:lang w:val="el-GR"/>
        </w:rPr>
        <w:t>οποιαδήποτε</w:t>
      </w:r>
      <w:r w:rsidR="00ED072B">
        <w:rPr>
          <w:lang w:val="el-GR"/>
        </w:rPr>
        <w:t xml:space="preserve"> </w:t>
      </w:r>
      <w:r w:rsidR="00CD5D52">
        <w:rPr>
          <w:lang w:val="el-GR"/>
        </w:rPr>
        <w:t xml:space="preserve">από τα </w:t>
      </w:r>
      <w:r w:rsidR="008C7426">
        <w:rPr>
          <w:lang w:val="el-GR"/>
        </w:rPr>
        <w:t xml:space="preserve">υποβαλλόμενα </w:t>
      </w:r>
      <w:r w:rsidR="00ED072B">
        <w:rPr>
          <w:lang w:val="el-GR"/>
        </w:rPr>
        <w:t>στοιχεία συνιστούν τρ</w:t>
      </w:r>
      <w:r w:rsidR="00CD5D52">
        <w:rPr>
          <w:lang w:val="el-GR"/>
        </w:rPr>
        <w:t>οποποίηση της αίτησης</w:t>
      </w:r>
      <w:r w:rsidR="008C7426">
        <w:rPr>
          <w:lang w:val="el-GR"/>
        </w:rPr>
        <w:t xml:space="preserve"> τους</w:t>
      </w:r>
      <w:r w:rsidR="00CF35DA">
        <w:rPr>
          <w:lang w:val="el-GR"/>
        </w:rPr>
        <w:t xml:space="preserve">, αυτά </w:t>
      </w:r>
      <w:r w:rsidR="00CD5D52">
        <w:rPr>
          <w:lang w:val="el-GR"/>
        </w:rPr>
        <w:t>δεν θ</w:t>
      </w:r>
      <w:r w:rsidR="00ED072B">
        <w:rPr>
          <w:lang w:val="el-GR"/>
        </w:rPr>
        <w:t>α λαμβάνονται υπόψη.</w:t>
      </w:r>
      <w:bookmarkEnd w:id="153"/>
    </w:p>
    <w:p w14:paraId="3BEB7747" w14:textId="77777777" w:rsidR="007512E2" w:rsidRDefault="007512E2" w:rsidP="007512E2">
      <w:pPr>
        <w:spacing w:before="120" w:after="240" w:line="360" w:lineRule="auto"/>
        <w:jc w:val="both"/>
        <w:rPr>
          <w:lang w:val="el-GR"/>
        </w:rPr>
      </w:pPr>
      <w:bookmarkStart w:id="154" w:name="_Ref169493130"/>
      <w:r w:rsidRPr="0013260B">
        <w:rPr>
          <w:bCs/>
          <w:lang w:val="el-GR"/>
        </w:rPr>
        <w:t>Α</w:t>
      </w:r>
      <w:r w:rsidR="00502E4C">
        <w:rPr>
          <w:lang w:val="el-GR"/>
        </w:rPr>
        <w:t xml:space="preserve">ιτήματα </w:t>
      </w:r>
      <w:r w:rsidR="00CF35DA">
        <w:rPr>
          <w:lang w:val="el-GR"/>
        </w:rPr>
        <w:t>του Διευθυντή ή/και της</w:t>
      </w:r>
      <w:r>
        <w:rPr>
          <w:lang w:val="el-GR"/>
        </w:rPr>
        <w:t xml:space="preserve"> ΤΕΡ</w:t>
      </w:r>
      <w:r w:rsidR="006D7B1C">
        <w:rPr>
          <w:lang w:val="el-GR"/>
        </w:rPr>
        <w:t xml:space="preserve">, </w:t>
      </w:r>
      <w:r w:rsidR="00502E4C">
        <w:rPr>
          <w:lang w:val="el-GR"/>
        </w:rPr>
        <w:t>για διευκρινίσεις</w:t>
      </w:r>
      <w:r w:rsidRPr="0013260B">
        <w:rPr>
          <w:lang w:val="el-GR"/>
        </w:rPr>
        <w:t xml:space="preserve">, θα κοινοποιούνται στον αιτητή γραπτώς, με τηλεομοιότυπο ή με </w:t>
      </w:r>
      <w:r w:rsidRPr="00F25BA0">
        <w:rPr>
          <w:lang w:val="el-GR"/>
        </w:rPr>
        <w:t>ηλεκτρονικό μήνυμα</w:t>
      </w:r>
      <w:r w:rsidRPr="0013260B">
        <w:rPr>
          <w:lang w:val="el-GR"/>
        </w:rPr>
        <w:t>. Τέτοια αιτήματα θα καθορίζουν μία λογική χρονική περίοδο</w:t>
      </w:r>
      <w:r w:rsidR="00635800">
        <w:rPr>
          <w:lang w:val="el-GR"/>
        </w:rPr>
        <w:t>,</w:t>
      </w:r>
      <w:r w:rsidRPr="0013260B">
        <w:rPr>
          <w:lang w:val="el-GR"/>
        </w:rPr>
        <w:t xml:space="preserve"> μέσα στην οποία</w:t>
      </w:r>
      <w:r w:rsidR="00635800">
        <w:rPr>
          <w:lang w:val="el-GR"/>
        </w:rPr>
        <w:t>,</w:t>
      </w:r>
      <w:r w:rsidRPr="0013260B">
        <w:rPr>
          <w:lang w:val="el-GR"/>
        </w:rPr>
        <w:t xml:space="preserve"> </w:t>
      </w:r>
      <w:r w:rsidR="00CF35DA">
        <w:rPr>
          <w:lang w:val="el-GR"/>
        </w:rPr>
        <w:t xml:space="preserve">ο εν λόγω αιτητής </w:t>
      </w:r>
      <w:r w:rsidRPr="0013260B">
        <w:rPr>
          <w:lang w:val="el-GR"/>
        </w:rPr>
        <w:t>θα καλείται να απαντήσει</w:t>
      </w:r>
      <w:r w:rsidR="00CF35DA">
        <w:rPr>
          <w:lang w:val="el-GR"/>
        </w:rPr>
        <w:t>.</w:t>
      </w:r>
      <w:r w:rsidRPr="0013260B">
        <w:rPr>
          <w:lang w:val="el-GR"/>
        </w:rPr>
        <w:t xml:space="preserve"> Η </w:t>
      </w:r>
      <w:r w:rsidRPr="0013260B">
        <w:rPr>
          <w:lang w:val="el-GR"/>
        </w:rPr>
        <w:lastRenderedPageBreak/>
        <w:t>περίοδος αυτή</w:t>
      </w:r>
      <w:r w:rsidR="00635800">
        <w:rPr>
          <w:lang w:val="el-GR"/>
        </w:rPr>
        <w:t>,</w:t>
      </w:r>
      <w:r w:rsidRPr="0013260B">
        <w:rPr>
          <w:lang w:val="el-GR"/>
        </w:rPr>
        <w:t xml:space="preserve"> σε καμία περίπτωση</w:t>
      </w:r>
      <w:r w:rsidR="00635800">
        <w:rPr>
          <w:lang w:val="el-GR"/>
        </w:rPr>
        <w:t>,</w:t>
      </w:r>
      <w:r>
        <w:rPr>
          <w:lang w:val="el-GR"/>
        </w:rPr>
        <w:t xml:space="preserve"> δεν θα υπερβαίνει τις δέκα (10</w:t>
      </w:r>
      <w:r w:rsidRPr="0013260B">
        <w:rPr>
          <w:lang w:val="el-GR"/>
        </w:rPr>
        <w:t xml:space="preserve">) ημερολογιακές ημέρες από την ημερομηνία κατά την οποία διαβιβάστηκε το αίτημα στον εν λόγω αιτητή. Σε περίπτωση που ο επηρεαζόμενος αιτητής </w:t>
      </w:r>
      <w:r w:rsidR="00635800">
        <w:rPr>
          <w:lang w:val="el-GR"/>
        </w:rPr>
        <w:t xml:space="preserve">αρνηθεί ή/και </w:t>
      </w:r>
      <w:r w:rsidRPr="0013260B">
        <w:rPr>
          <w:lang w:val="el-GR"/>
        </w:rPr>
        <w:t>παραλείψει</w:t>
      </w:r>
      <w:r>
        <w:rPr>
          <w:lang w:val="el-GR"/>
        </w:rPr>
        <w:t xml:space="preserve"> </w:t>
      </w:r>
      <w:r w:rsidR="00CD5D52">
        <w:rPr>
          <w:lang w:val="el-GR"/>
        </w:rPr>
        <w:t xml:space="preserve">να απαντήσει </w:t>
      </w:r>
      <w:r>
        <w:rPr>
          <w:lang w:val="el-GR"/>
        </w:rPr>
        <w:t xml:space="preserve">σε </w:t>
      </w:r>
      <w:r w:rsidR="00635800">
        <w:rPr>
          <w:lang w:val="el-GR"/>
        </w:rPr>
        <w:t xml:space="preserve">ένα </w:t>
      </w:r>
      <w:r>
        <w:rPr>
          <w:lang w:val="el-GR"/>
        </w:rPr>
        <w:t>τέτοιο</w:t>
      </w:r>
      <w:r w:rsidRPr="0013260B">
        <w:rPr>
          <w:lang w:val="el-GR"/>
        </w:rPr>
        <w:t xml:space="preserve"> αίτημα</w:t>
      </w:r>
      <w:r>
        <w:rPr>
          <w:lang w:val="el-GR"/>
        </w:rPr>
        <w:t xml:space="preserve">, </w:t>
      </w:r>
      <w:r w:rsidRPr="0013260B">
        <w:rPr>
          <w:lang w:val="el-GR"/>
        </w:rPr>
        <w:t>εντός της καθορισμένης χρονικής περιόδου</w:t>
      </w:r>
      <w:r w:rsidR="00CD5D52">
        <w:rPr>
          <w:lang w:val="el-GR"/>
        </w:rPr>
        <w:t xml:space="preserve">, </w:t>
      </w:r>
      <w:r w:rsidR="00B31038">
        <w:rPr>
          <w:lang w:val="el-GR"/>
        </w:rPr>
        <w:t>τ</w:t>
      </w:r>
      <w:r>
        <w:rPr>
          <w:lang w:val="el-GR"/>
        </w:rPr>
        <w:t>ο γεγονός αυτό δύναται να</w:t>
      </w:r>
      <w:r w:rsidRPr="0013260B">
        <w:rPr>
          <w:lang w:val="el-GR"/>
        </w:rPr>
        <w:t xml:space="preserve"> έχει ως αποτέλεσμα τον αποκλεισμό του εν λόγω αιτητή από </w:t>
      </w:r>
      <w:r w:rsidR="00635800">
        <w:rPr>
          <w:lang w:val="el-GR"/>
        </w:rPr>
        <w:t>το Διαγωνισμό</w:t>
      </w:r>
      <w:r w:rsidRPr="0013260B">
        <w:rPr>
          <w:lang w:val="el-GR"/>
        </w:rPr>
        <w:t>.</w:t>
      </w:r>
      <w:bookmarkEnd w:id="154"/>
    </w:p>
    <w:p w14:paraId="534BB99B" w14:textId="77777777" w:rsidR="007512E2" w:rsidRPr="001A159B" w:rsidRDefault="007512E2" w:rsidP="008B7A05">
      <w:pPr>
        <w:numPr>
          <w:ilvl w:val="1"/>
          <w:numId w:val="2"/>
        </w:numPr>
        <w:tabs>
          <w:tab w:val="clear" w:pos="432"/>
          <w:tab w:val="num" w:pos="900"/>
        </w:tabs>
        <w:spacing w:before="120" w:after="240" w:line="360" w:lineRule="auto"/>
        <w:ind w:left="0" w:firstLine="0"/>
        <w:jc w:val="both"/>
        <w:rPr>
          <w:lang w:val="el-GR"/>
        </w:rPr>
      </w:pPr>
      <w:r>
        <w:rPr>
          <w:lang w:val="el-GR"/>
        </w:rPr>
        <w:t>Κατά τη διάρκεια της διαδικασίας αξιολόγησης, οποιαδήποτε επικοινωνία γίνει με το Διευθυντή ή/και την ΤΕΡ, είτε γραπτώς, είτε προφορικά</w:t>
      </w:r>
      <w:r w:rsidR="009B5DD8">
        <w:rPr>
          <w:lang w:val="el-GR"/>
        </w:rPr>
        <w:t xml:space="preserve">, είτε </w:t>
      </w:r>
      <w:r>
        <w:rPr>
          <w:lang w:val="el-GR"/>
        </w:rPr>
        <w:t>με οποιοδήποτε άλλο τρόπο, εκτός από την επικοινωνία που</w:t>
      </w:r>
      <w:r w:rsidR="00C358EF">
        <w:rPr>
          <w:lang w:val="el-GR"/>
        </w:rPr>
        <w:t xml:space="preserve"> καθορίζεται στην παράγραφο </w:t>
      </w:r>
      <w:r w:rsidR="00C358EF">
        <w:rPr>
          <w:lang w:val="el-GR"/>
        </w:rPr>
        <w:fldChar w:fldCharType="begin"/>
      </w:r>
      <w:r w:rsidR="00C358EF">
        <w:rPr>
          <w:lang w:val="el-GR"/>
        </w:rPr>
        <w:instrText xml:space="preserve"> REF _Ref169493121 \r \h </w:instrText>
      </w:r>
      <w:r w:rsidR="00C358EF">
        <w:rPr>
          <w:lang w:val="el-GR"/>
        </w:rPr>
      </w:r>
      <w:r w:rsidR="00C358EF">
        <w:rPr>
          <w:lang w:val="el-GR"/>
        </w:rPr>
        <w:fldChar w:fldCharType="separate"/>
      </w:r>
      <w:r w:rsidR="005124A5">
        <w:rPr>
          <w:lang w:val="el-GR"/>
        </w:rPr>
        <w:t>25.3</w:t>
      </w:r>
      <w:r w:rsidR="00C358EF">
        <w:rPr>
          <w:lang w:val="el-GR"/>
        </w:rPr>
        <w:fldChar w:fldCharType="end"/>
      </w:r>
      <w:r w:rsidR="009B5DD8">
        <w:rPr>
          <w:lang w:val="el-GR"/>
        </w:rPr>
        <w:t>,</w:t>
      </w:r>
      <w:r>
        <w:rPr>
          <w:lang w:val="el-GR"/>
        </w:rPr>
        <w:t xml:space="preserve"> πιο πάνω, δεν θα λαμβάνεται υπόψη.</w:t>
      </w:r>
    </w:p>
    <w:p w14:paraId="1B1C4ED8" w14:textId="0FD11F47" w:rsidR="00E5146F" w:rsidRPr="0013260B" w:rsidRDefault="00E5146F" w:rsidP="008B7A05">
      <w:pPr>
        <w:numPr>
          <w:ilvl w:val="1"/>
          <w:numId w:val="2"/>
        </w:numPr>
        <w:tabs>
          <w:tab w:val="clear" w:pos="432"/>
          <w:tab w:val="num" w:pos="900"/>
        </w:tabs>
        <w:spacing w:before="120" w:after="240" w:line="360" w:lineRule="auto"/>
        <w:ind w:left="0" w:firstLine="0"/>
        <w:jc w:val="both"/>
        <w:rPr>
          <w:lang w:val="el-GR"/>
        </w:rPr>
      </w:pPr>
      <w:r w:rsidRPr="0013260B">
        <w:rPr>
          <w:lang w:val="el-GR"/>
        </w:rPr>
        <w:t>Αιτητές</w:t>
      </w:r>
      <w:r>
        <w:rPr>
          <w:lang w:val="el-GR"/>
        </w:rPr>
        <w:t>,</w:t>
      </w:r>
      <w:r w:rsidRPr="0013260B">
        <w:rPr>
          <w:lang w:val="el-GR"/>
        </w:rPr>
        <w:t xml:space="preserve"> οι οποίοι δεν πληρούν τα κριτήρια </w:t>
      </w:r>
      <w:r>
        <w:rPr>
          <w:lang w:val="el-GR"/>
        </w:rPr>
        <w:t xml:space="preserve">αξιολόγησης, </w:t>
      </w:r>
      <w:r w:rsidRPr="00543FDD">
        <w:rPr>
          <w:u w:val="single"/>
          <w:lang w:val="el-GR"/>
        </w:rPr>
        <w:t>θα απορρίπτονται</w:t>
      </w:r>
      <w:r>
        <w:rPr>
          <w:lang w:val="el-GR"/>
        </w:rPr>
        <w:t xml:space="preserve"> και δεν θα συμμετέχουν στον </w:t>
      </w:r>
      <w:r w:rsidR="008956C8">
        <w:rPr>
          <w:lang w:val="el-GR"/>
        </w:rPr>
        <w:t>Πλειστηριασμό</w:t>
      </w:r>
      <w:r>
        <w:rPr>
          <w:lang w:val="el-GR"/>
        </w:rPr>
        <w:t xml:space="preserve">.  Οι αιτητές που απορρίπτονται θα λαμβάνουν </w:t>
      </w:r>
      <w:r w:rsidRPr="0013260B">
        <w:rPr>
          <w:lang w:val="el-GR"/>
        </w:rPr>
        <w:t xml:space="preserve">σχετική ειδοποίηση από το Διευθυντή και η εγγύηση συμμετοχής, η οποία υποβλήθηκε σύμφωνα με την παράγραφο </w:t>
      </w:r>
      <w:r w:rsidRPr="0013260B">
        <w:rPr>
          <w:lang w:val="el-GR"/>
        </w:rPr>
        <w:fldChar w:fldCharType="begin"/>
      </w:r>
      <w:r w:rsidRPr="0013260B">
        <w:rPr>
          <w:lang w:val="el-GR"/>
        </w:rPr>
        <w:instrText xml:space="preserve"> REF _Ref169493144 \r \h  \* MERGEFORMAT </w:instrText>
      </w:r>
      <w:r w:rsidRPr="0013260B">
        <w:rPr>
          <w:lang w:val="el-GR"/>
        </w:rPr>
      </w:r>
      <w:r w:rsidRPr="0013260B">
        <w:rPr>
          <w:lang w:val="el-GR"/>
        </w:rPr>
        <w:fldChar w:fldCharType="separate"/>
      </w:r>
      <w:r w:rsidR="005124A5">
        <w:rPr>
          <w:lang w:val="el-GR"/>
        </w:rPr>
        <w:t>12</w:t>
      </w:r>
      <w:r w:rsidRPr="0013260B">
        <w:rPr>
          <w:lang w:val="el-GR"/>
        </w:rPr>
        <w:fldChar w:fldCharType="end"/>
      </w:r>
      <w:r w:rsidRPr="0013260B">
        <w:rPr>
          <w:lang w:val="el-GR"/>
        </w:rPr>
        <w:t xml:space="preserve">, θα </w:t>
      </w:r>
      <w:r>
        <w:rPr>
          <w:lang w:val="el-GR"/>
        </w:rPr>
        <w:t>επιστρέφεται</w:t>
      </w:r>
      <w:r w:rsidRPr="0013260B">
        <w:rPr>
          <w:lang w:val="el-GR"/>
        </w:rPr>
        <w:t xml:space="preserve"> </w:t>
      </w:r>
      <w:r>
        <w:rPr>
          <w:lang w:val="el-GR"/>
        </w:rPr>
        <w:t xml:space="preserve">εντός </w:t>
      </w:r>
      <w:r w:rsidRPr="0013260B">
        <w:rPr>
          <w:lang w:val="el-GR"/>
        </w:rPr>
        <w:t xml:space="preserve">τριάντα (30) ημερών από την ημερομηνία κατά την οποία ελήφθη η απόφαση </w:t>
      </w:r>
      <w:r>
        <w:rPr>
          <w:lang w:val="el-GR"/>
        </w:rPr>
        <w:t>απόρριψης τους.</w:t>
      </w:r>
    </w:p>
    <w:p w14:paraId="28097EA6" w14:textId="77777777" w:rsidR="009552CE" w:rsidRPr="001A159B"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Π</w:t>
      </w:r>
      <w:r w:rsidRPr="00703EFB">
        <w:rPr>
          <w:lang w:val="el-GR"/>
        </w:rPr>
        <w:t xml:space="preserve">ιστοποιητικό </w:t>
      </w:r>
      <w:r>
        <w:rPr>
          <w:lang w:val="el-GR"/>
        </w:rPr>
        <w:t xml:space="preserve">προσοντούχου </w:t>
      </w:r>
      <w:r w:rsidRPr="00703EFB">
        <w:rPr>
          <w:lang w:val="el-GR"/>
        </w:rPr>
        <w:t xml:space="preserve">πλειοδότη </w:t>
      </w:r>
      <w:r>
        <w:rPr>
          <w:lang w:val="el-GR"/>
        </w:rPr>
        <w:t>(</w:t>
      </w:r>
      <w:r>
        <w:rPr>
          <w:lang w:val="en-GB"/>
        </w:rPr>
        <w:t>qualified</w:t>
      </w:r>
      <w:r w:rsidRPr="001A159B">
        <w:rPr>
          <w:lang w:val="el-GR"/>
        </w:rPr>
        <w:t xml:space="preserve"> </w:t>
      </w:r>
      <w:r>
        <w:rPr>
          <w:lang w:val="en-GB"/>
        </w:rPr>
        <w:t>bidder</w:t>
      </w:r>
      <w:r w:rsidRPr="001A159B">
        <w:rPr>
          <w:lang w:val="el-GR"/>
        </w:rPr>
        <w:t>’</w:t>
      </w:r>
      <w:r>
        <w:rPr>
          <w:lang w:val="en-GB"/>
        </w:rPr>
        <w:t>s</w:t>
      </w:r>
      <w:r w:rsidRPr="001A159B">
        <w:rPr>
          <w:lang w:val="el-GR"/>
        </w:rPr>
        <w:t xml:space="preserve"> </w:t>
      </w:r>
      <w:r>
        <w:rPr>
          <w:lang w:val="en-GB"/>
        </w:rPr>
        <w:t>certificate</w:t>
      </w:r>
      <w:r w:rsidRPr="001A159B">
        <w:rPr>
          <w:lang w:val="el-GR"/>
        </w:rPr>
        <w:t>)</w:t>
      </w:r>
      <w:r>
        <w:rPr>
          <w:lang w:val="el-GR"/>
        </w:rPr>
        <w:t xml:space="preserve"> θ</w:t>
      </w:r>
      <w:r w:rsidRPr="00703EFB">
        <w:rPr>
          <w:lang w:val="el-GR"/>
        </w:rPr>
        <w:t xml:space="preserve">α εκδοθεί </w:t>
      </w:r>
      <w:r>
        <w:rPr>
          <w:lang w:val="el-GR"/>
        </w:rPr>
        <w:t>σ</w:t>
      </w:r>
      <w:r w:rsidR="00E00662" w:rsidRPr="00703EFB">
        <w:rPr>
          <w:lang w:val="el-GR"/>
        </w:rPr>
        <w:t>τους αιτητές</w:t>
      </w:r>
      <w:r w:rsidR="007512E2">
        <w:rPr>
          <w:lang w:val="el-GR"/>
        </w:rPr>
        <w:t>,</w:t>
      </w:r>
      <w:r w:rsidR="00E00662" w:rsidRPr="00703EFB">
        <w:rPr>
          <w:lang w:val="el-GR"/>
        </w:rPr>
        <w:t xml:space="preserve"> οι οποίοι πληρούν τα κριτήρια </w:t>
      </w:r>
      <w:r w:rsidR="007512E2">
        <w:rPr>
          <w:lang w:val="el-GR"/>
        </w:rPr>
        <w:t>αξιολόγησης</w:t>
      </w:r>
      <w:r w:rsidR="00E00662" w:rsidRPr="00703EFB">
        <w:rPr>
          <w:lang w:val="el-GR"/>
        </w:rPr>
        <w:t xml:space="preserve">. Κατάλογος των ονομάτων των αιτητών που </w:t>
      </w:r>
      <w:r w:rsidR="001A159B">
        <w:rPr>
          <w:lang w:val="el-GR"/>
        </w:rPr>
        <w:t xml:space="preserve">έχουν αξιολογηθεί ως προσοντούχοι </w:t>
      </w:r>
      <w:r w:rsidR="00C358EF">
        <w:rPr>
          <w:lang w:val="el-GR"/>
        </w:rPr>
        <w:t xml:space="preserve">πλειοδότες </w:t>
      </w:r>
      <w:r w:rsidR="00232ACF">
        <w:rPr>
          <w:lang w:val="el-GR"/>
        </w:rPr>
        <w:t>δημοσιεύεται</w:t>
      </w:r>
      <w:r w:rsidR="00E00662" w:rsidRPr="00703EFB">
        <w:rPr>
          <w:lang w:val="el-GR"/>
        </w:rPr>
        <w:t xml:space="preserve"> στην Επίσημη Εφημερίδα της Δημοκρατίας.</w:t>
      </w:r>
    </w:p>
    <w:p w14:paraId="0F4C7967" w14:textId="77777777" w:rsidR="00E00662" w:rsidRDefault="00E00662" w:rsidP="003E3118">
      <w:pPr>
        <w:pStyle w:val="Heading2"/>
        <w:numPr>
          <w:ilvl w:val="0"/>
          <w:numId w:val="2"/>
        </w:numPr>
        <w:tabs>
          <w:tab w:val="clear" w:pos="1080"/>
          <w:tab w:val="num" w:pos="900"/>
        </w:tabs>
        <w:spacing w:before="120" w:after="240"/>
        <w:ind w:left="900" w:hanging="900"/>
      </w:pPr>
      <w:bookmarkStart w:id="155" w:name="_Ref169492998"/>
      <w:bookmarkStart w:id="156" w:name="_Ref347398416"/>
      <w:bookmarkStart w:id="157" w:name="_Toc46405220"/>
      <w:r w:rsidRPr="0075282E">
        <w:t xml:space="preserve">Κριτήρια </w:t>
      </w:r>
      <w:r w:rsidR="007512E2">
        <w:t>Συμμετοχής</w:t>
      </w:r>
      <w:bookmarkEnd w:id="155"/>
      <w:bookmarkEnd w:id="156"/>
      <w:bookmarkEnd w:id="157"/>
    </w:p>
    <w:p w14:paraId="03DA28C2" w14:textId="77777777" w:rsidR="009A1742" w:rsidRPr="00C22A9B" w:rsidRDefault="0019657A" w:rsidP="009A1742">
      <w:pPr>
        <w:spacing w:before="120" w:after="240" w:line="360" w:lineRule="auto"/>
        <w:jc w:val="both"/>
        <w:rPr>
          <w:lang w:val="el-GR"/>
        </w:rPr>
      </w:pPr>
      <w:r>
        <w:rPr>
          <w:lang w:val="el-GR"/>
        </w:rPr>
        <w:t>Η</w:t>
      </w:r>
      <w:r w:rsidR="009A1742" w:rsidRPr="00C22A9B">
        <w:rPr>
          <w:lang w:val="el-GR"/>
        </w:rPr>
        <w:t xml:space="preserve"> αίτηση </w:t>
      </w:r>
      <w:r>
        <w:rPr>
          <w:lang w:val="el-GR"/>
        </w:rPr>
        <w:t xml:space="preserve">συμμετοχής </w:t>
      </w:r>
      <w:r w:rsidR="009A1742" w:rsidRPr="00C22A9B">
        <w:rPr>
          <w:lang w:val="el-GR"/>
        </w:rPr>
        <w:t>στο</w:t>
      </w:r>
      <w:r>
        <w:rPr>
          <w:lang w:val="el-GR"/>
        </w:rPr>
        <w:t xml:space="preserve"> Διαγωνισμό θα πρέπει να πληροί</w:t>
      </w:r>
      <w:r w:rsidR="009A1742" w:rsidRPr="00C22A9B">
        <w:rPr>
          <w:lang w:val="el-GR"/>
        </w:rPr>
        <w:t xml:space="preserve"> τα πιο κάτω κριτήρια:</w:t>
      </w:r>
    </w:p>
    <w:p w14:paraId="635A40C3" w14:textId="77777777" w:rsidR="009A1742" w:rsidRDefault="009A1742"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Η αίτηση πρέπει να είναι κατάλληλα συμπληρωμένη και να περιλαμβάνει όλα τα έγγραφα που αναφέρονται στην παράγραφο </w:t>
      </w:r>
      <w:r>
        <w:rPr>
          <w:lang w:val="el-GR"/>
        </w:rPr>
        <w:fldChar w:fldCharType="begin"/>
      </w:r>
      <w:r>
        <w:rPr>
          <w:lang w:val="el-GR"/>
        </w:rPr>
        <w:instrText xml:space="preserve"> REF _Ref353789526 \r \h </w:instrText>
      </w:r>
      <w:r>
        <w:rPr>
          <w:lang w:val="el-GR"/>
        </w:rPr>
      </w:r>
      <w:r>
        <w:rPr>
          <w:lang w:val="el-GR"/>
        </w:rPr>
        <w:fldChar w:fldCharType="separate"/>
      </w:r>
      <w:r w:rsidR="005124A5">
        <w:rPr>
          <w:lang w:val="el-GR"/>
        </w:rPr>
        <w:t>3.1</w:t>
      </w:r>
      <w:r>
        <w:rPr>
          <w:lang w:val="el-GR"/>
        </w:rPr>
        <w:fldChar w:fldCharType="end"/>
      </w:r>
      <w:r>
        <w:rPr>
          <w:lang w:val="el-GR"/>
        </w:rPr>
        <w:t>, υπογραμμένα από τον αιτητή ή τον εξουσιοδοτημένο αντιπρόσωπ</w:t>
      </w:r>
      <w:r w:rsidR="009B5DD8">
        <w:rPr>
          <w:lang w:val="el-GR"/>
        </w:rPr>
        <w:t>ό</w:t>
      </w:r>
      <w:r>
        <w:rPr>
          <w:lang w:val="el-GR"/>
        </w:rPr>
        <w:t xml:space="preserve"> του.</w:t>
      </w:r>
    </w:p>
    <w:p w14:paraId="18737214" w14:textId="5B1CC8E4" w:rsidR="00E932AC" w:rsidRDefault="00E932AC" w:rsidP="008B7A05">
      <w:pPr>
        <w:numPr>
          <w:ilvl w:val="1"/>
          <w:numId w:val="2"/>
        </w:numPr>
        <w:tabs>
          <w:tab w:val="clear" w:pos="432"/>
          <w:tab w:val="num" w:pos="900"/>
        </w:tabs>
        <w:spacing w:before="120" w:after="240" w:line="360" w:lineRule="auto"/>
        <w:ind w:left="0" w:firstLine="0"/>
        <w:jc w:val="both"/>
        <w:rPr>
          <w:lang w:val="el-GR"/>
        </w:rPr>
      </w:pPr>
      <w:r w:rsidRPr="001D2F96">
        <w:rPr>
          <w:lang w:val="el-GR"/>
        </w:rPr>
        <w:t xml:space="preserve">Οι αιτητές πρέπει να </w:t>
      </w:r>
      <w:r w:rsidR="00635800">
        <w:rPr>
          <w:lang w:val="el-GR"/>
        </w:rPr>
        <w:t>υποβάλουν</w:t>
      </w:r>
      <w:r w:rsidRPr="001D2F96">
        <w:rPr>
          <w:lang w:val="el-GR"/>
        </w:rPr>
        <w:t xml:space="preserve"> την απαιτούμενη εγγύηση συμμετοχής στο ποσό</w:t>
      </w:r>
      <w:r>
        <w:rPr>
          <w:lang w:val="el-GR"/>
        </w:rPr>
        <w:t xml:space="preserve">, </w:t>
      </w:r>
      <w:r w:rsidRPr="001D2F96">
        <w:rPr>
          <w:lang w:val="el-GR"/>
        </w:rPr>
        <w:t xml:space="preserve">στη μορφή και με τον τρόπο που καθορίζονται στην παράγραφο </w:t>
      </w:r>
      <w:r>
        <w:fldChar w:fldCharType="begin"/>
      </w:r>
      <w:r w:rsidRPr="001D2F96">
        <w:rPr>
          <w:lang w:val="el-GR"/>
        </w:rPr>
        <w:instrText xml:space="preserve"> </w:instrText>
      </w:r>
      <w:r>
        <w:instrText>REF</w:instrText>
      </w:r>
      <w:r w:rsidRPr="001D2F96">
        <w:rPr>
          <w:lang w:val="el-GR"/>
        </w:rPr>
        <w:instrText xml:space="preserve"> _</w:instrText>
      </w:r>
      <w:r>
        <w:instrText>Ref</w:instrText>
      </w:r>
      <w:r w:rsidRPr="001D2F96">
        <w:rPr>
          <w:lang w:val="el-GR"/>
        </w:rPr>
        <w:instrText>169493573 \</w:instrText>
      </w:r>
      <w:r>
        <w:instrText>r</w:instrText>
      </w:r>
      <w:r w:rsidRPr="001D2F96">
        <w:rPr>
          <w:lang w:val="el-GR"/>
        </w:rPr>
        <w:instrText xml:space="preserve"> \</w:instrText>
      </w:r>
      <w:r>
        <w:instrText>h</w:instrText>
      </w:r>
      <w:r w:rsidRPr="001D2F96">
        <w:rPr>
          <w:lang w:val="el-GR"/>
        </w:rPr>
        <w:instrText xml:space="preserve"> </w:instrText>
      </w:r>
      <w:r>
        <w:fldChar w:fldCharType="separate"/>
      </w:r>
      <w:r w:rsidR="005124A5" w:rsidRPr="005124A5">
        <w:rPr>
          <w:lang w:val="el-GR"/>
        </w:rPr>
        <w:t>12</w:t>
      </w:r>
      <w:r>
        <w:fldChar w:fldCharType="end"/>
      </w:r>
      <w:r w:rsidRPr="001D2F96">
        <w:rPr>
          <w:lang w:val="el-GR"/>
        </w:rPr>
        <w:t xml:space="preserve"> και στο </w:t>
      </w:r>
      <w:r w:rsidR="0019657A">
        <w:rPr>
          <w:lang w:val="el-GR"/>
        </w:rPr>
        <w:fldChar w:fldCharType="begin"/>
      </w:r>
      <w:r w:rsidR="0019657A">
        <w:rPr>
          <w:lang w:val="el-GR"/>
        </w:rPr>
        <w:instrText xml:space="preserve"> REF _Ref356897568 \h </w:instrText>
      </w:r>
      <w:r w:rsidR="0019657A">
        <w:rPr>
          <w:lang w:val="el-GR"/>
        </w:rPr>
      </w:r>
      <w:r w:rsidR="0019657A">
        <w:rPr>
          <w:lang w:val="el-GR"/>
        </w:rPr>
        <w:fldChar w:fldCharType="separate"/>
      </w:r>
      <w:r w:rsidR="005124A5" w:rsidRPr="005124A5">
        <w:rPr>
          <w:lang w:val="el-GR"/>
        </w:rPr>
        <w:t>ΠΑΡΑΡΤΗΜΑ 6</w:t>
      </w:r>
      <w:r w:rsidR="0019657A">
        <w:rPr>
          <w:lang w:val="el-GR"/>
        </w:rPr>
        <w:fldChar w:fldCharType="end"/>
      </w:r>
      <w:r w:rsidR="0019657A">
        <w:rPr>
          <w:lang w:val="el-GR"/>
        </w:rPr>
        <w:t xml:space="preserve"> </w:t>
      </w:r>
      <w:r>
        <w:rPr>
          <w:lang w:val="el-GR"/>
        </w:rPr>
        <w:t>των Εγγράφων Διαγωνισμού.</w:t>
      </w:r>
    </w:p>
    <w:p w14:paraId="1FEC18B3" w14:textId="77777777" w:rsidR="0019657A" w:rsidRPr="00E932AC"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Οι αιτητές πρέπει να εξασφαλίσουν και να υποβάλουν </w:t>
      </w:r>
      <w:r w:rsidR="009B5DD8">
        <w:rPr>
          <w:lang w:val="el-GR"/>
        </w:rPr>
        <w:t xml:space="preserve">τη γραπτή επιβεβαίωση του </w:t>
      </w:r>
      <w:r w:rsidR="0019657A">
        <w:rPr>
          <w:lang w:val="el-GR"/>
        </w:rPr>
        <w:t xml:space="preserve">Διευθυντή ή εκπροσώπου του που αναφέρεται στην παράγραφο </w:t>
      </w:r>
      <w:r w:rsidR="0019657A">
        <w:rPr>
          <w:lang w:val="el-GR"/>
        </w:rPr>
        <w:fldChar w:fldCharType="begin"/>
      </w:r>
      <w:r w:rsidR="0019657A">
        <w:rPr>
          <w:lang w:val="el-GR"/>
        </w:rPr>
        <w:instrText xml:space="preserve"> REF _Ref353867005 \r \h </w:instrText>
      </w:r>
      <w:r w:rsidR="0019657A">
        <w:rPr>
          <w:lang w:val="el-GR"/>
        </w:rPr>
      </w:r>
      <w:r w:rsidR="0019657A">
        <w:rPr>
          <w:lang w:val="el-GR"/>
        </w:rPr>
        <w:fldChar w:fldCharType="separate"/>
      </w:r>
      <w:r w:rsidR="005124A5">
        <w:rPr>
          <w:lang w:val="el-GR"/>
        </w:rPr>
        <w:t>13</w:t>
      </w:r>
      <w:r w:rsidR="0019657A">
        <w:rPr>
          <w:lang w:val="el-GR"/>
        </w:rPr>
        <w:fldChar w:fldCharType="end"/>
      </w:r>
      <w:r w:rsidR="0019657A">
        <w:rPr>
          <w:lang w:val="el-GR"/>
        </w:rPr>
        <w:t xml:space="preserve">. </w:t>
      </w:r>
    </w:p>
    <w:p w14:paraId="3F7C3DAE" w14:textId="77777777" w:rsidR="009A1742" w:rsidRDefault="009A1742" w:rsidP="003E3118">
      <w:pPr>
        <w:pStyle w:val="Heading2"/>
        <w:numPr>
          <w:ilvl w:val="0"/>
          <w:numId w:val="2"/>
        </w:numPr>
        <w:tabs>
          <w:tab w:val="clear" w:pos="1080"/>
          <w:tab w:val="num" w:pos="900"/>
        </w:tabs>
        <w:spacing w:before="120" w:after="240"/>
        <w:ind w:left="900" w:hanging="900"/>
      </w:pPr>
      <w:bookmarkStart w:id="158" w:name="_Ref355001110"/>
      <w:bookmarkStart w:id="159" w:name="_Toc46405221"/>
      <w:r w:rsidRPr="0075282E">
        <w:lastRenderedPageBreak/>
        <w:t xml:space="preserve">Κριτήρια </w:t>
      </w:r>
      <w:r>
        <w:t>Επιλογής</w:t>
      </w:r>
      <w:bookmarkEnd w:id="158"/>
      <w:bookmarkEnd w:id="159"/>
      <w:r>
        <w:t xml:space="preserve"> </w:t>
      </w:r>
    </w:p>
    <w:p w14:paraId="1C570DF6" w14:textId="7A53B2F5" w:rsidR="00B27EE8" w:rsidRPr="001A159B" w:rsidRDefault="00B27EE8" w:rsidP="00B27EE8">
      <w:pPr>
        <w:spacing w:before="120" w:after="240" w:line="360" w:lineRule="auto"/>
        <w:jc w:val="both"/>
        <w:rPr>
          <w:bCs/>
          <w:lang w:val="el-GR"/>
        </w:rPr>
      </w:pPr>
      <w:r w:rsidRPr="00B27EE8">
        <w:rPr>
          <w:bCs/>
          <w:lang w:val="el-GR"/>
        </w:rPr>
        <w:t xml:space="preserve">Οι αιτητές </w:t>
      </w:r>
      <w:r w:rsidR="009163F7">
        <w:rPr>
          <w:bCs/>
          <w:lang w:val="el-GR"/>
        </w:rPr>
        <w:t>για να</w:t>
      </w:r>
      <w:r w:rsidRPr="00B27EE8">
        <w:rPr>
          <w:bCs/>
          <w:lang w:val="el-GR"/>
        </w:rPr>
        <w:t xml:space="preserve"> συμμετέχουν </w:t>
      </w:r>
      <w:r w:rsidR="00B31038">
        <w:rPr>
          <w:bCs/>
          <w:lang w:val="el-GR"/>
        </w:rPr>
        <w:t xml:space="preserve">στον </w:t>
      </w:r>
      <w:r w:rsidR="008956C8">
        <w:rPr>
          <w:bCs/>
          <w:lang w:val="el-GR"/>
        </w:rPr>
        <w:t>Πλειστηριασμό</w:t>
      </w:r>
      <w:r w:rsidR="00B31038">
        <w:rPr>
          <w:bCs/>
          <w:lang w:val="el-GR"/>
        </w:rPr>
        <w:t xml:space="preserve"> (πλει</w:t>
      </w:r>
      <w:r w:rsidR="00C12465">
        <w:rPr>
          <w:bCs/>
          <w:lang w:val="el-GR"/>
        </w:rPr>
        <w:t>οδοτικές</w:t>
      </w:r>
      <w:r w:rsidR="00B31038">
        <w:rPr>
          <w:bCs/>
          <w:lang w:val="el-GR"/>
        </w:rPr>
        <w:t xml:space="preserve"> δ</w:t>
      </w:r>
      <w:r w:rsidR="00C12465">
        <w:rPr>
          <w:bCs/>
          <w:lang w:val="el-GR"/>
        </w:rPr>
        <w:t>ιαδικασίες</w:t>
      </w:r>
      <w:r w:rsidR="007512E2">
        <w:rPr>
          <w:bCs/>
          <w:lang w:val="el-GR"/>
        </w:rPr>
        <w:t xml:space="preserve">) </w:t>
      </w:r>
      <w:r w:rsidR="00D57945">
        <w:rPr>
          <w:bCs/>
          <w:lang w:val="el-GR"/>
        </w:rPr>
        <w:t xml:space="preserve">θα πρέπει να πληρούν </w:t>
      </w:r>
      <w:r w:rsidRPr="00B27EE8">
        <w:rPr>
          <w:bCs/>
          <w:lang w:val="el-GR"/>
        </w:rPr>
        <w:t>τα πιο κάτω κριτήρια</w:t>
      </w:r>
      <w:r w:rsidR="001A159B" w:rsidRPr="001A159B">
        <w:rPr>
          <w:bCs/>
          <w:lang w:val="el-GR"/>
        </w:rPr>
        <w:t>:</w:t>
      </w:r>
    </w:p>
    <w:p w14:paraId="52BF505C" w14:textId="77777777" w:rsidR="00E00662" w:rsidRPr="00B31038" w:rsidRDefault="00E00662" w:rsidP="008B7A05">
      <w:pPr>
        <w:numPr>
          <w:ilvl w:val="1"/>
          <w:numId w:val="2"/>
        </w:numPr>
        <w:tabs>
          <w:tab w:val="clear" w:pos="432"/>
          <w:tab w:val="num" w:pos="900"/>
        </w:tabs>
        <w:spacing w:before="120" w:after="240" w:line="360" w:lineRule="auto"/>
        <w:ind w:left="0" w:firstLine="0"/>
        <w:jc w:val="both"/>
        <w:rPr>
          <w:u w:val="single"/>
          <w:lang w:val="el-GR"/>
        </w:rPr>
      </w:pPr>
      <w:bookmarkStart w:id="160" w:name="_Ref357499426"/>
      <w:r w:rsidRPr="00B31038">
        <w:rPr>
          <w:u w:val="single"/>
          <w:lang w:val="el-GR"/>
        </w:rPr>
        <w:t>Ιδιοκτησία και Έλεγχος</w:t>
      </w:r>
      <w:bookmarkEnd w:id="160"/>
    </w:p>
    <w:p w14:paraId="107AC9E4" w14:textId="77777777" w:rsidR="00206D5D" w:rsidRDefault="0075282E" w:rsidP="003E3118">
      <w:pPr>
        <w:numPr>
          <w:ilvl w:val="2"/>
          <w:numId w:val="2"/>
        </w:numPr>
        <w:tabs>
          <w:tab w:val="num" w:pos="900"/>
        </w:tabs>
        <w:spacing w:before="120" w:after="240" w:line="360" w:lineRule="auto"/>
        <w:ind w:left="0" w:firstLine="0"/>
        <w:jc w:val="both"/>
        <w:rPr>
          <w:lang w:val="el-GR"/>
        </w:rPr>
      </w:pPr>
      <w:bookmarkStart w:id="161" w:name="_Ref356902519"/>
      <w:bookmarkStart w:id="162" w:name="_Ref347318044"/>
      <w:r w:rsidRPr="00FF295D">
        <w:rPr>
          <w:lang w:val="el-GR"/>
        </w:rPr>
        <w:t>Οι αιτητές θα πρέπει να είναι νομικά πρόσωπα (δημοσίου ή ιδιωτικού δικαίου)</w:t>
      </w:r>
      <w:r w:rsidR="00206D5D">
        <w:rPr>
          <w:lang w:val="el-GR"/>
        </w:rPr>
        <w:t>,</w:t>
      </w:r>
      <w:r w:rsidRPr="00FF295D">
        <w:rPr>
          <w:lang w:val="el-GR"/>
        </w:rPr>
        <w:t xml:space="preserve">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Κυπριακή Δημοκρατία.</w:t>
      </w:r>
      <w:bookmarkEnd w:id="161"/>
      <w:r w:rsidRPr="00FF295D">
        <w:rPr>
          <w:lang w:val="el-GR"/>
        </w:rPr>
        <w:t xml:space="preserve"> </w:t>
      </w:r>
    </w:p>
    <w:p w14:paraId="519FFBF4" w14:textId="77777777" w:rsidR="0075282E" w:rsidRDefault="00206D5D" w:rsidP="003E3118">
      <w:pPr>
        <w:numPr>
          <w:ilvl w:val="2"/>
          <w:numId w:val="2"/>
        </w:numPr>
        <w:tabs>
          <w:tab w:val="num" w:pos="900"/>
        </w:tabs>
        <w:spacing w:before="120" w:after="240" w:line="360" w:lineRule="auto"/>
        <w:ind w:left="0" w:firstLine="0"/>
        <w:jc w:val="both"/>
        <w:rPr>
          <w:lang w:val="el-GR"/>
        </w:rPr>
      </w:pPr>
      <w:bookmarkStart w:id="163" w:name="_Ref353265826"/>
      <w:r>
        <w:rPr>
          <w:lang w:val="el-GR"/>
        </w:rPr>
        <w:t>Από κοινού αίτηση</w:t>
      </w:r>
      <w:r w:rsidR="00C12465">
        <w:rPr>
          <w:lang w:val="el-GR"/>
        </w:rPr>
        <w:t>,</w:t>
      </w:r>
      <w:r w:rsidR="0075282E" w:rsidRPr="00FF295D">
        <w:rPr>
          <w:lang w:val="el-GR"/>
        </w:rPr>
        <w:t xml:space="preserve"> από διαφορετικά νομικά πρόσωπα </w:t>
      </w:r>
      <w:r>
        <w:rPr>
          <w:lang w:val="el-GR"/>
        </w:rPr>
        <w:t>(π.χ. Κοινοπραξίες)</w:t>
      </w:r>
      <w:r w:rsidR="00C12465">
        <w:rPr>
          <w:lang w:val="el-GR"/>
        </w:rPr>
        <w:t>,</w:t>
      </w:r>
      <w:r>
        <w:rPr>
          <w:lang w:val="el-GR"/>
        </w:rPr>
        <w:t xml:space="preserve"> </w:t>
      </w:r>
      <w:r w:rsidR="0075282E" w:rsidRPr="00FF295D">
        <w:rPr>
          <w:lang w:val="el-GR"/>
        </w:rPr>
        <w:t>δε</w:t>
      </w:r>
      <w:r w:rsidR="009B5DD8">
        <w:rPr>
          <w:lang w:val="el-GR"/>
        </w:rPr>
        <w:t>ν</w:t>
      </w:r>
      <w:r w:rsidR="0075282E" w:rsidRPr="00FF295D">
        <w:rPr>
          <w:lang w:val="el-GR"/>
        </w:rPr>
        <w:t xml:space="preserve"> θα </w:t>
      </w:r>
      <w:r w:rsidR="00C12465">
        <w:rPr>
          <w:lang w:val="el-GR"/>
        </w:rPr>
        <w:t>γίνεται αποδεκτή</w:t>
      </w:r>
      <w:r w:rsidR="0075282E" w:rsidRPr="00FF295D">
        <w:rPr>
          <w:lang w:val="el-GR"/>
        </w:rPr>
        <w:t xml:space="preserve">. Σε τέτοια περίπτωση, η αίτηση πρέπει να υποβληθεί από </w:t>
      </w:r>
      <w:r w:rsidR="008D7E83">
        <w:rPr>
          <w:lang w:val="el-GR"/>
        </w:rPr>
        <w:t xml:space="preserve">ένα (1) </w:t>
      </w:r>
      <w:r w:rsidR="0075282E" w:rsidRPr="00FF295D">
        <w:rPr>
          <w:lang w:val="el-GR"/>
        </w:rPr>
        <w:t>νομικό πρόσωπο</w:t>
      </w:r>
      <w:r w:rsidR="00F27DF2">
        <w:rPr>
          <w:lang w:val="el-GR"/>
        </w:rPr>
        <w:t xml:space="preserve"> (π.χ. Συνεταιρισμός)</w:t>
      </w:r>
      <w:r w:rsidR="0075282E" w:rsidRPr="00FF295D">
        <w:rPr>
          <w:lang w:val="el-GR"/>
        </w:rPr>
        <w:t xml:space="preserve">, το οποίο ικανοποιεί τις </w:t>
      </w:r>
      <w:r w:rsidR="008D7E83">
        <w:rPr>
          <w:lang w:val="el-GR"/>
        </w:rPr>
        <w:t xml:space="preserve">πρόνοιες της παραγράφου </w:t>
      </w:r>
      <w:r w:rsidR="008D7E83">
        <w:rPr>
          <w:lang w:val="el-GR"/>
        </w:rPr>
        <w:fldChar w:fldCharType="begin"/>
      </w:r>
      <w:r w:rsidR="008D7E83">
        <w:rPr>
          <w:lang w:val="el-GR"/>
        </w:rPr>
        <w:instrText xml:space="preserve"> REF _Ref356902519 \r \h </w:instrText>
      </w:r>
      <w:r w:rsidR="008D7E83">
        <w:rPr>
          <w:lang w:val="el-GR"/>
        </w:rPr>
      </w:r>
      <w:r w:rsidR="008D7E83">
        <w:rPr>
          <w:lang w:val="el-GR"/>
        </w:rPr>
        <w:fldChar w:fldCharType="separate"/>
      </w:r>
      <w:r w:rsidR="005124A5">
        <w:rPr>
          <w:lang w:val="el-GR"/>
        </w:rPr>
        <w:t>27.1.1</w:t>
      </w:r>
      <w:r w:rsidR="008D7E83">
        <w:rPr>
          <w:lang w:val="el-GR"/>
        </w:rPr>
        <w:fldChar w:fldCharType="end"/>
      </w:r>
      <w:r w:rsidR="008D7E83">
        <w:rPr>
          <w:lang w:val="el-GR"/>
        </w:rPr>
        <w:t xml:space="preserve">, </w:t>
      </w:r>
      <w:r w:rsidR="0075282E" w:rsidRPr="00FF295D">
        <w:rPr>
          <w:lang w:val="el-GR"/>
        </w:rPr>
        <w:t xml:space="preserve">και το οποίο </w:t>
      </w:r>
      <w:r w:rsidR="008D7E83">
        <w:rPr>
          <w:lang w:val="el-GR"/>
        </w:rPr>
        <w:t xml:space="preserve">μπορεί να </w:t>
      </w:r>
      <w:r w:rsidR="00D4656D" w:rsidRPr="00FF295D">
        <w:rPr>
          <w:lang w:val="el-GR"/>
        </w:rPr>
        <w:t>συναποτελείτ</w:t>
      </w:r>
      <w:r w:rsidR="00CD163A">
        <w:rPr>
          <w:lang w:val="el-GR"/>
        </w:rPr>
        <w:t>αι</w:t>
      </w:r>
      <w:r w:rsidR="0075282E" w:rsidRPr="00FF295D">
        <w:rPr>
          <w:lang w:val="el-GR"/>
        </w:rPr>
        <w:t xml:space="preserve"> από τα προαναφερθέντα </w:t>
      </w:r>
      <w:r w:rsidR="00C12465">
        <w:rPr>
          <w:lang w:val="el-GR"/>
        </w:rPr>
        <w:t xml:space="preserve">διαφορετικά </w:t>
      </w:r>
      <w:r w:rsidR="0075282E" w:rsidRPr="00FF295D">
        <w:rPr>
          <w:lang w:val="el-GR"/>
        </w:rPr>
        <w:t>νομικά πρόσωπα.</w:t>
      </w:r>
      <w:bookmarkEnd w:id="162"/>
      <w:bookmarkEnd w:id="163"/>
      <w:r w:rsidR="0075282E" w:rsidRPr="00FF295D">
        <w:rPr>
          <w:lang w:val="el-GR"/>
        </w:rPr>
        <w:t xml:space="preserve">  </w:t>
      </w:r>
    </w:p>
    <w:p w14:paraId="0191AE77" w14:textId="77777777" w:rsidR="0075282E" w:rsidRDefault="0075282E" w:rsidP="003E3118">
      <w:pPr>
        <w:numPr>
          <w:ilvl w:val="2"/>
          <w:numId w:val="2"/>
        </w:numPr>
        <w:tabs>
          <w:tab w:val="num" w:pos="900"/>
        </w:tabs>
        <w:spacing w:before="120" w:after="240" w:line="360" w:lineRule="auto"/>
        <w:ind w:left="0" w:firstLine="0"/>
        <w:jc w:val="both"/>
        <w:rPr>
          <w:lang w:val="el-GR"/>
        </w:rPr>
      </w:pPr>
      <w:bookmarkStart w:id="164" w:name="_Ref347318051"/>
      <w:r w:rsidRPr="0075282E">
        <w:rPr>
          <w:lang w:val="el-GR"/>
        </w:rPr>
        <w:t xml:space="preserve">Το ίδιο φυσικό ή νομικό πρόσωπο δεν επιτρέπεται να συμμετάσχει, εν μέρει ή πλήρως, άμεσα ή έμμεσα (με ποσοστό μεγαλύτερο του 10% των μετοχών), σε περισσότερες από μια </w:t>
      </w:r>
      <w:r w:rsidR="008D7E83">
        <w:rPr>
          <w:lang w:val="el-GR"/>
        </w:rPr>
        <w:t xml:space="preserve">(1) </w:t>
      </w:r>
      <w:r w:rsidRPr="0075282E">
        <w:rPr>
          <w:lang w:val="el-GR"/>
        </w:rPr>
        <w:t>αιτήσεις</w:t>
      </w:r>
      <w:r w:rsidR="00D57945">
        <w:rPr>
          <w:lang w:val="el-GR"/>
        </w:rPr>
        <w:t xml:space="preserve"> </w:t>
      </w:r>
      <w:r w:rsidR="007512E2">
        <w:rPr>
          <w:lang w:val="el-GR"/>
        </w:rPr>
        <w:t>σε αυτό το Δ</w:t>
      </w:r>
      <w:r w:rsidR="00D57945">
        <w:rPr>
          <w:lang w:val="el-GR"/>
        </w:rPr>
        <w:t>ιαγωνισμό</w:t>
      </w:r>
      <w:r w:rsidRPr="0075282E">
        <w:rPr>
          <w:lang w:val="el-GR"/>
        </w:rPr>
        <w:t>.</w:t>
      </w:r>
      <w:bookmarkEnd w:id="164"/>
      <w:r w:rsidRPr="0075282E">
        <w:rPr>
          <w:lang w:val="el-GR"/>
        </w:rPr>
        <w:t xml:space="preserve"> </w:t>
      </w:r>
    </w:p>
    <w:p w14:paraId="4CDEB125" w14:textId="780562ED" w:rsidR="00E00662" w:rsidRPr="0075282E" w:rsidRDefault="00E00662" w:rsidP="003E3118">
      <w:pPr>
        <w:numPr>
          <w:ilvl w:val="2"/>
          <w:numId w:val="2"/>
        </w:numPr>
        <w:tabs>
          <w:tab w:val="num" w:pos="900"/>
        </w:tabs>
        <w:spacing w:before="120" w:after="240" w:line="360" w:lineRule="auto"/>
        <w:ind w:left="0" w:firstLine="0"/>
        <w:jc w:val="both"/>
        <w:rPr>
          <w:lang w:val="el-GR"/>
        </w:rPr>
      </w:pPr>
      <w:r w:rsidRPr="0075282E">
        <w:rPr>
          <w:lang w:val="el-GR"/>
        </w:rPr>
        <w:t xml:space="preserve">Οι αιτητές πρέπει να υποβάλουν </w:t>
      </w:r>
      <w:r w:rsidR="00635800">
        <w:rPr>
          <w:lang w:val="el-GR"/>
        </w:rPr>
        <w:t xml:space="preserve">γραπτή </w:t>
      </w:r>
      <w:r w:rsidRPr="0075282E">
        <w:rPr>
          <w:lang w:val="el-GR"/>
        </w:rPr>
        <w:t>δήλωση, σύμφωνα με το</w:t>
      </w:r>
      <w:r w:rsidR="008D7E83">
        <w:rPr>
          <w:lang w:val="el-GR"/>
        </w:rPr>
        <w:t xml:space="preserve"> </w:t>
      </w:r>
      <w:r w:rsidR="008D7E83">
        <w:rPr>
          <w:lang w:val="el-GR"/>
        </w:rPr>
        <w:fldChar w:fldCharType="begin"/>
      </w:r>
      <w:r w:rsidR="008D7E83">
        <w:rPr>
          <w:lang w:val="el-GR"/>
        </w:rPr>
        <w:instrText xml:space="preserve"> REF _Ref356897658 \h </w:instrText>
      </w:r>
      <w:r w:rsidR="008D7E83">
        <w:rPr>
          <w:lang w:val="el-GR"/>
        </w:rPr>
      </w:r>
      <w:r w:rsidR="008D7E83">
        <w:rPr>
          <w:lang w:val="el-GR"/>
        </w:rPr>
        <w:fldChar w:fldCharType="separate"/>
      </w:r>
      <w:r w:rsidR="005124A5" w:rsidRPr="005124A5">
        <w:rPr>
          <w:lang w:val="el-GR"/>
        </w:rPr>
        <w:t>ΠΑΡΑΡΤΗΜΑ 7</w:t>
      </w:r>
      <w:r w:rsidR="008D7E83">
        <w:rPr>
          <w:lang w:val="el-GR"/>
        </w:rPr>
        <w:fldChar w:fldCharType="end"/>
      </w:r>
      <w:r w:rsidRPr="0075282E">
        <w:rPr>
          <w:lang w:val="el-GR"/>
        </w:rPr>
        <w:t xml:space="preserve">, </w:t>
      </w:r>
      <w:r w:rsidR="00F27DF2">
        <w:rPr>
          <w:lang w:val="el-GR"/>
        </w:rPr>
        <w:t>προκειμένου να ικανοποιήσουν</w:t>
      </w:r>
      <w:r w:rsidRPr="0075282E">
        <w:rPr>
          <w:lang w:val="el-GR"/>
        </w:rPr>
        <w:t xml:space="preserve"> τις απαιτήσεις που αναφέρονται </w:t>
      </w:r>
      <w:r w:rsidR="00C12465">
        <w:rPr>
          <w:lang w:val="el-GR"/>
        </w:rPr>
        <w:t>στην παρούσα παράγραφο</w:t>
      </w:r>
      <w:r w:rsidR="00635800">
        <w:rPr>
          <w:lang w:val="el-GR"/>
        </w:rPr>
        <w:t>, σε σχέση με το κριτήριο της ιδιοκτησίας και ελέγχου</w:t>
      </w:r>
      <w:r w:rsidRPr="0075282E">
        <w:rPr>
          <w:lang w:val="el-GR"/>
        </w:rPr>
        <w:t>.</w:t>
      </w:r>
    </w:p>
    <w:p w14:paraId="163EAED6" w14:textId="77777777" w:rsidR="00A44C9A" w:rsidRPr="00B31038" w:rsidRDefault="00A44C9A" w:rsidP="008B7A05">
      <w:pPr>
        <w:numPr>
          <w:ilvl w:val="1"/>
          <w:numId w:val="2"/>
        </w:numPr>
        <w:tabs>
          <w:tab w:val="clear" w:pos="432"/>
          <w:tab w:val="num" w:pos="900"/>
        </w:tabs>
        <w:spacing w:before="120" w:after="240" w:line="360" w:lineRule="auto"/>
        <w:ind w:left="0" w:firstLine="0"/>
        <w:jc w:val="both"/>
        <w:rPr>
          <w:u w:val="single"/>
          <w:lang w:val="el-GR"/>
        </w:rPr>
      </w:pPr>
      <w:bookmarkStart w:id="165" w:name="_Ref231281217"/>
      <w:bookmarkStart w:id="166" w:name="_Ref243972094"/>
      <w:r w:rsidRPr="00B31038">
        <w:rPr>
          <w:u w:val="single"/>
          <w:lang w:val="el-GR"/>
        </w:rPr>
        <w:t>Παράνομη Δραστηριοποίηση στις Κατεχόμενες Περιοχές της</w:t>
      </w:r>
      <w:bookmarkEnd w:id="165"/>
      <w:r w:rsidRPr="00B31038">
        <w:rPr>
          <w:u w:val="single"/>
          <w:lang w:val="el-GR"/>
        </w:rPr>
        <w:t xml:space="preserve"> Κύπρου</w:t>
      </w:r>
      <w:bookmarkEnd w:id="166"/>
      <w:r w:rsidRPr="00B31038">
        <w:rPr>
          <w:u w:val="single"/>
          <w:lang w:val="el-GR"/>
        </w:rPr>
        <w:t xml:space="preserve"> </w:t>
      </w:r>
    </w:p>
    <w:p w14:paraId="7DC6173D" w14:textId="77777777" w:rsidR="0075282E" w:rsidRPr="00C45571" w:rsidRDefault="0075282E" w:rsidP="003E3118">
      <w:pPr>
        <w:numPr>
          <w:ilvl w:val="2"/>
          <w:numId w:val="2"/>
        </w:numPr>
        <w:tabs>
          <w:tab w:val="num" w:pos="900"/>
        </w:tabs>
        <w:spacing w:before="120" w:after="240" w:line="360" w:lineRule="auto"/>
        <w:ind w:left="0" w:firstLine="0"/>
        <w:jc w:val="both"/>
        <w:rPr>
          <w:lang w:val="el-GR"/>
        </w:rPr>
      </w:pPr>
      <w:bookmarkStart w:id="167" w:name="_Ref347318146"/>
      <w:r>
        <w:rPr>
          <w:lang w:val="el-GR"/>
        </w:rPr>
        <w:t>Οι αιτητές δεν επιτρέπεται:</w:t>
      </w:r>
      <w:bookmarkEnd w:id="167"/>
      <w:r>
        <w:rPr>
          <w:lang w:val="el-GR"/>
        </w:rPr>
        <w:t xml:space="preserve"> </w:t>
      </w:r>
    </w:p>
    <w:p w14:paraId="337674A6" w14:textId="77777777" w:rsidR="007512E2" w:rsidRPr="00C45571" w:rsidRDefault="007512E2" w:rsidP="007512E2">
      <w:pPr>
        <w:tabs>
          <w:tab w:val="left" w:pos="900"/>
        </w:tabs>
        <w:spacing w:before="120" w:after="240" w:line="360" w:lineRule="auto"/>
        <w:jc w:val="both"/>
        <w:rPr>
          <w:lang w:val="el-GR"/>
        </w:rPr>
      </w:pPr>
      <w:r>
        <w:rPr>
          <w:lang w:val="el-GR"/>
        </w:rPr>
        <w:t xml:space="preserve">(α)   </w:t>
      </w:r>
      <w:r>
        <w:rPr>
          <w:lang w:val="el-GR"/>
        </w:rPr>
        <w:tab/>
      </w:r>
      <w:r w:rsidR="0075282E" w:rsidRPr="00C45571">
        <w:rPr>
          <w:lang w:val="el-GR"/>
        </w:rPr>
        <w:t>Να δραστηριοποιούνται παράνομα στις κατεχόμενες περιοχές της Κύπρου.</w:t>
      </w:r>
    </w:p>
    <w:p w14:paraId="6265D6F3" w14:textId="77777777" w:rsidR="00C12465" w:rsidRDefault="007512E2" w:rsidP="007512E2">
      <w:pPr>
        <w:tabs>
          <w:tab w:val="left" w:pos="900"/>
        </w:tabs>
        <w:spacing w:before="120" w:after="240" w:line="360" w:lineRule="auto"/>
        <w:ind w:left="900" w:hanging="900"/>
        <w:jc w:val="both"/>
        <w:rPr>
          <w:lang w:val="el-GR"/>
        </w:rPr>
      </w:pPr>
      <w:r>
        <w:rPr>
          <w:lang w:val="el-GR"/>
        </w:rPr>
        <w:t>(β)</w:t>
      </w:r>
      <w:r>
        <w:rPr>
          <w:lang w:val="el-GR"/>
        </w:rPr>
        <w:tab/>
      </w:r>
      <w:r w:rsidR="0075282E" w:rsidRPr="00C45571">
        <w:rPr>
          <w:lang w:val="el-GR"/>
        </w:rPr>
        <w:t xml:space="preserve">Να ελέγχουν άλλη εταιρεία ή πρόσωπο ή οργανισμό που δραστηριοποιείται παράνομα στις κατεχόμενες περιοχές της Κύπρου. </w:t>
      </w:r>
    </w:p>
    <w:p w14:paraId="77F40F87" w14:textId="77777777" w:rsidR="0075282E" w:rsidRPr="00C45571" w:rsidRDefault="007512E2" w:rsidP="007512E2">
      <w:pPr>
        <w:tabs>
          <w:tab w:val="left" w:pos="900"/>
        </w:tabs>
        <w:spacing w:before="120" w:after="240" w:line="360" w:lineRule="auto"/>
        <w:ind w:left="900" w:hanging="900"/>
        <w:jc w:val="both"/>
        <w:rPr>
          <w:lang w:val="el-GR"/>
        </w:rPr>
      </w:pPr>
      <w:r>
        <w:rPr>
          <w:lang w:val="el-GR"/>
        </w:rPr>
        <w:t>(γ)</w:t>
      </w:r>
      <w:r>
        <w:rPr>
          <w:lang w:val="el-GR"/>
        </w:rPr>
        <w:tab/>
      </w:r>
      <w:r w:rsidR="0075282E" w:rsidRPr="00C45571">
        <w:rPr>
          <w:lang w:val="el-GR"/>
        </w:rPr>
        <w:t xml:space="preserve">Να </w:t>
      </w:r>
      <w:r w:rsidR="00C12465">
        <w:rPr>
          <w:lang w:val="el-GR"/>
        </w:rPr>
        <w:t xml:space="preserve">ελέγχονται από άλλη </w:t>
      </w:r>
      <w:r w:rsidR="0075282E" w:rsidRPr="00C45571">
        <w:rPr>
          <w:lang w:val="el-GR"/>
        </w:rPr>
        <w:t>εταιρεία ή πρόσωπο ή οργανισμό που δραστηριοποιείται παράνομα στις κατεχόμε</w:t>
      </w:r>
      <w:r w:rsidR="00206D5D">
        <w:rPr>
          <w:lang w:val="el-GR"/>
        </w:rPr>
        <w:t>νες περιοχές της Κύπρου</w:t>
      </w:r>
      <w:r w:rsidR="00C12465">
        <w:rPr>
          <w:lang w:val="el-GR"/>
        </w:rPr>
        <w:t>.</w:t>
      </w:r>
    </w:p>
    <w:p w14:paraId="6904936B" w14:textId="3C435E51" w:rsidR="00E00662" w:rsidRPr="000A37A3" w:rsidRDefault="00B03553" w:rsidP="00DB27B9">
      <w:pPr>
        <w:numPr>
          <w:ilvl w:val="2"/>
          <w:numId w:val="2"/>
        </w:numPr>
        <w:tabs>
          <w:tab w:val="num" w:pos="900"/>
        </w:tabs>
        <w:spacing w:before="120" w:after="240" w:line="360" w:lineRule="auto"/>
        <w:ind w:left="0" w:firstLine="0"/>
        <w:jc w:val="both"/>
        <w:rPr>
          <w:b/>
          <w:bCs/>
          <w:lang w:val="el-GR"/>
        </w:rPr>
      </w:pPr>
      <w:r w:rsidRPr="009E31AE">
        <w:rPr>
          <w:lang w:val="el-GR"/>
        </w:rPr>
        <w:lastRenderedPageBreak/>
        <w:t xml:space="preserve">Οι </w:t>
      </w:r>
      <w:r w:rsidRPr="00713681">
        <w:rPr>
          <w:lang w:val="el-GR"/>
        </w:rPr>
        <w:t>αιτητές πρέπει να υποβάλουν γραπτή δήλωση, σύμφωνα με το</w:t>
      </w:r>
      <w:r w:rsidRPr="00B03553">
        <w:rPr>
          <w:lang w:val="el-GR"/>
        </w:rPr>
        <w:t xml:space="preserve"> </w:t>
      </w:r>
      <w:r>
        <w:rPr>
          <w:lang w:val="el-GR"/>
        </w:rPr>
        <w:fldChar w:fldCharType="begin"/>
      </w:r>
      <w:r>
        <w:rPr>
          <w:lang w:val="el-GR"/>
        </w:rPr>
        <w:instrText xml:space="preserve"> REF _Ref46383728 \h </w:instrText>
      </w:r>
      <w:r>
        <w:rPr>
          <w:lang w:val="el-GR"/>
        </w:rPr>
      </w:r>
      <w:r>
        <w:rPr>
          <w:lang w:val="el-GR"/>
        </w:rPr>
        <w:fldChar w:fldCharType="separate"/>
      </w:r>
      <w:r w:rsidR="005124A5" w:rsidRPr="005124A5">
        <w:rPr>
          <w:lang w:val="el-GR"/>
        </w:rPr>
        <w:t>ΠΑΡΑΡΤΗΜΑ 8</w:t>
      </w:r>
      <w:r>
        <w:rPr>
          <w:lang w:val="el-GR"/>
        </w:rPr>
        <w:fldChar w:fldCharType="end"/>
      </w:r>
      <w:r w:rsidR="00206D5D">
        <w:rPr>
          <w:lang w:val="el-GR"/>
        </w:rPr>
        <w:t>,</w:t>
      </w:r>
      <w:r w:rsidR="007921C1" w:rsidRPr="00713681">
        <w:rPr>
          <w:lang w:val="el-GR"/>
        </w:rPr>
        <w:t xml:space="preserve"> </w:t>
      </w:r>
      <w:r w:rsidR="00F27DF2">
        <w:rPr>
          <w:lang w:val="el-GR"/>
        </w:rPr>
        <w:t xml:space="preserve">προκειμένου να ικανοποιήσουν </w:t>
      </w:r>
      <w:r w:rsidR="00F2017F">
        <w:rPr>
          <w:lang w:val="el-GR"/>
        </w:rPr>
        <w:t xml:space="preserve">τις απαιτήσεις </w:t>
      </w:r>
      <w:r w:rsidR="007921C1">
        <w:rPr>
          <w:lang w:val="el-GR"/>
        </w:rPr>
        <w:t xml:space="preserve">που αναφέρονται στην </w:t>
      </w:r>
      <w:r w:rsidR="00C12465">
        <w:rPr>
          <w:lang w:val="el-GR"/>
        </w:rPr>
        <w:t xml:space="preserve">παρούσα </w:t>
      </w:r>
      <w:r w:rsidR="007921C1">
        <w:rPr>
          <w:lang w:val="el-GR"/>
        </w:rPr>
        <w:t>παράγραφο</w:t>
      </w:r>
      <w:r w:rsidR="00635800">
        <w:rPr>
          <w:lang w:val="el-GR"/>
        </w:rPr>
        <w:t>, σε σχέση με το κριτήριο της παράνομης δραστηριοποίησης στις κατεχόμενες περιοχές της Κύπρου</w:t>
      </w:r>
      <w:r w:rsidR="007921C1">
        <w:rPr>
          <w:lang w:val="el-GR"/>
        </w:rPr>
        <w:t>.</w:t>
      </w:r>
    </w:p>
    <w:p w14:paraId="6F9866EE" w14:textId="77777777" w:rsidR="00CA420B" w:rsidRPr="00B31038" w:rsidRDefault="00206D5D" w:rsidP="008B7A05">
      <w:pPr>
        <w:numPr>
          <w:ilvl w:val="1"/>
          <w:numId w:val="2"/>
        </w:numPr>
        <w:tabs>
          <w:tab w:val="clear" w:pos="432"/>
          <w:tab w:val="num" w:pos="900"/>
        </w:tabs>
        <w:spacing w:before="120" w:after="240" w:line="360" w:lineRule="auto"/>
        <w:ind w:left="0" w:firstLine="0"/>
        <w:jc w:val="both"/>
        <w:rPr>
          <w:bCs/>
          <w:u w:val="single"/>
          <w:lang w:val="el-GR"/>
        </w:rPr>
      </w:pPr>
      <w:bookmarkStart w:id="168" w:name="_Ref179171518"/>
      <w:r w:rsidRPr="00B31038">
        <w:rPr>
          <w:bCs/>
          <w:u w:val="single"/>
          <w:lang w:val="el-GR"/>
        </w:rPr>
        <w:t xml:space="preserve">Επιχειρησιακό Σχέδιο - </w:t>
      </w:r>
      <w:r w:rsidR="00E00662" w:rsidRPr="00B31038">
        <w:rPr>
          <w:bCs/>
          <w:u w:val="single"/>
          <w:lang w:val="el-GR"/>
        </w:rPr>
        <w:t>Χρηματοδότηση Έργου</w:t>
      </w:r>
      <w:bookmarkEnd w:id="168"/>
      <w:r w:rsidR="00CA420B" w:rsidRPr="00B31038">
        <w:rPr>
          <w:bCs/>
          <w:u w:val="single"/>
          <w:lang w:val="el-GR"/>
        </w:rPr>
        <w:t xml:space="preserve"> </w:t>
      </w:r>
    </w:p>
    <w:p w14:paraId="44B1AA5A" w14:textId="77777777" w:rsidR="00CC5C70" w:rsidRPr="00CB05A7" w:rsidRDefault="00CA420B" w:rsidP="003E3118">
      <w:pPr>
        <w:numPr>
          <w:ilvl w:val="2"/>
          <w:numId w:val="2"/>
        </w:numPr>
        <w:tabs>
          <w:tab w:val="num" w:pos="900"/>
        </w:tabs>
        <w:spacing w:before="120" w:after="240" w:line="360" w:lineRule="auto"/>
        <w:ind w:left="0" w:firstLine="0"/>
        <w:jc w:val="both"/>
        <w:rPr>
          <w:lang w:val="el-GR"/>
        </w:rPr>
      </w:pPr>
      <w:bookmarkStart w:id="169" w:name="_Ref31958162"/>
      <w:r>
        <w:rPr>
          <w:lang w:val="el-GR"/>
        </w:rPr>
        <w:t xml:space="preserve">Κάθε αιτητής πρέπει να υποβάλει επιχειρησιακό σχέδιο για τα πρώτα </w:t>
      </w:r>
      <w:r w:rsidR="00F27DF2">
        <w:rPr>
          <w:lang w:val="el-GR"/>
        </w:rPr>
        <w:t>πέντε (5</w:t>
      </w:r>
      <w:r w:rsidR="00651BF7">
        <w:rPr>
          <w:lang w:val="el-GR"/>
        </w:rPr>
        <w:t xml:space="preserve">) </w:t>
      </w:r>
      <w:r>
        <w:rPr>
          <w:lang w:val="el-GR"/>
        </w:rPr>
        <w:t>χρόνια λειτουργίας</w:t>
      </w:r>
      <w:r w:rsidR="00741FE0">
        <w:rPr>
          <w:lang w:val="el-GR"/>
        </w:rPr>
        <w:t>, και τουλάχιστον μέχρι τις 31 Δεκεμβρίου 2025,</w:t>
      </w:r>
      <w:r>
        <w:rPr>
          <w:lang w:val="el-GR"/>
        </w:rPr>
        <w:t xml:space="preserve"> το οποίο να περιλαμβάνει</w:t>
      </w:r>
      <w:r w:rsidRPr="00CA420B">
        <w:rPr>
          <w:lang w:val="el-GR"/>
        </w:rPr>
        <w:t>:</w:t>
      </w:r>
      <w:bookmarkEnd w:id="169"/>
    </w:p>
    <w:p w14:paraId="6EE11C21" w14:textId="77777777" w:rsidR="00C12465" w:rsidRDefault="00CB05A7" w:rsidP="00C12465">
      <w:pPr>
        <w:pStyle w:val="BodyTextIndent"/>
        <w:tabs>
          <w:tab w:val="left" w:pos="851"/>
        </w:tabs>
        <w:spacing w:after="240"/>
        <w:ind w:left="851" w:hanging="851"/>
      </w:pPr>
      <w:r w:rsidRPr="00FF295D">
        <w:t>(α)</w:t>
      </w:r>
      <w:r w:rsidRPr="00FF295D">
        <w:tab/>
        <w:t xml:space="preserve">Περιγραφή </w:t>
      </w:r>
      <w:r w:rsidR="00CE5CA9">
        <w:t>του δικτύου</w:t>
      </w:r>
      <w:r w:rsidR="00E2531F">
        <w:t xml:space="preserve"> </w:t>
      </w:r>
      <w:r w:rsidRPr="00FF295D">
        <w:t>που πρόκειται να αναπτύξει</w:t>
      </w:r>
      <w:r w:rsidR="00635800">
        <w:t>,</w:t>
      </w:r>
      <w:r w:rsidRPr="00FF295D">
        <w:t xml:space="preserve"> ο αιτητής</w:t>
      </w:r>
      <w:r w:rsidR="00635800">
        <w:t>,</w:t>
      </w:r>
      <w:r w:rsidRPr="00FF295D">
        <w:t xml:space="preserve"> </w:t>
      </w:r>
      <w:r w:rsidR="00E2531F">
        <w:t>και το είδος των υπηρεσιών ηλεκτρονικών επικοινωνιών που θα παρέχει στους καταναλωτές</w:t>
      </w:r>
      <w:r w:rsidR="00F2017F">
        <w:t>.</w:t>
      </w:r>
    </w:p>
    <w:p w14:paraId="4D010B3C" w14:textId="77777777" w:rsidR="00CB05A7" w:rsidRDefault="00C12465" w:rsidP="00C12465">
      <w:pPr>
        <w:pStyle w:val="BodyTextIndent"/>
        <w:tabs>
          <w:tab w:val="left" w:pos="851"/>
        </w:tabs>
        <w:spacing w:after="240"/>
        <w:ind w:left="851" w:hanging="851"/>
      </w:pPr>
      <w:r>
        <w:t>(β)</w:t>
      </w:r>
      <w:r>
        <w:tab/>
        <w:t>Τ</w:t>
      </w:r>
      <w:r w:rsidR="00F2017F">
        <w:t xml:space="preserve">ο πλάνο </w:t>
      </w:r>
      <w:r w:rsidR="005160CF">
        <w:t>(</w:t>
      </w:r>
      <w:r w:rsidR="00E45D74">
        <w:t xml:space="preserve">ποσοστό κάλυψης </w:t>
      </w:r>
      <w:r w:rsidR="00F2017F">
        <w:t>– χρονοδιάγραμμα</w:t>
      </w:r>
      <w:r w:rsidR="005160CF">
        <w:t>) σύμφωνα</w:t>
      </w:r>
      <w:r w:rsidR="00F2017F">
        <w:t xml:space="preserve"> με το </w:t>
      </w:r>
      <w:r w:rsidR="00CB05A7" w:rsidRPr="00FF295D">
        <w:t xml:space="preserve"> οποίο </w:t>
      </w:r>
      <w:r w:rsidR="00F2017F">
        <w:t xml:space="preserve">θα συμμορφώνεται στις υποχρεώσεις </w:t>
      </w:r>
      <w:r w:rsidR="00CB05A7" w:rsidRPr="00FF295D">
        <w:t xml:space="preserve">κάλυψης που καθορίζονται στην παράγραφο </w:t>
      </w:r>
      <w:r w:rsidR="00E45D74">
        <w:fldChar w:fldCharType="begin"/>
      </w:r>
      <w:r w:rsidR="00E45D74">
        <w:instrText xml:space="preserve"> REF _Ref354385402 \r \h </w:instrText>
      </w:r>
      <w:r w:rsidR="00E45D74">
        <w:fldChar w:fldCharType="separate"/>
      </w:r>
      <w:r w:rsidR="005124A5">
        <w:t>20</w:t>
      </w:r>
      <w:r w:rsidR="00E45D74">
        <w:fldChar w:fldCharType="end"/>
      </w:r>
      <w:r w:rsidR="00F2017F">
        <w:t xml:space="preserve">, καθώς και το πλάνο </w:t>
      </w:r>
      <w:r w:rsidR="005160CF">
        <w:t xml:space="preserve">σύμφωνα </w:t>
      </w:r>
      <w:r w:rsidR="00F2017F">
        <w:t xml:space="preserve">με το οποίο θα συμμορφώνεται στις υποχρεώσεις ταχύτητας πρόσβασης που καθορίζονται στην παράγραφο </w:t>
      </w:r>
      <w:r w:rsidR="00741FE0">
        <w:fldChar w:fldCharType="begin"/>
      </w:r>
      <w:r w:rsidR="00741FE0">
        <w:instrText xml:space="preserve"> REF _Ref440280003 \r \h </w:instrText>
      </w:r>
      <w:r w:rsidR="00741FE0">
        <w:fldChar w:fldCharType="separate"/>
      </w:r>
      <w:r w:rsidR="005124A5">
        <w:t>21</w:t>
      </w:r>
      <w:r w:rsidR="00741FE0">
        <w:fldChar w:fldCharType="end"/>
      </w:r>
      <w:r w:rsidR="00CB05A7" w:rsidRPr="00FF295D">
        <w:t>.</w:t>
      </w:r>
    </w:p>
    <w:p w14:paraId="3C18D058" w14:textId="77777777" w:rsidR="005160CF" w:rsidRPr="00F32E07" w:rsidRDefault="005160CF" w:rsidP="00F32E07">
      <w:pPr>
        <w:pStyle w:val="BodyTextIndent"/>
        <w:tabs>
          <w:tab w:val="left" w:pos="851"/>
        </w:tabs>
        <w:spacing w:after="240"/>
        <w:ind w:left="810" w:hanging="810"/>
      </w:pPr>
      <w:r>
        <w:t>(γ)</w:t>
      </w:r>
      <w:r w:rsidR="00F32E07">
        <w:t xml:space="preserve">       </w:t>
      </w:r>
      <w:r w:rsidR="00F32E07">
        <w:tab/>
        <w:t>Περιγραφή της εμπειρίας και τεχνογνωσίας που διαθέτει ή/και δύναται να εξασφαλίσει και υποβολή των σχετικών υποστηρικτικών εγγράφων/πιστοποιητικών (π.χ. βεβαιώσεις από αρμόδιες ρυθμιστικές αρχές, συμφωνίες συνεργασίας) προς συμμόρφωση με τις απαιτήσεις που καθορίζονται στην παράγραφο</w:t>
      </w:r>
      <w:r w:rsidR="00575A11">
        <w:t xml:space="preserve"> </w:t>
      </w:r>
      <w:r w:rsidR="00575A11">
        <w:fldChar w:fldCharType="begin"/>
      </w:r>
      <w:r w:rsidR="00575A11">
        <w:instrText xml:space="preserve"> REF _Ref357505880 \r \h </w:instrText>
      </w:r>
      <w:r w:rsidR="00575A11">
        <w:fldChar w:fldCharType="separate"/>
      </w:r>
      <w:r w:rsidR="005124A5">
        <w:t>27.4</w:t>
      </w:r>
      <w:r w:rsidR="00575A11">
        <w:fldChar w:fldCharType="end"/>
      </w:r>
      <w:r w:rsidR="00077F75">
        <w:t>.</w:t>
      </w:r>
    </w:p>
    <w:p w14:paraId="1EFD87C1" w14:textId="1CBC1822" w:rsidR="001A159B" w:rsidRPr="00422EF8" w:rsidRDefault="00CB05A7" w:rsidP="00635800">
      <w:pPr>
        <w:pStyle w:val="BodyTextIndent"/>
        <w:tabs>
          <w:tab w:val="left" w:pos="851"/>
        </w:tabs>
        <w:spacing w:after="240"/>
        <w:ind w:left="851" w:hanging="851"/>
      </w:pPr>
      <w:r w:rsidRPr="00FF295D">
        <w:t>(</w:t>
      </w:r>
      <w:r w:rsidR="005160CF">
        <w:t>δ</w:t>
      </w:r>
      <w:r w:rsidRPr="00FF295D">
        <w:t>)</w:t>
      </w:r>
      <w:r w:rsidRPr="00FF295D">
        <w:tab/>
        <w:t>Τ</w:t>
      </w:r>
      <w:r>
        <w:t>ο</w:t>
      </w:r>
      <w:r w:rsidRPr="00FF295D">
        <w:t xml:space="preserve"> προβλεπόμεν</w:t>
      </w:r>
      <w:r>
        <w:t>ο</w:t>
      </w:r>
      <w:r w:rsidRPr="00FF295D">
        <w:t xml:space="preserve"> κεφαλαιουχικ</w:t>
      </w:r>
      <w:r>
        <w:t>ό</w:t>
      </w:r>
      <w:r w:rsidRPr="00FF295D">
        <w:t xml:space="preserve"> κόστ</w:t>
      </w:r>
      <w:r>
        <w:t>ος</w:t>
      </w:r>
      <w:r w:rsidRPr="00FF295D">
        <w:t xml:space="preserve"> και τ</w:t>
      </w:r>
      <w:r>
        <w:t>ο</w:t>
      </w:r>
      <w:r w:rsidRPr="00FF295D">
        <w:t xml:space="preserve"> κόστ</w:t>
      </w:r>
      <w:r>
        <w:t>ος</w:t>
      </w:r>
      <w:r w:rsidRPr="00FF295D">
        <w:t xml:space="preserve"> λειτουργίας</w:t>
      </w:r>
      <w:r w:rsidR="00E2531F">
        <w:t>.</w:t>
      </w:r>
      <w:r>
        <w:t xml:space="preserve"> Νοε</w:t>
      </w:r>
      <w:r w:rsidR="00635800">
        <w:t xml:space="preserve">ίται ότι το </w:t>
      </w:r>
      <w:r>
        <w:t xml:space="preserve">επιχειρησιακό σχέδιο δεν </w:t>
      </w:r>
      <w:r w:rsidR="00F127C7">
        <w:t>απαιτείται</w:t>
      </w:r>
      <w:r>
        <w:t xml:space="preserve"> να περιλαμβάνει οποιοδήποτε </w:t>
      </w:r>
      <w:r w:rsidR="00F27DF2">
        <w:t xml:space="preserve">επιπρόσθετο </w:t>
      </w:r>
      <w:r>
        <w:t>κόστος</w:t>
      </w:r>
      <w:r w:rsidR="00635800">
        <w:t xml:space="preserve">, σε σχέση με το τέλος εξουσιοδότησης που </w:t>
      </w:r>
      <w:r>
        <w:t xml:space="preserve">θα καταβάλει ο αιτητής για να αποκτήσει </w:t>
      </w:r>
      <w:r w:rsidR="00CE5CA9">
        <w:t>την Ε</w:t>
      </w:r>
      <w:r w:rsidR="00E2531F">
        <w:t>ξουσιοδότηση</w:t>
      </w:r>
      <w:r w:rsidR="00635800">
        <w:t xml:space="preserve"> </w:t>
      </w:r>
      <w:r w:rsidR="00E2531F">
        <w:t>Ραδιοεπικοινωνιών</w:t>
      </w:r>
      <w:r w:rsidR="00635800">
        <w:t xml:space="preserve">, πέραν της τιμής επιφύλαξης που καθορίζεται στην παράγραφο </w:t>
      </w:r>
      <w:r w:rsidR="00FD7359">
        <w:fldChar w:fldCharType="begin"/>
      </w:r>
      <w:r w:rsidR="00FD7359">
        <w:instrText xml:space="preserve"> REF _Ref45535389 \r \h </w:instrText>
      </w:r>
      <w:r w:rsidR="00FD7359">
        <w:fldChar w:fldCharType="separate"/>
      </w:r>
      <w:r w:rsidR="005124A5">
        <w:t>22.2</w:t>
      </w:r>
      <w:r w:rsidR="00FD7359">
        <w:fldChar w:fldCharType="end"/>
      </w:r>
      <w:r>
        <w:t>.</w:t>
      </w:r>
    </w:p>
    <w:p w14:paraId="7F4DAB09" w14:textId="77777777" w:rsidR="001A159B" w:rsidRPr="001A159B" w:rsidRDefault="005160CF" w:rsidP="00E85483">
      <w:pPr>
        <w:pStyle w:val="BodyTextIndent"/>
        <w:tabs>
          <w:tab w:val="left" w:pos="142"/>
        </w:tabs>
        <w:spacing w:after="240"/>
        <w:ind w:left="709" w:hanging="1080"/>
        <w:rPr>
          <w:sz w:val="16"/>
          <w:szCs w:val="16"/>
        </w:rPr>
      </w:pPr>
      <w:r>
        <w:t xml:space="preserve">      (ε</w:t>
      </w:r>
      <w:r w:rsidR="00CE5CA9">
        <w:t>)</w:t>
      </w:r>
      <w:r w:rsidR="00CE5CA9">
        <w:tab/>
      </w:r>
      <w:r w:rsidR="003223FE">
        <w:tab/>
        <w:t xml:space="preserve">Περιγραφή των πηγών </w:t>
      </w:r>
      <w:r w:rsidR="003223FE" w:rsidRPr="00FF295D">
        <w:t>χρηματοδότησης των δραστηριοτήτων του</w:t>
      </w:r>
      <w:r w:rsidR="003223FE">
        <w:t xml:space="preserve"> αιτητή,</w:t>
      </w:r>
      <w:r w:rsidR="003223FE" w:rsidRPr="00FF295D">
        <w:t xml:space="preserve"> οι οποίες </w:t>
      </w:r>
      <w:r w:rsidR="003223FE">
        <w:tab/>
        <w:t xml:space="preserve">δυνατόν να περιλαμβάνουν ξένα ή/και </w:t>
      </w:r>
      <w:r w:rsidR="003223FE" w:rsidRPr="00FF295D">
        <w:t>ίδια κεφάλαια</w:t>
      </w:r>
      <w:r w:rsidR="003223FE">
        <w:t xml:space="preserve">, και υποβολή των σχετικών </w:t>
      </w:r>
      <w:r w:rsidR="003223FE">
        <w:tab/>
        <w:t xml:space="preserve">υποστηρικτικών εγγράφων (πχ έγγραφα από εταιρεία/οργανισμό ή/και έγγραφα από </w:t>
      </w:r>
      <w:r w:rsidR="003223FE">
        <w:tab/>
        <w:t>πιστωτικό ίδρυμα).</w:t>
      </w:r>
    </w:p>
    <w:p w14:paraId="61A773C0" w14:textId="77777777" w:rsidR="001A159B" w:rsidRDefault="00CB05A7" w:rsidP="00BE0E12">
      <w:pPr>
        <w:pStyle w:val="BodyTextIndent"/>
        <w:tabs>
          <w:tab w:val="left" w:pos="851"/>
        </w:tabs>
        <w:spacing w:after="240"/>
        <w:ind w:left="0"/>
      </w:pPr>
      <w:r>
        <w:t>(</w:t>
      </w:r>
      <w:r w:rsidR="005160CF">
        <w:t>ζ</w:t>
      </w:r>
      <w:r>
        <w:t>)</w:t>
      </w:r>
      <w:r>
        <w:tab/>
      </w:r>
      <w:r w:rsidR="00635800">
        <w:t>Τα προβλεπόμενα έσοδα.</w:t>
      </w:r>
    </w:p>
    <w:p w14:paraId="701073C6" w14:textId="77777777" w:rsidR="00C938F5" w:rsidRPr="00651BF7" w:rsidRDefault="00CE5CA9" w:rsidP="003E3118">
      <w:pPr>
        <w:numPr>
          <w:ilvl w:val="2"/>
          <w:numId w:val="2"/>
        </w:numPr>
        <w:tabs>
          <w:tab w:val="num" w:pos="900"/>
        </w:tabs>
        <w:spacing w:before="120" w:after="240" w:line="360" w:lineRule="auto"/>
        <w:ind w:left="0" w:firstLine="0"/>
        <w:jc w:val="both"/>
        <w:rPr>
          <w:lang w:val="el-GR"/>
        </w:rPr>
      </w:pPr>
      <w:r>
        <w:rPr>
          <w:lang w:val="el-GR"/>
        </w:rPr>
        <w:t>Σ</w:t>
      </w:r>
      <w:r w:rsidR="00CC5C70">
        <w:rPr>
          <w:lang w:val="el-GR"/>
        </w:rPr>
        <w:t xml:space="preserve">τη βάση των στοιχείων που δίνονται στο </w:t>
      </w:r>
      <w:r w:rsidR="00E26DCA" w:rsidRPr="006D7D28">
        <w:rPr>
          <w:lang w:val="el-GR"/>
        </w:rPr>
        <w:t xml:space="preserve">επιχειρησιακό </w:t>
      </w:r>
      <w:r w:rsidR="00E26DCA">
        <w:rPr>
          <w:lang w:val="el-GR"/>
        </w:rPr>
        <w:t xml:space="preserve">τους </w:t>
      </w:r>
      <w:r w:rsidR="00E26DCA" w:rsidRPr="006D7D28">
        <w:rPr>
          <w:lang w:val="el-GR"/>
        </w:rPr>
        <w:t>σχέδιο</w:t>
      </w:r>
      <w:r>
        <w:rPr>
          <w:lang w:val="el-GR"/>
        </w:rPr>
        <w:t xml:space="preserve">, σύμφωνα με την παράγραφο </w:t>
      </w:r>
      <w:r w:rsidR="00CD163A">
        <w:rPr>
          <w:lang w:val="el-GR"/>
        </w:rPr>
        <w:fldChar w:fldCharType="begin"/>
      </w:r>
      <w:r w:rsidR="00CD163A">
        <w:rPr>
          <w:lang w:val="el-GR"/>
        </w:rPr>
        <w:instrText xml:space="preserve"> REF _Ref31958162 \r \h </w:instrText>
      </w:r>
      <w:r w:rsidR="00CD163A">
        <w:rPr>
          <w:lang w:val="el-GR"/>
        </w:rPr>
      </w:r>
      <w:r w:rsidR="00CD163A">
        <w:rPr>
          <w:lang w:val="el-GR"/>
        </w:rPr>
        <w:fldChar w:fldCharType="separate"/>
      </w:r>
      <w:r w:rsidR="005124A5">
        <w:rPr>
          <w:lang w:val="el-GR"/>
        </w:rPr>
        <w:t>27.3.1</w:t>
      </w:r>
      <w:r w:rsidR="00CD163A">
        <w:rPr>
          <w:lang w:val="el-GR"/>
        </w:rPr>
        <w:fldChar w:fldCharType="end"/>
      </w:r>
      <w:r>
        <w:rPr>
          <w:lang w:val="el-GR"/>
        </w:rPr>
        <w:t>, οι</w:t>
      </w:r>
      <w:r w:rsidRPr="006F1A64">
        <w:rPr>
          <w:lang w:val="el-GR"/>
        </w:rPr>
        <w:t xml:space="preserve"> αιτητές πρέπει να έχουν στη διάθεσή τους </w:t>
      </w:r>
      <w:r w:rsidR="00F2017F">
        <w:rPr>
          <w:lang w:val="el-GR"/>
        </w:rPr>
        <w:t xml:space="preserve">ή/και να δύνανται να εξασφαλίσουν τους </w:t>
      </w:r>
      <w:r w:rsidRPr="006F1A64">
        <w:rPr>
          <w:lang w:val="el-GR"/>
        </w:rPr>
        <w:t>επαρκείς οικονομικούς πόρους</w:t>
      </w:r>
      <w:r w:rsidR="00E26DCA" w:rsidRPr="006D7D28">
        <w:rPr>
          <w:lang w:val="el-GR"/>
        </w:rPr>
        <w:t xml:space="preserve"> </w:t>
      </w:r>
      <w:r w:rsidR="00F2017F">
        <w:rPr>
          <w:lang w:val="el-GR"/>
        </w:rPr>
        <w:t>γ</w:t>
      </w:r>
      <w:r>
        <w:rPr>
          <w:lang w:val="el-GR"/>
        </w:rPr>
        <w:t xml:space="preserve">ια να εγκαθιδρύσουν και </w:t>
      </w:r>
      <w:r w:rsidR="001A159B">
        <w:rPr>
          <w:lang w:val="el-GR"/>
        </w:rPr>
        <w:t>λειτουργήσουν</w:t>
      </w:r>
      <w:r>
        <w:rPr>
          <w:lang w:val="el-GR"/>
        </w:rPr>
        <w:t xml:space="preserve"> </w:t>
      </w:r>
      <w:r>
        <w:rPr>
          <w:lang w:val="el-GR"/>
        </w:rPr>
        <w:lastRenderedPageBreak/>
        <w:t>το σχετικό δίκτυο</w:t>
      </w:r>
      <w:r w:rsidR="00C938F5">
        <w:rPr>
          <w:lang w:val="el-GR"/>
        </w:rPr>
        <w:t xml:space="preserve"> ηλεκτρονικών επικοινωνιών για την παροχή υπηρεσιών ηλεκτρονικών </w:t>
      </w:r>
      <w:r w:rsidR="005160CF">
        <w:rPr>
          <w:lang w:val="el-GR"/>
        </w:rPr>
        <w:t>επικοινωνιών.</w:t>
      </w:r>
      <w:r w:rsidR="00651BF7">
        <w:rPr>
          <w:lang w:val="el-GR"/>
        </w:rPr>
        <w:t xml:space="preserve"> </w:t>
      </w:r>
      <w:r w:rsidR="00C938F5" w:rsidRPr="00651BF7">
        <w:rPr>
          <w:lang w:val="el-GR"/>
        </w:rPr>
        <w:t>Οι αιτητές πρέπει να υποβάλουν γραπτή δήλωση, σύμφωνα με το ΠΑΡ</w:t>
      </w:r>
      <w:r w:rsidR="005160CF" w:rsidRPr="00651BF7">
        <w:rPr>
          <w:lang w:val="el-GR"/>
        </w:rPr>
        <w:t>Α</w:t>
      </w:r>
      <w:r w:rsidR="00C938F5" w:rsidRPr="00651BF7">
        <w:rPr>
          <w:lang w:val="el-GR"/>
        </w:rPr>
        <w:t xml:space="preserve">ΤΗΜΑ 9, </w:t>
      </w:r>
      <w:r w:rsidR="00F27DF2">
        <w:rPr>
          <w:lang w:val="el-GR"/>
        </w:rPr>
        <w:t>προκειμένου να ικανοποιήσουν</w:t>
      </w:r>
      <w:r w:rsidR="00F27DF2" w:rsidRPr="00651BF7">
        <w:rPr>
          <w:lang w:val="el-GR"/>
        </w:rPr>
        <w:t xml:space="preserve"> </w:t>
      </w:r>
      <w:r w:rsidR="00FC524A" w:rsidRPr="00651BF7">
        <w:rPr>
          <w:lang w:val="el-GR"/>
        </w:rPr>
        <w:t xml:space="preserve">τις απαιτήσεις της </w:t>
      </w:r>
      <w:r w:rsidR="005160CF" w:rsidRPr="00651BF7">
        <w:rPr>
          <w:lang w:val="el-GR"/>
        </w:rPr>
        <w:t>παρούσας παραγράφου</w:t>
      </w:r>
      <w:r w:rsidR="00F27DF2">
        <w:rPr>
          <w:lang w:val="el-GR"/>
        </w:rPr>
        <w:t>,</w:t>
      </w:r>
      <w:r w:rsidR="005160CF" w:rsidRPr="00651BF7">
        <w:rPr>
          <w:lang w:val="el-GR"/>
        </w:rPr>
        <w:t xml:space="preserve"> </w:t>
      </w:r>
      <w:r w:rsidR="00FC524A" w:rsidRPr="00651BF7">
        <w:rPr>
          <w:lang w:val="el-GR"/>
        </w:rPr>
        <w:t xml:space="preserve">σε σχέση με τη χρηματοδότηση των </w:t>
      </w:r>
      <w:r w:rsidR="007501F0" w:rsidRPr="00651BF7">
        <w:rPr>
          <w:lang w:val="el-GR"/>
        </w:rPr>
        <w:t>δραστηριοτήτων</w:t>
      </w:r>
      <w:r w:rsidR="00FC524A" w:rsidRPr="00651BF7">
        <w:rPr>
          <w:lang w:val="el-GR"/>
        </w:rPr>
        <w:t xml:space="preserve"> τους.</w:t>
      </w:r>
    </w:p>
    <w:p w14:paraId="423669C4" w14:textId="77777777" w:rsidR="00E00662" w:rsidRPr="002F7A67" w:rsidRDefault="005160CF" w:rsidP="008B7A05">
      <w:pPr>
        <w:numPr>
          <w:ilvl w:val="1"/>
          <w:numId w:val="2"/>
        </w:numPr>
        <w:tabs>
          <w:tab w:val="clear" w:pos="432"/>
          <w:tab w:val="num" w:pos="900"/>
        </w:tabs>
        <w:spacing w:before="120" w:after="240" w:line="360" w:lineRule="auto"/>
        <w:ind w:left="0" w:firstLine="0"/>
        <w:jc w:val="both"/>
        <w:rPr>
          <w:bCs/>
          <w:u w:val="single"/>
          <w:lang w:val="el-GR"/>
        </w:rPr>
      </w:pPr>
      <w:bookmarkStart w:id="170" w:name="_Ref169490822"/>
      <w:bookmarkStart w:id="171" w:name="_Ref357505880"/>
      <w:r>
        <w:rPr>
          <w:bCs/>
          <w:u w:val="single"/>
          <w:lang w:val="el-GR"/>
        </w:rPr>
        <w:t>Εμπειρία</w:t>
      </w:r>
      <w:bookmarkEnd w:id="170"/>
      <w:r w:rsidR="00E26DCA" w:rsidRPr="002F7A67">
        <w:rPr>
          <w:bCs/>
          <w:u w:val="single"/>
          <w:lang w:val="el-GR"/>
        </w:rPr>
        <w:t xml:space="preserve"> και Τεχνογνωσία</w:t>
      </w:r>
      <w:bookmarkEnd w:id="171"/>
    </w:p>
    <w:p w14:paraId="3C846157" w14:textId="77777777" w:rsidR="00E26DCA" w:rsidRDefault="00E26DCA" w:rsidP="003E3118">
      <w:pPr>
        <w:numPr>
          <w:ilvl w:val="2"/>
          <w:numId w:val="2"/>
        </w:numPr>
        <w:tabs>
          <w:tab w:val="num" w:pos="900"/>
        </w:tabs>
        <w:spacing w:before="120" w:after="240" w:line="360" w:lineRule="auto"/>
        <w:ind w:left="0" w:firstLine="0"/>
        <w:jc w:val="both"/>
        <w:rPr>
          <w:lang w:val="el-GR"/>
        </w:rPr>
      </w:pPr>
      <w:r w:rsidRPr="006F1A64">
        <w:rPr>
          <w:lang w:val="el-GR"/>
        </w:rPr>
        <w:t xml:space="preserve">Οι αιτητές πρέπει να </w:t>
      </w:r>
      <w:r>
        <w:rPr>
          <w:lang w:val="el-GR"/>
        </w:rPr>
        <w:t xml:space="preserve">διαθέτουν την </w:t>
      </w:r>
      <w:r w:rsidR="0078081E">
        <w:rPr>
          <w:lang w:val="el-GR"/>
        </w:rPr>
        <w:t>απαραίτητη</w:t>
      </w:r>
      <w:r>
        <w:rPr>
          <w:lang w:val="el-GR"/>
        </w:rPr>
        <w:t xml:space="preserve"> </w:t>
      </w:r>
      <w:r w:rsidR="00BC14D7">
        <w:rPr>
          <w:lang w:val="el-GR"/>
        </w:rPr>
        <w:t xml:space="preserve">εμπειρία και </w:t>
      </w:r>
      <w:r w:rsidRPr="00F25BA0">
        <w:rPr>
          <w:lang w:val="el-GR"/>
        </w:rPr>
        <w:t>τεχνογνωσία</w:t>
      </w:r>
      <w:r>
        <w:rPr>
          <w:lang w:val="el-GR"/>
        </w:rPr>
        <w:t xml:space="preserve"> </w:t>
      </w:r>
      <w:r w:rsidRPr="006F1A64">
        <w:rPr>
          <w:lang w:val="el-GR"/>
        </w:rPr>
        <w:t xml:space="preserve">για </w:t>
      </w:r>
      <w:r>
        <w:rPr>
          <w:lang w:val="el-GR"/>
        </w:rPr>
        <w:t xml:space="preserve">να </w:t>
      </w:r>
      <w:r w:rsidR="0078081E">
        <w:rPr>
          <w:lang w:val="el-GR"/>
        </w:rPr>
        <w:t xml:space="preserve">εγκαθιδρύσουν και λειτουργήσουν το σχετικό δίκτυο και γενικά να </w:t>
      </w:r>
      <w:r>
        <w:rPr>
          <w:lang w:val="el-GR"/>
        </w:rPr>
        <w:t xml:space="preserve">υλοποιήσουν το </w:t>
      </w:r>
      <w:r w:rsidRPr="006D7D28">
        <w:rPr>
          <w:lang w:val="el-GR"/>
        </w:rPr>
        <w:t xml:space="preserve">επιχειρησιακό </w:t>
      </w:r>
      <w:r>
        <w:rPr>
          <w:lang w:val="el-GR"/>
        </w:rPr>
        <w:t xml:space="preserve">τους </w:t>
      </w:r>
      <w:r w:rsidRPr="006D7D28">
        <w:rPr>
          <w:lang w:val="el-GR"/>
        </w:rPr>
        <w:t>σχέδιο</w:t>
      </w:r>
      <w:r w:rsidRPr="00E26DCA">
        <w:rPr>
          <w:lang w:val="el-GR"/>
        </w:rPr>
        <w:t>.</w:t>
      </w:r>
    </w:p>
    <w:p w14:paraId="3D9717FA" w14:textId="77777777" w:rsidR="00E00662" w:rsidRPr="001D2F96" w:rsidRDefault="00E00662" w:rsidP="003E3118">
      <w:pPr>
        <w:numPr>
          <w:ilvl w:val="2"/>
          <w:numId w:val="2"/>
        </w:numPr>
        <w:tabs>
          <w:tab w:val="num" w:pos="900"/>
        </w:tabs>
        <w:spacing w:before="120" w:after="240" w:line="360" w:lineRule="auto"/>
        <w:ind w:left="0" w:firstLine="0"/>
        <w:jc w:val="both"/>
        <w:rPr>
          <w:lang w:val="el-GR"/>
        </w:rPr>
      </w:pPr>
      <w:r w:rsidRPr="001D2F96">
        <w:rPr>
          <w:lang w:val="el-GR"/>
        </w:rPr>
        <w:t xml:space="preserve">Οι αιτητές </w:t>
      </w:r>
      <w:r w:rsidR="003E6722">
        <w:rPr>
          <w:lang w:val="el-GR"/>
        </w:rPr>
        <w:t>πληρούν το κριτήριο εμπειρίας και τεχνογνωσίας καθόσον ικανοποιούν</w:t>
      </w:r>
      <w:r w:rsidR="009423E9">
        <w:rPr>
          <w:lang w:val="el-GR"/>
        </w:rPr>
        <w:t xml:space="preserve"> τις </w:t>
      </w:r>
      <w:r w:rsidR="003223FE">
        <w:rPr>
          <w:lang w:val="el-GR"/>
        </w:rPr>
        <w:t xml:space="preserve">πιο </w:t>
      </w:r>
      <w:r w:rsidR="00F27DF2">
        <w:rPr>
          <w:lang w:val="el-GR"/>
        </w:rPr>
        <w:t xml:space="preserve">κάτω </w:t>
      </w:r>
      <w:r w:rsidR="009423E9">
        <w:rPr>
          <w:lang w:val="el-GR"/>
        </w:rPr>
        <w:t>απαιτήσεις</w:t>
      </w:r>
      <w:r w:rsidR="003223FE">
        <w:rPr>
          <w:lang w:val="el-GR"/>
        </w:rPr>
        <w:t>:</w:t>
      </w:r>
      <w:r w:rsidRPr="001D2F96">
        <w:rPr>
          <w:lang w:val="el-GR"/>
        </w:rPr>
        <w:t xml:space="preserve"> </w:t>
      </w:r>
    </w:p>
    <w:p w14:paraId="687FB5B3" w14:textId="77777777" w:rsidR="00E00662" w:rsidRDefault="00E00662" w:rsidP="002C5357">
      <w:pPr>
        <w:pStyle w:val="BodyTextIndent"/>
        <w:spacing w:before="120" w:after="240"/>
        <w:ind w:left="900" w:hanging="900"/>
      </w:pPr>
      <w:r>
        <w:t>(α)</w:t>
      </w:r>
      <w:r>
        <w:tab/>
      </w:r>
      <w:r w:rsidR="00A3629C">
        <w:t>Ο</w:t>
      </w:r>
      <w:r>
        <w:t>ι</w:t>
      </w:r>
      <w:r w:rsidRPr="00F25BA0">
        <w:t xml:space="preserve"> </w:t>
      </w:r>
      <w:r>
        <w:t>αιτητές</w:t>
      </w:r>
      <w:r w:rsidRPr="00F25BA0">
        <w:t xml:space="preserve"> διαθέτ</w:t>
      </w:r>
      <w:r>
        <w:t>ουν</w:t>
      </w:r>
      <w:r w:rsidRPr="00F25BA0">
        <w:t xml:space="preserve"> </w:t>
      </w:r>
      <w:r w:rsidR="00A3629C">
        <w:t xml:space="preserve">εμπειρία και τεχνογνωσία </w:t>
      </w:r>
      <w:r w:rsidRPr="00A3629C">
        <w:t xml:space="preserve">τουλάχιστον δύο (2) ετών </w:t>
      </w:r>
      <w:r w:rsidRPr="00F25BA0">
        <w:t xml:space="preserve">στη λειτουργία </w:t>
      </w:r>
      <w:r w:rsidR="00E932AC">
        <w:t xml:space="preserve">ενσύρματου ή/και ασύρματου </w:t>
      </w:r>
      <w:r w:rsidRPr="00F25BA0">
        <w:t xml:space="preserve">δικτύου 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Σε περίπτωση που ένας αιτητής </w:t>
      </w:r>
      <w:r w:rsidR="00D4656D">
        <w:t>συναποτελείτ</w:t>
      </w:r>
      <w:r w:rsidR="00CD163A">
        <w:t>αι</w:t>
      </w:r>
      <w:r>
        <w:t xml:space="preserve"> από περισσότερ</w:t>
      </w:r>
      <w:r w:rsidR="00A3629C">
        <w:t xml:space="preserve">α του ενός νομικά πρόσωπα, τότε </w:t>
      </w:r>
      <w:r>
        <w:t xml:space="preserve">ο αιτητής αυτός πληροί το υπό αναφορά κριτήριο </w:t>
      </w:r>
      <w:r w:rsidR="006D0B99">
        <w:t>εμπειρίας</w:t>
      </w:r>
      <w:r>
        <w:t xml:space="preserve"> και τεχνογνωσίας</w:t>
      </w:r>
      <w:r w:rsidR="0078081E">
        <w:t>,</w:t>
      </w:r>
      <w:r>
        <w:t xml:space="preserve"> αν τουλάχιστον ένα από αυτά τα νομικά πρόσωπα </w:t>
      </w:r>
      <w:r w:rsidRPr="00F25BA0">
        <w:t>διαθέτ</w:t>
      </w:r>
      <w:r>
        <w:t>ει</w:t>
      </w:r>
      <w:r w:rsidRPr="00F25BA0">
        <w:t xml:space="preserve"> </w:t>
      </w:r>
      <w:r w:rsidR="006D0B99">
        <w:t>εμπειρία και τεχνογνωσία</w:t>
      </w:r>
      <w:r w:rsidRPr="00F25BA0">
        <w:t xml:space="preserve"> τουλάχιστον </w:t>
      </w:r>
      <w:r w:rsidRPr="00951E25">
        <w:t>δύο (2)</w:t>
      </w:r>
      <w:r w:rsidRPr="00F25BA0">
        <w:t xml:space="preserve"> ετών στη λειτουργία </w:t>
      </w:r>
      <w:r w:rsidR="00E932AC">
        <w:t xml:space="preserve">ενσύρματου ή/και ασύρματου </w:t>
      </w:r>
      <w:r w:rsidRPr="00F25BA0">
        <w:t xml:space="preserve">δικτύου 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w:t>
      </w:r>
      <w:r w:rsidR="0078081E">
        <w:t>Νοείται ότι ένα τέτοιο νομικό πρόσωπο</w:t>
      </w:r>
      <w:r w:rsidRPr="00F531C5">
        <w:t xml:space="preserve"> πρέπει να κατέχει ποσοστό μεγαλύτερο του </w:t>
      </w:r>
      <w:r w:rsidRPr="00951E25">
        <w:t>10%</w:t>
      </w:r>
      <w:r w:rsidRPr="00F531C5">
        <w:t xml:space="preserve"> των μετοχών ή του κεφαλαίου </w:t>
      </w:r>
      <w:r>
        <w:t>του</w:t>
      </w:r>
      <w:r w:rsidRPr="00F531C5">
        <w:t xml:space="preserve"> </w:t>
      </w:r>
      <w:r>
        <w:t xml:space="preserve">αιτητή. </w:t>
      </w:r>
    </w:p>
    <w:p w14:paraId="066A72BE" w14:textId="77777777" w:rsidR="00C00C25" w:rsidRDefault="00E00662" w:rsidP="00883317">
      <w:pPr>
        <w:pStyle w:val="BodyTextIndent"/>
        <w:spacing w:before="120" w:after="240"/>
        <w:ind w:left="900" w:hanging="900"/>
      </w:pPr>
      <w:r>
        <w:t>(β)</w:t>
      </w:r>
      <w:r>
        <w:tab/>
      </w:r>
      <w:r w:rsidR="006D0B99">
        <w:t>Εναλλακτικά</w:t>
      </w:r>
      <w:r w:rsidR="00A3629C">
        <w:t xml:space="preserve">, ένας </w:t>
      </w:r>
      <w:r w:rsidR="00651BF7">
        <w:t xml:space="preserve">αιτητής </w:t>
      </w:r>
      <w:r>
        <w:t xml:space="preserve">πληροί το υπό αναφορά κριτήριο </w:t>
      </w:r>
      <w:r w:rsidR="006D0B99">
        <w:t>εμπειρίας</w:t>
      </w:r>
      <w:r>
        <w:t xml:space="preserve"> και τεχνογνωσίας</w:t>
      </w:r>
      <w:r w:rsidR="0078081E">
        <w:t>,</w:t>
      </w:r>
      <w:r>
        <w:t xml:space="preserve"> αν έχει εξασφαλίσει </w:t>
      </w:r>
      <w:r w:rsidR="00A3629C">
        <w:t xml:space="preserve">με σχετικές συμφωνίες συνεργασίας </w:t>
      </w:r>
      <w:r>
        <w:t>τις υπηρεσίες προσώπων</w:t>
      </w:r>
      <w:r w:rsidR="006D0B99">
        <w:t xml:space="preserve"> (φυσικών ή/και νομικών)</w:t>
      </w:r>
      <w:r>
        <w:t xml:space="preserve"> που </w:t>
      </w:r>
      <w:r w:rsidRPr="00F25BA0">
        <w:t>διαθέτ</w:t>
      </w:r>
      <w:r>
        <w:t>ουν</w:t>
      </w:r>
      <w:r w:rsidRPr="00F25BA0">
        <w:t xml:space="preserve"> </w:t>
      </w:r>
      <w:r w:rsidR="006D0B99">
        <w:t>εμπειρία και τεχνογνωσία</w:t>
      </w:r>
      <w:r w:rsidR="00BF0431">
        <w:t xml:space="preserve"> τ</w:t>
      </w:r>
      <w:r w:rsidRPr="00F25BA0">
        <w:t xml:space="preserve">ουλάχιστον </w:t>
      </w:r>
      <w:r w:rsidRPr="00951E25">
        <w:t>δύο (2)</w:t>
      </w:r>
      <w:r w:rsidRPr="00F25BA0">
        <w:t xml:space="preserve"> ετών στη λειτουργία </w:t>
      </w:r>
      <w:r w:rsidR="00502E4C">
        <w:t xml:space="preserve">ενσύρματου ή/και ασύρματου δικτύου </w:t>
      </w:r>
      <w:r w:rsidRPr="00F25BA0">
        <w:t xml:space="preserve">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w:t>
      </w:r>
      <w:bookmarkStart w:id="172" w:name="OLE_LINK2"/>
      <w:bookmarkStart w:id="173" w:name="OLE_LINK3"/>
    </w:p>
    <w:p w14:paraId="3CC086EA" w14:textId="76F6853F" w:rsidR="003223FE" w:rsidRDefault="003223FE" w:rsidP="003E3118">
      <w:pPr>
        <w:numPr>
          <w:ilvl w:val="2"/>
          <w:numId w:val="2"/>
        </w:numPr>
        <w:tabs>
          <w:tab w:val="num" w:pos="900"/>
        </w:tabs>
        <w:spacing w:before="120" w:after="240" w:line="360" w:lineRule="auto"/>
        <w:ind w:left="0" w:firstLine="0"/>
        <w:jc w:val="both"/>
        <w:rPr>
          <w:lang w:val="el-GR"/>
        </w:rPr>
      </w:pPr>
      <w:r>
        <w:rPr>
          <w:lang w:val="el-GR"/>
        </w:rPr>
        <w:t xml:space="preserve">Οι αιτητές πρέπει να υποβάλουν γραπτή δήλωση, σύμφωνα με το </w:t>
      </w:r>
      <w:r>
        <w:rPr>
          <w:lang w:val="el-GR"/>
        </w:rPr>
        <w:fldChar w:fldCharType="begin"/>
      </w:r>
      <w:r>
        <w:rPr>
          <w:lang w:val="el-GR"/>
        </w:rPr>
        <w:instrText xml:space="preserve"> REF _Ref356898071 \h </w:instrText>
      </w:r>
      <w:r>
        <w:rPr>
          <w:lang w:val="el-GR"/>
        </w:rPr>
      </w:r>
      <w:r>
        <w:rPr>
          <w:lang w:val="el-GR"/>
        </w:rPr>
        <w:fldChar w:fldCharType="separate"/>
      </w:r>
      <w:r w:rsidR="005124A5" w:rsidRPr="005124A5">
        <w:rPr>
          <w:lang w:val="el-GR"/>
        </w:rPr>
        <w:t>ΠΑΡΑΡΤΗΜΑ 10</w:t>
      </w:r>
      <w:r>
        <w:rPr>
          <w:lang w:val="el-GR"/>
        </w:rPr>
        <w:fldChar w:fldCharType="end"/>
      </w:r>
      <w:r>
        <w:rPr>
          <w:lang w:val="el-GR"/>
        </w:rPr>
        <w:t xml:space="preserve">, </w:t>
      </w:r>
      <w:r w:rsidR="00F27DF2">
        <w:rPr>
          <w:lang w:val="el-GR"/>
        </w:rPr>
        <w:t xml:space="preserve">προκειμένου να ικανοποιήσουν </w:t>
      </w:r>
      <w:r>
        <w:rPr>
          <w:lang w:val="el-GR"/>
        </w:rPr>
        <w:t>τις απαιτήσεις που αναφέρονται στην παρούσα παράγραφο</w:t>
      </w:r>
      <w:r w:rsidR="00F27DF2">
        <w:rPr>
          <w:lang w:val="el-GR"/>
        </w:rPr>
        <w:t>,</w:t>
      </w:r>
      <w:r>
        <w:rPr>
          <w:lang w:val="el-GR"/>
        </w:rPr>
        <w:t xml:space="preserve"> σε σχέση με το κριτήριο της εμπειρίας και τεχνογνωσίας.</w:t>
      </w:r>
    </w:p>
    <w:p w14:paraId="3C1EDCEB" w14:textId="77777777" w:rsidR="0014377E" w:rsidRDefault="0014377E">
      <w:pPr>
        <w:rPr>
          <w:b/>
          <w:bCs/>
          <w:caps/>
          <w:lang w:val="el-GR"/>
        </w:rPr>
      </w:pPr>
      <w:bookmarkStart w:id="174" w:name="_Ref44491245"/>
      <w:r w:rsidRPr="0014377E">
        <w:rPr>
          <w:lang w:val="el-GR"/>
        </w:rPr>
        <w:br w:type="page"/>
      </w:r>
    </w:p>
    <w:p w14:paraId="41049912" w14:textId="748F64E7" w:rsidR="006D52A2" w:rsidRDefault="006D52A2" w:rsidP="00BB26C3">
      <w:pPr>
        <w:pStyle w:val="Heading1"/>
        <w:spacing w:before="120" w:after="240"/>
        <w:rPr>
          <w:sz w:val="24"/>
        </w:rPr>
      </w:pPr>
      <w:bookmarkStart w:id="175" w:name="_Toc46405222"/>
      <w:r>
        <w:rPr>
          <w:sz w:val="24"/>
        </w:rPr>
        <w:lastRenderedPageBreak/>
        <w:t>Μερος Ιv –</w:t>
      </w:r>
      <w:r w:rsidRPr="001715A9">
        <w:rPr>
          <w:sz w:val="24"/>
        </w:rPr>
        <w:t xml:space="preserve"> </w:t>
      </w:r>
      <w:r w:rsidR="00625714">
        <w:rPr>
          <w:sz w:val="24"/>
        </w:rPr>
        <w:t>πλειστηριασμο</w:t>
      </w:r>
      <w:r w:rsidR="003223FE">
        <w:rPr>
          <w:sz w:val="24"/>
        </w:rPr>
        <w:t>Σ</w:t>
      </w:r>
      <w:r w:rsidR="00A3629C">
        <w:rPr>
          <w:sz w:val="24"/>
        </w:rPr>
        <w:t xml:space="preserve"> (πλειοδοτικεσ διαδικασιεσ</w:t>
      </w:r>
      <w:r>
        <w:rPr>
          <w:sz w:val="24"/>
        </w:rPr>
        <w:t>)</w:t>
      </w:r>
      <w:bookmarkEnd w:id="174"/>
      <w:bookmarkEnd w:id="175"/>
    </w:p>
    <w:p w14:paraId="68712E1D" w14:textId="77777777" w:rsidR="00BB26C3" w:rsidRPr="00FD3938" w:rsidRDefault="00E45D74" w:rsidP="003E3118">
      <w:pPr>
        <w:pStyle w:val="Heading2"/>
        <w:numPr>
          <w:ilvl w:val="0"/>
          <w:numId w:val="2"/>
        </w:numPr>
        <w:tabs>
          <w:tab w:val="clear" w:pos="1080"/>
          <w:tab w:val="num" w:pos="900"/>
        </w:tabs>
        <w:spacing w:before="120" w:after="240"/>
        <w:ind w:left="0" w:firstLine="0"/>
      </w:pPr>
      <w:bookmarkStart w:id="176" w:name="_Ref44667455"/>
      <w:bookmarkStart w:id="177" w:name="_Toc46405223"/>
      <w:r w:rsidRPr="00FD3938">
        <w:t>Διεξαγωγή του</w:t>
      </w:r>
      <w:r w:rsidR="00624429" w:rsidRPr="00FD3938">
        <w:t xml:space="preserve"> </w:t>
      </w:r>
      <w:r w:rsidRPr="00FD3938">
        <w:t>Πλειστηριασμού</w:t>
      </w:r>
      <w:bookmarkEnd w:id="176"/>
      <w:bookmarkEnd w:id="177"/>
      <w:r w:rsidR="00BB26C3" w:rsidRPr="00FD3938">
        <w:t xml:space="preserve"> </w:t>
      </w:r>
    </w:p>
    <w:p w14:paraId="590301EC" w14:textId="16644278" w:rsidR="00312E15" w:rsidRPr="00FD3938" w:rsidRDefault="00625714" w:rsidP="008B7A05">
      <w:pPr>
        <w:numPr>
          <w:ilvl w:val="1"/>
          <w:numId w:val="2"/>
        </w:numPr>
        <w:tabs>
          <w:tab w:val="clear" w:pos="432"/>
          <w:tab w:val="num" w:pos="900"/>
        </w:tabs>
        <w:spacing w:before="120" w:after="240" w:line="360" w:lineRule="auto"/>
        <w:ind w:left="0" w:firstLine="0"/>
        <w:jc w:val="both"/>
        <w:rPr>
          <w:lang w:val="el-GR"/>
        </w:rPr>
      </w:pPr>
      <w:r w:rsidRPr="00FD3938">
        <w:rPr>
          <w:lang w:val="el-GR"/>
        </w:rPr>
        <w:t xml:space="preserve">Με την επιφύλαξη </w:t>
      </w:r>
      <w:r w:rsidR="00FD3938">
        <w:rPr>
          <w:lang w:val="el-GR"/>
        </w:rPr>
        <w:t xml:space="preserve">των διατάξεων της παραγράφου (4) του Κανονισμού 9 των περί Ραδιοεπικοινωνιών (Διαδικασίες Διαγωνισμού και Διαπραγμάτευσης) Κανονισμών του 2002, </w:t>
      </w:r>
      <w:r w:rsidRPr="00FD3938">
        <w:rPr>
          <w:lang w:val="el-GR"/>
        </w:rPr>
        <w:t>ως έχουν τροποποιηθεί, ο</w:t>
      </w:r>
      <w:r w:rsidR="0070709C" w:rsidRPr="00FD3938">
        <w:rPr>
          <w:lang w:val="el-GR"/>
        </w:rPr>
        <w:t xml:space="preserve"> Διευθυντής </w:t>
      </w:r>
      <w:r w:rsidR="00EE6B5C" w:rsidRPr="00FD3938">
        <w:rPr>
          <w:lang w:val="el-GR"/>
        </w:rPr>
        <w:t xml:space="preserve">και η ΤΕΡ διεξάγουν </w:t>
      </w:r>
      <w:r w:rsidR="009B5DD8" w:rsidRPr="00FD3938">
        <w:rPr>
          <w:lang w:val="el-GR"/>
        </w:rPr>
        <w:t>τον</w:t>
      </w:r>
      <w:r w:rsidRPr="00FD3938">
        <w:rPr>
          <w:lang w:val="el-GR"/>
        </w:rPr>
        <w:t xml:space="preserve"> </w:t>
      </w:r>
      <w:r w:rsidR="008956C8">
        <w:rPr>
          <w:lang w:val="el-GR"/>
        </w:rPr>
        <w:t>Πλειστηριασμό</w:t>
      </w:r>
      <w:r w:rsidR="009B67C5" w:rsidRPr="00FD3938">
        <w:rPr>
          <w:lang w:val="el-GR"/>
        </w:rPr>
        <w:t xml:space="preserve"> με τη συμμετοχή των προσοντούχων πλειοδοτών</w:t>
      </w:r>
      <w:r w:rsidR="00F27DF2" w:rsidRPr="00FD3938">
        <w:rPr>
          <w:lang w:val="el-GR"/>
        </w:rPr>
        <w:t>.</w:t>
      </w:r>
      <w:r w:rsidR="009B67C5" w:rsidRPr="00FD3938">
        <w:rPr>
          <w:lang w:val="el-GR"/>
        </w:rPr>
        <w:t xml:space="preserve"> Η ΤΕΡ με τη λήξη </w:t>
      </w:r>
      <w:r w:rsidR="00A64325" w:rsidRPr="00FD3938">
        <w:rPr>
          <w:lang w:val="el-GR"/>
        </w:rPr>
        <w:t xml:space="preserve">του </w:t>
      </w:r>
      <w:r w:rsidR="008956C8">
        <w:rPr>
          <w:lang w:val="el-GR"/>
        </w:rPr>
        <w:t>Πλειστηριασμού</w:t>
      </w:r>
      <w:r w:rsidR="009B67C5" w:rsidRPr="00FD3938">
        <w:rPr>
          <w:lang w:val="el-GR"/>
        </w:rPr>
        <w:t xml:space="preserve"> υποβάλλε</w:t>
      </w:r>
      <w:r w:rsidR="00E85483" w:rsidRPr="00FD3938">
        <w:rPr>
          <w:lang w:val="el-GR"/>
        </w:rPr>
        <w:t>ι στο Διευθυντή σχετική έκθεση π</w:t>
      </w:r>
      <w:r w:rsidR="009B67C5" w:rsidRPr="00FD3938">
        <w:rPr>
          <w:lang w:val="el-GR"/>
        </w:rPr>
        <w:t>λειστηριασμού.</w:t>
      </w:r>
    </w:p>
    <w:p w14:paraId="636DB072" w14:textId="3C80C0AA" w:rsidR="009B67C5" w:rsidRDefault="009B67C5" w:rsidP="00B222A6">
      <w:pPr>
        <w:numPr>
          <w:ilvl w:val="1"/>
          <w:numId w:val="2"/>
        </w:numPr>
        <w:tabs>
          <w:tab w:val="clear" w:pos="432"/>
        </w:tabs>
        <w:spacing w:before="120" w:after="240" w:line="360" w:lineRule="auto"/>
        <w:ind w:left="0" w:firstLine="0"/>
        <w:jc w:val="both"/>
        <w:rPr>
          <w:lang w:val="el-GR"/>
        </w:rPr>
      </w:pPr>
      <w:bookmarkStart w:id="178" w:name="_Ref352233273"/>
      <w:r w:rsidRPr="004F14EB">
        <w:rPr>
          <w:lang w:val="el-GR"/>
        </w:rPr>
        <w:t>Οι προσοντούχοι πλειοδότες</w:t>
      </w:r>
      <w:r w:rsidR="00AF007A">
        <w:rPr>
          <w:lang w:val="el-GR"/>
        </w:rPr>
        <w:t>,</w:t>
      </w:r>
      <w:r w:rsidRPr="004F14EB">
        <w:rPr>
          <w:lang w:val="el-GR"/>
        </w:rPr>
        <w:t xml:space="preserve"> </w:t>
      </w:r>
      <w:r w:rsidR="007C4611">
        <w:rPr>
          <w:lang w:val="el-GR"/>
        </w:rPr>
        <w:t>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5124A5" w:rsidRPr="005124A5">
        <w:rPr>
          <w:lang w:val="el-GR"/>
        </w:rPr>
        <w:t>ΠΑΡΑΡΤΗΜΑ 2</w:t>
      </w:r>
      <w:r w:rsidR="001C2A49">
        <w:rPr>
          <w:lang w:val="el-GR"/>
        </w:rPr>
        <w:fldChar w:fldCharType="end"/>
      </w:r>
      <w:r w:rsidR="007C4611">
        <w:rPr>
          <w:lang w:val="el-GR"/>
        </w:rPr>
        <w:t>)</w:t>
      </w:r>
      <w:r w:rsidR="00AF007A">
        <w:rPr>
          <w:lang w:val="el-GR"/>
        </w:rPr>
        <w:t>,</w:t>
      </w:r>
      <w:r w:rsidR="007C4611">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sidR="0044199F">
        <w:rPr>
          <w:lang w:val="el-GR"/>
        </w:rPr>
        <w:t xml:space="preserve"> παρακολουθήσουν το σχετικό ενημερωτικό σεμινάριο και να λάβουν μέρος στον εκπαιδευτικό πλε</w:t>
      </w:r>
      <w:r w:rsidR="00651BF7">
        <w:rPr>
          <w:lang w:val="el-GR"/>
        </w:rPr>
        <w:t>ιστηριασμό</w:t>
      </w:r>
      <w:r w:rsidRPr="004F14EB">
        <w:rPr>
          <w:lang w:val="el-GR"/>
        </w:rPr>
        <w:t>.</w:t>
      </w:r>
    </w:p>
    <w:p w14:paraId="0216ECF8" w14:textId="070DE589" w:rsidR="003223FE" w:rsidRDefault="003223FE" w:rsidP="008B7A05">
      <w:pPr>
        <w:numPr>
          <w:ilvl w:val="1"/>
          <w:numId w:val="2"/>
        </w:numPr>
        <w:tabs>
          <w:tab w:val="clear" w:pos="432"/>
          <w:tab w:val="left" w:pos="900"/>
        </w:tabs>
        <w:spacing w:before="120" w:after="240" w:line="360" w:lineRule="auto"/>
        <w:ind w:left="0" w:firstLine="0"/>
        <w:jc w:val="both"/>
        <w:rPr>
          <w:lang w:val="el-GR"/>
        </w:rPr>
      </w:pPr>
      <w:r>
        <w:rPr>
          <w:lang w:val="el-GR"/>
        </w:rPr>
        <w:t>Οι προσοντούχοι πλειοδότες</w:t>
      </w:r>
      <w:r w:rsidR="00AF007A">
        <w:rPr>
          <w:lang w:val="el-GR"/>
        </w:rPr>
        <w:t>,</w:t>
      </w:r>
      <w:r>
        <w:rPr>
          <w:lang w:val="el-GR"/>
        </w:rPr>
        <w:t xml:space="preserve"> 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5124A5" w:rsidRPr="005124A5">
        <w:rPr>
          <w:lang w:val="el-GR"/>
        </w:rPr>
        <w:t>ΠΑΡΑΡΤΗΜΑ 2</w:t>
      </w:r>
      <w:r w:rsidR="001C2A49">
        <w:rPr>
          <w:lang w:val="el-GR"/>
        </w:rPr>
        <w:fldChar w:fldCharType="end"/>
      </w:r>
      <w:r>
        <w:rPr>
          <w:lang w:val="el-GR"/>
        </w:rPr>
        <w:t>)</w:t>
      </w:r>
      <w:r w:rsidR="00AF007A">
        <w:rPr>
          <w:lang w:val="el-GR"/>
        </w:rPr>
        <w:t>,</w:t>
      </w:r>
      <w:r>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Pr>
          <w:lang w:val="el-GR"/>
        </w:rPr>
        <w:t xml:space="preserve"> λάβουν μέρος στον </w:t>
      </w:r>
      <w:r w:rsidR="008956C8">
        <w:rPr>
          <w:lang w:val="el-GR"/>
        </w:rPr>
        <w:t>Πλειστηριασμό</w:t>
      </w:r>
      <w:r>
        <w:rPr>
          <w:lang w:val="el-GR"/>
        </w:rPr>
        <w:t>.</w:t>
      </w:r>
    </w:p>
    <w:p w14:paraId="448D9A9E" w14:textId="10945D95" w:rsidR="0044199F" w:rsidRDefault="00F32E07" w:rsidP="008B7A05">
      <w:pPr>
        <w:numPr>
          <w:ilvl w:val="1"/>
          <w:numId w:val="2"/>
        </w:numPr>
        <w:tabs>
          <w:tab w:val="clear" w:pos="432"/>
          <w:tab w:val="left" w:pos="900"/>
        </w:tabs>
        <w:spacing w:before="120" w:after="240" w:line="360" w:lineRule="auto"/>
        <w:ind w:left="0" w:firstLine="0"/>
        <w:jc w:val="both"/>
        <w:rPr>
          <w:lang w:val="el-GR"/>
        </w:rPr>
      </w:pPr>
      <w:bookmarkStart w:id="179" w:name="_Ref357417795"/>
      <w:bookmarkStart w:id="180" w:name="_Ref357427234"/>
      <w:r>
        <w:rPr>
          <w:lang w:val="el-GR"/>
        </w:rPr>
        <w:t>Στη</w:t>
      </w:r>
      <w:r w:rsidR="00651BF7">
        <w:rPr>
          <w:lang w:val="el-GR"/>
        </w:rPr>
        <w:t>ν</w:t>
      </w:r>
      <w:r>
        <w:rPr>
          <w:lang w:val="el-GR"/>
        </w:rPr>
        <w:t xml:space="preserve"> περίπτωση που προσοντούχος πλειοδότης αποκλείεται (αποβάλλεται) του Διαγωνισμού</w:t>
      </w:r>
      <w:r w:rsidR="00AF007A">
        <w:rPr>
          <w:lang w:val="el-GR"/>
        </w:rPr>
        <w:t>,</w:t>
      </w:r>
      <w:r>
        <w:rPr>
          <w:lang w:val="el-GR"/>
        </w:rPr>
        <w:t xml:space="preserve"> </w:t>
      </w:r>
      <w:r w:rsidR="000458EA">
        <w:rPr>
          <w:lang w:val="el-GR"/>
        </w:rPr>
        <w:t xml:space="preserve">και </w:t>
      </w:r>
      <w:r w:rsidR="003223FE">
        <w:rPr>
          <w:lang w:val="el-GR"/>
        </w:rPr>
        <w:t xml:space="preserve">ως εκ τούτου έχει απωλέσει κάθε </w:t>
      </w:r>
      <w:r w:rsidR="009C596A">
        <w:rPr>
          <w:lang w:val="el-GR"/>
        </w:rPr>
        <w:t>δικαιώματος</w:t>
      </w:r>
      <w:r w:rsidR="003223FE">
        <w:rPr>
          <w:lang w:val="el-GR"/>
        </w:rPr>
        <w:t xml:space="preserve"> </w:t>
      </w:r>
      <w:r w:rsidR="000458EA">
        <w:rPr>
          <w:lang w:val="el-GR"/>
        </w:rPr>
        <w:t xml:space="preserve">συμμετοχής </w:t>
      </w:r>
      <w:r w:rsidR="009C596A">
        <w:rPr>
          <w:lang w:val="el-GR"/>
        </w:rPr>
        <w:t xml:space="preserve">στον </w:t>
      </w:r>
      <w:r w:rsidR="008956C8">
        <w:rPr>
          <w:lang w:val="el-GR"/>
        </w:rPr>
        <w:t>Πλειστηριασμό</w:t>
      </w:r>
      <w:r w:rsidR="000458EA">
        <w:rPr>
          <w:lang w:val="el-GR"/>
        </w:rPr>
        <w:t xml:space="preserve">, τότε </w:t>
      </w:r>
      <w:r>
        <w:rPr>
          <w:lang w:val="el-GR"/>
        </w:rPr>
        <w:t>οι π</w:t>
      </w:r>
      <w:r w:rsidR="000458EA">
        <w:rPr>
          <w:lang w:val="el-GR"/>
        </w:rPr>
        <w:t xml:space="preserve">ροσφορές του </w:t>
      </w:r>
      <w:r w:rsidR="009C596A">
        <w:rPr>
          <w:lang w:val="el-GR"/>
        </w:rPr>
        <w:t xml:space="preserve">(όπου εφαρμόζεται) </w:t>
      </w:r>
      <w:r w:rsidR="000458EA">
        <w:rPr>
          <w:lang w:val="el-GR"/>
        </w:rPr>
        <w:t>καθίστανται άκυρες και</w:t>
      </w:r>
      <w:r w:rsidR="00C46394" w:rsidRPr="00C46394">
        <w:rPr>
          <w:lang w:val="el-GR"/>
        </w:rPr>
        <w:t xml:space="preserve"> </w:t>
      </w:r>
      <w:r>
        <w:rPr>
          <w:lang w:val="el-GR"/>
        </w:rPr>
        <w:t>τα αποτελέσματα του πλειστηριασμού, σε σχέση με κάθε γύρο, τροποποιούνται και διαμορφώνονται αναλόγως, ως εάν ο εν λόγω πλειοδότης να μη συμμετείχε ποτέ στ</w:t>
      </w:r>
      <w:r w:rsidR="009C596A">
        <w:rPr>
          <w:lang w:val="el-GR"/>
        </w:rPr>
        <w:t>ο</w:t>
      </w:r>
      <w:r>
        <w:rPr>
          <w:lang w:val="el-GR"/>
        </w:rPr>
        <w:t xml:space="preserve">ν </w:t>
      </w:r>
      <w:r w:rsidR="008956C8">
        <w:rPr>
          <w:lang w:val="el-GR"/>
        </w:rPr>
        <w:t>Πλειστηριασμό</w:t>
      </w:r>
      <w:r>
        <w:rPr>
          <w:lang w:val="el-GR"/>
        </w:rPr>
        <w:t>.</w:t>
      </w:r>
      <w:bookmarkEnd w:id="179"/>
      <w:r>
        <w:rPr>
          <w:lang w:val="el-GR"/>
        </w:rPr>
        <w:t xml:space="preserve">  </w:t>
      </w:r>
    </w:p>
    <w:p w14:paraId="292ACBFB" w14:textId="6D35A6A7" w:rsidR="00B070AB" w:rsidRPr="00AF007A" w:rsidRDefault="00557ACC" w:rsidP="00AF007A">
      <w:pPr>
        <w:numPr>
          <w:ilvl w:val="1"/>
          <w:numId w:val="2"/>
        </w:numPr>
        <w:tabs>
          <w:tab w:val="clear" w:pos="432"/>
          <w:tab w:val="left" w:pos="900"/>
        </w:tabs>
        <w:spacing w:before="120" w:after="240" w:line="360" w:lineRule="auto"/>
        <w:ind w:left="0" w:firstLine="0"/>
        <w:jc w:val="both"/>
        <w:rPr>
          <w:lang w:val="el-GR"/>
        </w:rPr>
      </w:pPr>
      <w:bookmarkStart w:id="181" w:name="_Ref353964023"/>
      <w:bookmarkEnd w:id="180"/>
      <w:r>
        <w:rPr>
          <w:lang w:val="el-GR"/>
        </w:rPr>
        <w:t xml:space="preserve">Το γενικό πλαίσιο του Πλειστηριασμού αναφέρεται στην παράγραφο </w:t>
      </w:r>
      <w:r>
        <w:rPr>
          <w:lang w:val="el-GR"/>
        </w:rPr>
        <w:fldChar w:fldCharType="begin"/>
      </w:r>
      <w:r>
        <w:rPr>
          <w:lang w:val="el-GR"/>
        </w:rPr>
        <w:instrText xml:space="preserve"> REF _Ref31958261 \r \h </w:instrText>
      </w:r>
      <w:r>
        <w:rPr>
          <w:lang w:val="el-GR"/>
        </w:rPr>
      </w:r>
      <w:r>
        <w:rPr>
          <w:lang w:val="el-GR"/>
        </w:rPr>
        <w:fldChar w:fldCharType="separate"/>
      </w:r>
      <w:r w:rsidR="005124A5">
        <w:rPr>
          <w:lang w:val="el-GR"/>
        </w:rPr>
        <w:t>29</w:t>
      </w:r>
      <w:r>
        <w:rPr>
          <w:lang w:val="el-GR"/>
        </w:rPr>
        <w:fldChar w:fldCharType="end"/>
      </w:r>
      <w:r>
        <w:rPr>
          <w:lang w:val="el-GR"/>
        </w:rPr>
        <w:t>, ενώ η πλήρη</w:t>
      </w:r>
      <w:r w:rsidR="00ED1F00">
        <w:rPr>
          <w:lang w:val="el-GR"/>
        </w:rPr>
        <w:t>ς</w:t>
      </w:r>
      <w:r>
        <w:rPr>
          <w:lang w:val="el-GR"/>
        </w:rPr>
        <w:t xml:space="preserve"> περιγραφή της όλης πλειοδοτικής διαδικασίας παρουσιάζεται αναλυτικά στο Πακέτο Πλειοδότη (βλ. παράγραφο </w:t>
      </w:r>
      <w:r>
        <w:rPr>
          <w:lang w:val="el-GR"/>
        </w:rPr>
        <w:fldChar w:fldCharType="begin"/>
      </w:r>
      <w:r>
        <w:rPr>
          <w:lang w:val="el-GR"/>
        </w:rPr>
        <w:instrText xml:space="preserve"> REF _Ref347402037 \r \h </w:instrText>
      </w:r>
      <w:r>
        <w:rPr>
          <w:lang w:val="el-GR"/>
        </w:rPr>
      </w:r>
      <w:r>
        <w:rPr>
          <w:lang w:val="el-GR"/>
        </w:rPr>
        <w:fldChar w:fldCharType="separate"/>
      </w:r>
      <w:r w:rsidR="005124A5">
        <w:rPr>
          <w:lang w:val="el-GR"/>
        </w:rPr>
        <w:t>1.4</w:t>
      </w:r>
      <w:r>
        <w:rPr>
          <w:lang w:val="el-GR"/>
        </w:rPr>
        <w:fldChar w:fldCharType="end"/>
      </w:r>
      <w:r>
        <w:rPr>
          <w:lang w:val="el-GR"/>
        </w:rPr>
        <w:t xml:space="preserve">). </w:t>
      </w:r>
      <w:r w:rsidR="00B070AB" w:rsidRPr="00AF007A">
        <w:rPr>
          <w:lang w:val="el-GR"/>
        </w:rPr>
        <w:t xml:space="preserve">Ο </w:t>
      </w:r>
      <w:r w:rsidR="008956C8" w:rsidRPr="00AF007A">
        <w:rPr>
          <w:lang w:val="el-GR"/>
        </w:rPr>
        <w:t>Πλειστηριασμό</w:t>
      </w:r>
      <w:r w:rsidR="00B070AB" w:rsidRPr="00AF007A">
        <w:rPr>
          <w:lang w:val="el-GR"/>
        </w:rPr>
        <w:t xml:space="preserve">ς θα περιλαμβάνει τρεις (3) διαφορετικές φάσεις. </w:t>
      </w:r>
    </w:p>
    <w:p w14:paraId="69E02696" w14:textId="77777777" w:rsidR="00B070AB" w:rsidRPr="00B00D97" w:rsidRDefault="00B070AB" w:rsidP="00B070AB">
      <w:pPr>
        <w:numPr>
          <w:ilvl w:val="1"/>
          <w:numId w:val="2"/>
        </w:numPr>
        <w:tabs>
          <w:tab w:val="clear" w:pos="432"/>
          <w:tab w:val="num" w:pos="900"/>
        </w:tabs>
        <w:spacing w:before="120" w:after="240" w:line="360" w:lineRule="auto"/>
        <w:ind w:left="0" w:firstLine="0"/>
        <w:jc w:val="both"/>
        <w:rPr>
          <w:u w:val="single"/>
          <w:lang w:val="el-GR"/>
        </w:rPr>
      </w:pPr>
      <w:r w:rsidRPr="00B00D97">
        <w:rPr>
          <w:u w:val="single"/>
          <w:lang w:val="el-GR"/>
        </w:rPr>
        <w:t xml:space="preserve">Πρώτη Φάση Πλειστηριασμού </w:t>
      </w:r>
    </w:p>
    <w:p w14:paraId="5735307E" w14:textId="059213FA" w:rsidR="00B070AB" w:rsidRDefault="00B72097" w:rsidP="00622DAA">
      <w:pPr>
        <w:numPr>
          <w:ilvl w:val="2"/>
          <w:numId w:val="2"/>
        </w:numPr>
        <w:tabs>
          <w:tab w:val="clear" w:pos="862"/>
          <w:tab w:val="num" w:pos="851"/>
        </w:tabs>
        <w:spacing w:before="120" w:after="240" w:line="360" w:lineRule="auto"/>
        <w:ind w:left="0" w:firstLine="0"/>
        <w:jc w:val="both"/>
        <w:rPr>
          <w:lang w:val="el-GR"/>
        </w:rPr>
      </w:pPr>
      <w:r>
        <w:rPr>
          <w:lang w:val="el-GR"/>
        </w:rPr>
        <w:t xml:space="preserve">Στην πρώτη φάση του </w:t>
      </w:r>
      <w:r w:rsidR="00AF007A">
        <w:rPr>
          <w:lang w:val="el-GR"/>
        </w:rPr>
        <w:t>Π</w:t>
      </w:r>
      <w:r>
        <w:rPr>
          <w:lang w:val="el-GR"/>
        </w:rPr>
        <w:t xml:space="preserve">λειστηριασμού </w:t>
      </w:r>
      <w:r w:rsidR="00FB3A24">
        <w:rPr>
          <w:lang w:val="el-GR"/>
        </w:rPr>
        <w:t>διεξάγεται</w:t>
      </w:r>
      <w:r>
        <w:rPr>
          <w:lang w:val="el-GR"/>
        </w:rPr>
        <w:t xml:space="preserve"> μια (1) </w:t>
      </w:r>
      <w:r w:rsidR="00AF007A">
        <w:rPr>
          <w:lang w:val="el-GR"/>
        </w:rPr>
        <w:t>π</w:t>
      </w:r>
      <w:r>
        <w:rPr>
          <w:lang w:val="el-GR"/>
        </w:rPr>
        <w:t>λειοδοτικ</w:t>
      </w:r>
      <w:r w:rsidR="00AF007A">
        <w:rPr>
          <w:lang w:val="el-GR"/>
        </w:rPr>
        <w:t>ή δ</w:t>
      </w:r>
      <w:r>
        <w:rPr>
          <w:lang w:val="el-GR"/>
        </w:rPr>
        <w:t>ιαδικασία</w:t>
      </w:r>
      <w:r w:rsidR="00AF007A">
        <w:rPr>
          <w:lang w:val="el-GR"/>
        </w:rPr>
        <w:t>, εφεξής «η ΠΔ1»,</w:t>
      </w:r>
      <w:r>
        <w:rPr>
          <w:lang w:val="el-GR"/>
        </w:rPr>
        <w:t xml:space="preserve"> </w:t>
      </w:r>
      <w:r w:rsidR="00B070AB">
        <w:rPr>
          <w:lang w:val="el-GR"/>
        </w:rPr>
        <w:t xml:space="preserve">στην οποία </w:t>
      </w:r>
      <w:r w:rsidR="00FB3A24">
        <w:rPr>
          <w:lang w:val="el-GR"/>
        </w:rPr>
        <w:t>τίθενται</w:t>
      </w:r>
      <w:r w:rsidR="00B070AB">
        <w:rPr>
          <w:lang w:val="el-GR"/>
        </w:rPr>
        <w:t xml:space="preserve"> προς πλειστηριασμό τ</w:t>
      </w:r>
      <w:r w:rsidR="00AF007A">
        <w:rPr>
          <w:lang w:val="el-GR"/>
        </w:rPr>
        <w:t>α</w:t>
      </w:r>
      <w:r w:rsidR="00B070AB">
        <w:rPr>
          <w:lang w:val="el-GR"/>
        </w:rPr>
        <w:t xml:space="preserve"> </w:t>
      </w:r>
      <w:r w:rsidR="00AF007A">
        <w:rPr>
          <w:lang w:val="el-GR"/>
        </w:rPr>
        <w:t>τέσσερα (4) Β</w:t>
      </w:r>
      <w:r w:rsidR="00B070AB">
        <w:rPr>
          <w:lang w:val="el-GR"/>
        </w:rPr>
        <w:t>ασικ</w:t>
      </w:r>
      <w:r w:rsidR="00AF007A">
        <w:rPr>
          <w:lang w:val="el-GR"/>
        </w:rPr>
        <w:t>ά</w:t>
      </w:r>
      <w:r w:rsidR="00B070AB">
        <w:rPr>
          <w:lang w:val="el-GR"/>
        </w:rPr>
        <w:t xml:space="preserve"> </w:t>
      </w:r>
      <w:r w:rsidR="00AF007A">
        <w:rPr>
          <w:lang w:val="el-GR"/>
        </w:rPr>
        <w:t>Π</w:t>
      </w:r>
      <w:r w:rsidR="00B070AB">
        <w:rPr>
          <w:lang w:val="el-GR"/>
        </w:rPr>
        <w:t>ακέτ</w:t>
      </w:r>
      <w:r w:rsidR="00AF007A">
        <w:rPr>
          <w:lang w:val="el-GR"/>
        </w:rPr>
        <w:t xml:space="preserve">α </w:t>
      </w:r>
      <w:r w:rsidR="00AF007A">
        <w:rPr>
          <w:lang w:val="el-GR"/>
        </w:rPr>
        <w:lastRenderedPageBreak/>
        <w:t>Ραδιοφάσματος</w:t>
      </w:r>
      <w:r w:rsidR="000D330E">
        <w:rPr>
          <w:lang w:val="el-GR"/>
        </w:rPr>
        <w:t xml:space="preserve"> (Βλ. </w:t>
      </w:r>
      <w:r w:rsidR="00AF007A">
        <w:rPr>
          <w:lang w:val="el-GR"/>
        </w:rPr>
        <w:t>Πίνακα 1</w:t>
      </w:r>
      <w:r w:rsidR="000D330E">
        <w:rPr>
          <w:lang w:val="el-GR"/>
        </w:rPr>
        <w:t>)</w:t>
      </w:r>
      <w:r w:rsidR="00AF007A">
        <w:rPr>
          <w:lang w:val="el-GR"/>
        </w:rPr>
        <w:t xml:space="preserve">, ή λιγότερα στην περίπτωση που το σύνολο των προσοντούχων πλειοδοτών είναι μικρότερο του τέσσερα </w:t>
      </w:r>
      <w:r w:rsidR="003A5EE3">
        <w:rPr>
          <w:lang w:val="el-GR"/>
        </w:rPr>
        <w:t>(4)</w:t>
      </w:r>
      <w:r w:rsidR="00AF007A">
        <w:rPr>
          <w:lang w:val="el-GR"/>
        </w:rPr>
        <w:t>.</w:t>
      </w:r>
      <w:r w:rsidR="003A5EE3">
        <w:rPr>
          <w:lang w:val="el-GR"/>
        </w:rPr>
        <w:t xml:space="preserve"> </w:t>
      </w:r>
    </w:p>
    <w:p w14:paraId="2E92301C" w14:textId="77B34E04" w:rsidR="00B070AB" w:rsidRDefault="00B070AB" w:rsidP="00622DAA">
      <w:pPr>
        <w:numPr>
          <w:ilvl w:val="2"/>
          <w:numId w:val="2"/>
        </w:numPr>
        <w:spacing w:before="120" w:after="240" w:line="360" w:lineRule="auto"/>
        <w:ind w:left="0" w:firstLine="0"/>
        <w:jc w:val="both"/>
        <w:rPr>
          <w:lang w:val="el-GR"/>
        </w:rPr>
      </w:pPr>
      <w:r>
        <w:rPr>
          <w:lang w:val="el-GR"/>
        </w:rPr>
        <w:t xml:space="preserve"> Η συμμετοχή στην πρώτη φάση του </w:t>
      </w:r>
      <w:r w:rsidR="00AF007A">
        <w:rPr>
          <w:lang w:val="el-GR"/>
        </w:rPr>
        <w:t>Π</w:t>
      </w:r>
      <w:r>
        <w:rPr>
          <w:lang w:val="el-GR"/>
        </w:rPr>
        <w:t>λειστηριασμού είναι υποχρεωτική για όλ</w:t>
      </w:r>
      <w:r w:rsidR="00FD3938">
        <w:rPr>
          <w:lang w:val="el-GR"/>
        </w:rPr>
        <w:t>ους τους προσοντούχους πλειοδότε</w:t>
      </w:r>
      <w:r>
        <w:rPr>
          <w:lang w:val="el-GR"/>
        </w:rPr>
        <w:t>ς</w:t>
      </w:r>
      <w:r w:rsidR="00695193">
        <w:rPr>
          <w:lang w:val="el-GR"/>
        </w:rPr>
        <w:t>.</w:t>
      </w:r>
      <w:r w:rsidR="00AF007A">
        <w:rPr>
          <w:lang w:val="el-GR"/>
        </w:rPr>
        <w:t xml:space="preserve"> Επίσης, η αποδοχή της σχετικής τιμής εκκίνησης (βλ. παράγραφο </w:t>
      </w:r>
      <w:r w:rsidR="00AF007A">
        <w:rPr>
          <w:lang w:val="el-GR"/>
        </w:rPr>
        <w:fldChar w:fldCharType="begin"/>
      </w:r>
      <w:r w:rsidR="00AF007A">
        <w:rPr>
          <w:lang w:val="el-GR"/>
        </w:rPr>
        <w:instrText xml:space="preserve"> REF _Ref45529928 \r \h </w:instrText>
      </w:r>
      <w:r w:rsidR="00AF007A">
        <w:rPr>
          <w:lang w:val="el-GR"/>
        </w:rPr>
      </w:r>
      <w:r w:rsidR="00AF007A">
        <w:rPr>
          <w:lang w:val="el-GR"/>
        </w:rPr>
        <w:fldChar w:fldCharType="separate"/>
      </w:r>
      <w:r w:rsidR="005124A5">
        <w:rPr>
          <w:lang w:val="el-GR"/>
        </w:rPr>
        <w:t>30.1</w:t>
      </w:r>
      <w:r w:rsidR="00AF007A">
        <w:rPr>
          <w:lang w:val="el-GR"/>
        </w:rPr>
        <w:fldChar w:fldCharType="end"/>
      </w:r>
      <w:r w:rsidR="00AF007A">
        <w:rPr>
          <w:lang w:val="el-GR"/>
        </w:rPr>
        <w:t>) είναι υποχρεωτική για όλους τους προσοντούχους πλειοδότες, και ως εκ τούτου σε περίπτωση μη αποδοχής</w:t>
      </w:r>
      <w:r w:rsidR="00FB3A24">
        <w:rPr>
          <w:lang w:val="el-GR"/>
        </w:rPr>
        <w:t>,</w:t>
      </w:r>
      <w:r w:rsidR="00AF007A">
        <w:rPr>
          <w:lang w:val="el-GR"/>
        </w:rPr>
        <w:t xml:space="preserve"> το ποσό της εγγύησης συμμετοχής κατάσχεται υπέρ της Δημοκρατίας (βλ. παράγραφο </w:t>
      </w:r>
      <w:r w:rsidR="00AF007A">
        <w:rPr>
          <w:lang w:val="el-GR"/>
        </w:rPr>
        <w:fldChar w:fldCharType="begin"/>
      </w:r>
      <w:r w:rsidR="00AF007A">
        <w:rPr>
          <w:lang w:val="el-GR"/>
        </w:rPr>
        <w:instrText xml:space="preserve"> REF _Ref45533122 \r \h </w:instrText>
      </w:r>
      <w:r w:rsidR="00AF007A">
        <w:rPr>
          <w:lang w:val="el-GR"/>
        </w:rPr>
      </w:r>
      <w:r w:rsidR="00AF007A">
        <w:rPr>
          <w:lang w:val="el-GR"/>
        </w:rPr>
        <w:fldChar w:fldCharType="separate"/>
      </w:r>
      <w:r w:rsidR="005124A5">
        <w:rPr>
          <w:lang w:val="el-GR"/>
        </w:rPr>
        <w:t>12.5</w:t>
      </w:r>
      <w:r w:rsidR="00AF007A">
        <w:rPr>
          <w:lang w:val="el-GR"/>
        </w:rPr>
        <w:fldChar w:fldCharType="end"/>
      </w:r>
      <w:r w:rsidR="00AF007A">
        <w:rPr>
          <w:lang w:val="el-GR"/>
        </w:rPr>
        <w:t>)</w:t>
      </w:r>
      <w:r w:rsidR="000F1D52">
        <w:rPr>
          <w:lang w:val="el-GR"/>
        </w:rPr>
        <w:t>.</w:t>
      </w:r>
    </w:p>
    <w:p w14:paraId="394C6FF3" w14:textId="4B95AAB2" w:rsidR="00B070AB" w:rsidRDefault="00B070AB" w:rsidP="00622DAA">
      <w:pPr>
        <w:numPr>
          <w:ilvl w:val="2"/>
          <w:numId w:val="2"/>
        </w:numPr>
        <w:spacing w:before="120" w:after="240" w:line="360" w:lineRule="auto"/>
        <w:ind w:left="0" w:firstLine="0"/>
        <w:jc w:val="both"/>
        <w:rPr>
          <w:lang w:val="el-GR"/>
        </w:rPr>
      </w:pPr>
      <w:bookmarkStart w:id="182" w:name="_Ref44505506"/>
      <w:r>
        <w:rPr>
          <w:lang w:val="el-GR"/>
        </w:rPr>
        <w:t xml:space="preserve">Ο κάθε προσοντούχος πλειοδότης </w:t>
      </w:r>
      <w:r w:rsidR="00FB3A24">
        <w:rPr>
          <w:lang w:val="el-GR"/>
        </w:rPr>
        <w:t>δικαιούται</w:t>
      </w:r>
      <w:r>
        <w:rPr>
          <w:lang w:val="el-GR"/>
        </w:rPr>
        <w:t xml:space="preserve"> να </w:t>
      </w:r>
      <w:r w:rsidR="000F1D52">
        <w:rPr>
          <w:lang w:val="el-GR"/>
        </w:rPr>
        <w:t xml:space="preserve">διεκδικήσει και να </w:t>
      </w:r>
      <w:r w:rsidR="00737F96">
        <w:rPr>
          <w:lang w:val="el-GR"/>
        </w:rPr>
        <w:t>«</w:t>
      </w:r>
      <w:r>
        <w:rPr>
          <w:lang w:val="el-GR"/>
        </w:rPr>
        <w:t>αποκτήσει</w:t>
      </w:r>
      <w:r w:rsidR="00737F96">
        <w:rPr>
          <w:lang w:val="el-GR"/>
        </w:rPr>
        <w:t>»</w:t>
      </w:r>
      <w:r w:rsidR="00737F96">
        <w:rPr>
          <w:rStyle w:val="FootnoteReference"/>
          <w:lang w:val="el-GR"/>
        </w:rPr>
        <w:footnoteReference w:id="13"/>
      </w:r>
      <w:r w:rsidR="000F1D52">
        <w:rPr>
          <w:lang w:val="el-GR"/>
        </w:rPr>
        <w:t xml:space="preserve"> μόνο ένα (1) Βασικό Πακέτο Ραδιοφάσματος</w:t>
      </w:r>
      <w:r>
        <w:rPr>
          <w:lang w:val="el-GR"/>
        </w:rPr>
        <w:t>.</w:t>
      </w:r>
      <w:bookmarkEnd w:id="182"/>
    </w:p>
    <w:p w14:paraId="446F8595" w14:textId="589E6557" w:rsidR="00B070AB" w:rsidRPr="00B00D97" w:rsidRDefault="00B070AB" w:rsidP="00B070AB">
      <w:pPr>
        <w:numPr>
          <w:ilvl w:val="1"/>
          <w:numId w:val="2"/>
        </w:numPr>
        <w:tabs>
          <w:tab w:val="clear" w:pos="432"/>
          <w:tab w:val="num" w:pos="900"/>
        </w:tabs>
        <w:spacing w:before="120" w:after="240" w:line="360" w:lineRule="auto"/>
        <w:ind w:left="0" w:firstLine="0"/>
        <w:jc w:val="both"/>
        <w:rPr>
          <w:u w:val="single"/>
          <w:lang w:val="el-GR"/>
        </w:rPr>
      </w:pPr>
      <w:r>
        <w:rPr>
          <w:u w:val="single"/>
          <w:lang w:val="el-GR"/>
        </w:rPr>
        <w:t>Δεύτερη</w:t>
      </w:r>
      <w:r w:rsidRPr="00B00D97">
        <w:rPr>
          <w:u w:val="single"/>
          <w:lang w:val="el-GR"/>
        </w:rPr>
        <w:t xml:space="preserve"> Φάση Πλειστηριασμού </w:t>
      </w:r>
    </w:p>
    <w:p w14:paraId="056489D6" w14:textId="18972144" w:rsidR="00695193" w:rsidRPr="00695193" w:rsidRDefault="000F1D52" w:rsidP="00622DAA">
      <w:pPr>
        <w:numPr>
          <w:ilvl w:val="2"/>
          <w:numId w:val="2"/>
        </w:numPr>
        <w:spacing w:before="120" w:after="240" w:line="360" w:lineRule="auto"/>
        <w:ind w:left="0" w:firstLine="0"/>
        <w:jc w:val="both"/>
        <w:rPr>
          <w:lang w:val="el-GR"/>
        </w:rPr>
      </w:pPr>
      <w:r>
        <w:rPr>
          <w:lang w:val="el-GR"/>
        </w:rPr>
        <w:t>Στη</w:t>
      </w:r>
      <w:r w:rsidR="000D330E">
        <w:rPr>
          <w:lang w:val="el-GR"/>
        </w:rPr>
        <w:t xml:space="preserve"> δεύτερη φάση του </w:t>
      </w:r>
      <w:r>
        <w:rPr>
          <w:lang w:val="el-GR"/>
        </w:rPr>
        <w:t>Π</w:t>
      </w:r>
      <w:r w:rsidR="000D330E">
        <w:rPr>
          <w:lang w:val="el-GR"/>
        </w:rPr>
        <w:t xml:space="preserve">λειστηριασμού </w:t>
      </w:r>
      <w:r w:rsidR="00FB3A24">
        <w:rPr>
          <w:lang w:val="el-GR"/>
        </w:rPr>
        <w:t>διεξάγονται</w:t>
      </w:r>
      <w:r w:rsidR="000D330E">
        <w:rPr>
          <w:lang w:val="el-GR"/>
        </w:rPr>
        <w:t xml:space="preserve"> δύο (2) </w:t>
      </w:r>
      <w:r>
        <w:rPr>
          <w:lang w:val="el-GR"/>
        </w:rPr>
        <w:t>π</w:t>
      </w:r>
      <w:r w:rsidR="000D330E">
        <w:rPr>
          <w:lang w:val="el-GR"/>
        </w:rPr>
        <w:t xml:space="preserve">λειοδοτικές </w:t>
      </w:r>
      <w:r>
        <w:rPr>
          <w:lang w:val="el-GR"/>
        </w:rPr>
        <w:t>δ</w:t>
      </w:r>
      <w:r w:rsidR="000D330E">
        <w:rPr>
          <w:lang w:val="el-GR"/>
        </w:rPr>
        <w:t>ιαδικασίες</w:t>
      </w:r>
      <w:r>
        <w:rPr>
          <w:lang w:val="el-GR"/>
        </w:rPr>
        <w:t xml:space="preserve">, εφεξής «η ΠΔ2» και «η ΠΔ3», </w:t>
      </w:r>
      <w:r w:rsidR="000D330E">
        <w:rPr>
          <w:lang w:val="el-GR"/>
        </w:rPr>
        <w:t xml:space="preserve">στις οποίες </w:t>
      </w:r>
      <w:r w:rsidR="00FB3A24">
        <w:rPr>
          <w:lang w:val="el-GR"/>
        </w:rPr>
        <w:t>τίθεται</w:t>
      </w:r>
      <w:r w:rsidR="000D330E">
        <w:rPr>
          <w:lang w:val="el-GR"/>
        </w:rPr>
        <w:t xml:space="preserve"> προς πλειστηριασμό το </w:t>
      </w:r>
      <w:r>
        <w:rPr>
          <w:lang w:val="el-GR"/>
        </w:rPr>
        <w:t>Ε</w:t>
      </w:r>
      <w:r w:rsidR="000D330E">
        <w:rPr>
          <w:lang w:val="el-GR"/>
        </w:rPr>
        <w:t xml:space="preserve">πιπρόσθετο </w:t>
      </w:r>
      <w:r>
        <w:rPr>
          <w:lang w:val="el-GR"/>
        </w:rPr>
        <w:t>Ραδιο</w:t>
      </w:r>
      <w:r w:rsidR="000D330E">
        <w:rPr>
          <w:lang w:val="el-GR"/>
        </w:rPr>
        <w:t xml:space="preserve">φάσμα </w:t>
      </w:r>
      <w:r w:rsidR="00695193">
        <w:rPr>
          <w:lang w:val="el-GR"/>
        </w:rPr>
        <w:t xml:space="preserve">(βλ. </w:t>
      </w:r>
      <w:r>
        <w:rPr>
          <w:lang w:val="el-GR"/>
        </w:rPr>
        <w:t>Πίνακα 2</w:t>
      </w:r>
      <w:r w:rsidR="00695193">
        <w:rPr>
          <w:lang w:val="el-GR"/>
        </w:rPr>
        <w:t>)</w:t>
      </w:r>
      <w:r w:rsidR="000D330E">
        <w:rPr>
          <w:lang w:val="el-GR"/>
        </w:rPr>
        <w:t>.</w:t>
      </w:r>
      <w:r w:rsidR="00695193">
        <w:rPr>
          <w:lang w:val="el-GR"/>
        </w:rPr>
        <w:t xml:space="preserve"> </w:t>
      </w:r>
      <w:r>
        <w:rPr>
          <w:lang w:val="el-GR"/>
        </w:rPr>
        <w:t>Συγκεκριμένα</w:t>
      </w:r>
      <w:r w:rsidR="00FB3A24">
        <w:rPr>
          <w:lang w:val="el-GR"/>
        </w:rPr>
        <w:t>,</w:t>
      </w:r>
      <w:r>
        <w:rPr>
          <w:lang w:val="el-GR"/>
        </w:rPr>
        <w:t xml:space="preserve"> μ</w:t>
      </w:r>
      <w:r w:rsidR="000D330E" w:rsidRPr="00695193">
        <w:rPr>
          <w:lang w:val="el-GR"/>
        </w:rPr>
        <w:t xml:space="preserve">έσω της </w:t>
      </w:r>
      <w:r>
        <w:rPr>
          <w:lang w:val="el-GR"/>
        </w:rPr>
        <w:t xml:space="preserve">ΠΔ2 </w:t>
      </w:r>
      <w:r w:rsidR="00FB3A24">
        <w:rPr>
          <w:lang w:val="el-GR"/>
        </w:rPr>
        <w:t>τίθενται</w:t>
      </w:r>
      <w:r w:rsidR="000D330E" w:rsidRPr="00695193">
        <w:rPr>
          <w:lang w:val="el-GR"/>
        </w:rPr>
        <w:t xml:space="preserve"> προς πλειστηριασμό </w:t>
      </w:r>
      <w:r w:rsidR="003A5EE3">
        <w:rPr>
          <w:lang w:val="el-GR"/>
        </w:rPr>
        <w:t xml:space="preserve">τα δύο (2) </w:t>
      </w:r>
      <w:r w:rsidR="009A7BEC">
        <w:rPr>
          <w:lang w:val="el-GR"/>
        </w:rPr>
        <w:t xml:space="preserve">ή τρία (3) </w:t>
      </w:r>
      <w:r w:rsidR="00FB3A24">
        <w:rPr>
          <w:lang w:val="el-GR"/>
        </w:rPr>
        <w:t>εναπομείναντα</w:t>
      </w:r>
      <w:r>
        <w:rPr>
          <w:lang w:val="el-GR"/>
        </w:rPr>
        <w:t xml:space="preserve"> </w:t>
      </w:r>
      <w:r w:rsidR="003A5EE3">
        <w:rPr>
          <w:lang w:val="el-GR"/>
        </w:rPr>
        <w:t xml:space="preserve">Φασματικά Τμήματα της ζώνης των 700 </w:t>
      </w:r>
      <w:r w:rsidR="003A5EE3">
        <w:t>MHz</w:t>
      </w:r>
      <w:r w:rsidR="00FD3938">
        <w:rPr>
          <w:rStyle w:val="FootnoteReference"/>
          <w:lang w:val="el-GR"/>
        </w:rPr>
        <w:footnoteReference w:id="14"/>
      </w:r>
      <w:r>
        <w:rPr>
          <w:lang w:val="el-GR"/>
        </w:rPr>
        <w:t>, και μ</w:t>
      </w:r>
      <w:r w:rsidR="00695193" w:rsidRPr="00695193">
        <w:rPr>
          <w:lang w:val="el-GR"/>
        </w:rPr>
        <w:t xml:space="preserve">έσω της </w:t>
      </w:r>
      <w:r>
        <w:rPr>
          <w:lang w:val="el-GR"/>
        </w:rPr>
        <w:t xml:space="preserve">ΠΔ3 </w:t>
      </w:r>
      <w:r w:rsidR="00FB3A24">
        <w:rPr>
          <w:lang w:val="el-GR"/>
        </w:rPr>
        <w:t>τίθενται</w:t>
      </w:r>
      <w:r w:rsidR="00695193" w:rsidRPr="00695193">
        <w:rPr>
          <w:lang w:val="el-GR"/>
        </w:rPr>
        <w:t xml:space="preserve"> προς πλειστηριασμό </w:t>
      </w:r>
      <w:r w:rsidR="003A5EE3">
        <w:rPr>
          <w:lang w:val="el-GR"/>
        </w:rPr>
        <w:t xml:space="preserve">τα τέσσερα (4) </w:t>
      </w:r>
      <w:r w:rsidR="00FB3A24">
        <w:rPr>
          <w:lang w:val="el-GR"/>
        </w:rPr>
        <w:t>(ή λιγότερα στην περίπτωση που το σύνολο των προσοντούχων πλειοδοτών είναι μικρότερο του τέσσερα (4)) εναπομείναντα</w:t>
      </w:r>
      <w:r>
        <w:rPr>
          <w:lang w:val="el-GR"/>
        </w:rPr>
        <w:t xml:space="preserve"> </w:t>
      </w:r>
      <w:r w:rsidR="003A5EE3">
        <w:rPr>
          <w:lang w:val="el-GR"/>
        </w:rPr>
        <w:t xml:space="preserve">Φασματικά Τμήματα της ζώνης των </w:t>
      </w:r>
      <w:r w:rsidR="003A5EE3" w:rsidRPr="003A5EE3">
        <w:rPr>
          <w:lang w:val="el-GR"/>
        </w:rPr>
        <w:t xml:space="preserve">3.6 </w:t>
      </w:r>
      <w:r w:rsidR="003A5EE3">
        <w:t>GHz</w:t>
      </w:r>
      <w:r w:rsidR="00622DAA" w:rsidRPr="00622DAA">
        <w:rPr>
          <w:lang w:val="el-GR"/>
        </w:rPr>
        <w:t>.</w:t>
      </w:r>
    </w:p>
    <w:p w14:paraId="7D088F03" w14:textId="439AB5A0" w:rsidR="00695193" w:rsidRDefault="000F1D52" w:rsidP="00622DAA">
      <w:pPr>
        <w:numPr>
          <w:ilvl w:val="2"/>
          <w:numId w:val="2"/>
        </w:numPr>
        <w:spacing w:before="120" w:after="240" w:line="360" w:lineRule="auto"/>
        <w:ind w:left="0" w:firstLine="0"/>
        <w:jc w:val="both"/>
        <w:rPr>
          <w:lang w:val="el-GR"/>
        </w:rPr>
      </w:pPr>
      <w:r>
        <w:rPr>
          <w:lang w:val="el-GR"/>
        </w:rPr>
        <w:t>Η συμμετοχή στη δεύτερη φάση του Πλειστηριασμού</w:t>
      </w:r>
      <w:r w:rsidR="00FB3A24">
        <w:rPr>
          <w:lang w:val="el-GR"/>
        </w:rPr>
        <w:t>,</w:t>
      </w:r>
      <w:r>
        <w:rPr>
          <w:lang w:val="el-GR"/>
        </w:rPr>
        <w:t xml:space="preserve"> </w:t>
      </w:r>
      <w:r w:rsidR="00FB3A24">
        <w:rPr>
          <w:lang w:val="el-GR"/>
        </w:rPr>
        <w:t xml:space="preserve">τόσο για την ΠΔ2 όσο και για την ΠΔ3, </w:t>
      </w:r>
      <w:r>
        <w:rPr>
          <w:lang w:val="el-GR"/>
        </w:rPr>
        <w:t xml:space="preserve">είναι </w:t>
      </w:r>
      <w:r w:rsidR="009A7BEC">
        <w:rPr>
          <w:lang w:val="el-GR"/>
        </w:rPr>
        <w:t>προαιρετική</w:t>
      </w:r>
      <w:r w:rsidR="00A94C9D">
        <w:rPr>
          <w:rStyle w:val="FootnoteReference"/>
          <w:lang w:val="el-GR"/>
        </w:rPr>
        <w:footnoteReference w:id="15"/>
      </w:r>
      <w:r w:rsidR="009A7BEC">
        <w:rPr>
          <w:lang w:val="el-GR"/>
        </w:rPr>
        <w:t>. Δικαίωμα συμμετοχής</w:t>
      </w:r>
      <w:r w:rsidR="00A94C9D" w:rsidRPr="00A94C9D">
        <w:rPr>
          <w:lang w:val="el-GR"/>
        </w:rPr>
        <w:t>,</w:t>
      </w:r>
      <w:r w:rsidR="009A7BEC">
        <w:rPr>
          <w:lang w:val="el-GR"/>
        </w:rPr>
        <w:t xml:space="preserve"> στη φάση ΠΔ2 ή/και στη φάση ΠΔ3</w:t>
      </w:r>
      <w:r w:rsidR="00A94C9D" w:rsidRPr="00A94C9D">
        <w:rPr>
          <w:lang w:val="el-GR"/>
        </w:rPr>
        <w:t>,</w:t>
      </w:r>
      <w:r w:rsidR="009A7BEC">
        <w:rPr>
          <w:lang w:val="el-GR"/>
        </w:rPr>
        <w:t xml:space="preserve"> έχουν όλοι οι </w:t>
      </w:r>
      <w:r w:rsidR="00A94C9D">
        <w:rPr>
          <w:lang w:val="el-GR"/>
        </w:rPr>
        <w:t>π</w:t>
      </w:r>
      <w:r>
        <w:rPr>
          <w:lang w:val="el-GR"/>
        </w:rPr>
        <w:t>ροσοντούχο</w:t>
      </w:r>
      <w:r w:rsidR="009A7BEC">
        <w:rPr>
          <w:lang w:val="el-GR"/>
        </w:rPr>
        <w:t>ι</w:t>
      </w:r>
      <w:r>
        <w:rPr>
          <w:lang w:val="el-GR"/>
        </w:rPr>
        <w:t xml:space="preserve"> </w:t>
      </w:r>
      <w:r w:rsidR="00A94C9D">
        <w:rPr>
          <w:lang w:val="el-GR"/>
        </w:rPr>
        <w:t>π</w:t>
      </w:r>
      <w:r>
        <w:rPr>
          <w:lang w:val="el-GR"/>
        </w:rPr>
        <w:t>λε</w:t>
      </w:r>
      <w:r w:rsidR="00FB3A24">
        <w:rPr>
          <w:lang w:val="el-GR"/>
        </w:rPr>
        <w:t>ιοδότες</w:t>
      </w:r>
      <w:r w:rsidR="009A7BEC">
        <w:rPr>
          <w:lang w:val="el-GR"/>
        </w:rPr>
        <w:t xml:space="preserve">, περιλαμβανομένων και αυτών που δεν έχουν </w:t>
      </w:r>
      <w:r w:rsidR="00A94C9D">
        <w:rPr>
          <w:lang w:val="el-GR"/>
        </w:rPr>
        <w:t>«</w:t>
      </w:r>
      <w:r w:rsidR="009A7BEC">
        <w:rPr>
          <w:lang w:val="el-GR"/>
        </w:rPr>
        <w:t>αποκτήσει</w:t>
      </w:r>
      <w:r w:rsidR="00A94C9D">
        <w:rPr>
          <w:lang w:val="el-GR"/>
        </w:rPr>
        <w:t>»</w:t>
      </w:r>
      <w:r w:rsidR="009A7BEC">
        <w:rPr>
          <w:lang w:val="el-GR"/>
        </w:rPr>
        <w:t xml:space="preserve"> ένα </w:t>
      </w:r>
      <w:r w:rsidR="00A94C9D">
        <w:rPr>
          <w:lang w:val="el-GR"/>
        </w:rPr>
        <w:t xml:space="preserve">(1) </w:t>
      </w:r>
      <w:r w:rsidR="009A7BEC">
        <w:rPr>
          <w:lang w:val="el-GR"/>
        </w:rPr>
        <w:t xml:space="preserve">από τα </w:t>
      </w:r>
      <w:r w:rsidR="00A94C9D">
        <w:rPr>
          <w:lang w:val="el-GR"/>
        </w:rPr>
        <w:t>Β</w:t>
      </w:r>
      <w:r w:rsidR="009A7BEC">
        <w:rPr>
          <w:lang w:val="el-GR"/>
        </w:rPr>
        <w:t xml:space="preserve">ασικά </w:t>
      </w:r>
      <w:r w:rsidR="00A94C9D">
        <w:rPr>
          <w:lang w:val="el-GR"/>
        </w:rPr>
        <w:t>Π</w:t>
      </w:r>
      <w:r w:rsidR="009A7BEC">
        <w:rPr>
          <w:lang w:val="el-GR"/>
        </w:rPr>
        <w:t xml:space="preserve">ακέτα </w:t>
      </w:r>
      <w:r w:rsidR="00A94C9D">
        <w:rPr>
          <w:lang w:val="el-GR"/>
        </w:rPr>
        <w:t>Ρ</w:t>
      </w:r>
      <w:r w:rsidR="009A7BEC">
        <w:rPr>
          <w:lang w:val="el-GR"/>
        </w:rPr>
        <w:t xml:space="preserve">αδιοφάσματος </w:t>
      </w:r>
      <w:r w:rsidR="00A94C9D">
        <w:rPr>
          <w:lang w:val="el-GR"/>
        </w:rPr>
        <w:t>της</w:t>
      </w:r>
      <w:r w:rsidR="009A7BEC">
        <w:rPr>
          <w:lang w:val="el-GR"/>
        </w:rPr>
        <w:t xml:space="preserve"> Κατηγορία</w:t>
      </w:r>
      <w:r w:rsidR="00A94C9D">
        <w:rPr>
          <w:lang w:val="el-GR"/>
        </w:rPr>
        <w:t>ς</w:t>
      </w:r>
      <w:r w:rsidR="009A7BEC">
        <w:rPr>
          <w:lang w:val="el-GR"/>
        </w:rPr>
        <w:t xml:space="preserve"> Α</w:t>
      </w:r>
      <w:r w:rsidR="0053109D">
        <w:rPr>
          <w:lang w:val="el-GR"/>
        </w:rPr>
        <w:t xml:space="preserve"> κατά την ΠΔ1</w:t>
      </w:r>
      <w:r>
        <w:rPr>
          <w:lang w:val="el-GR"/>
        </w:rPr>
        <w:t>.</w:t>
      </w:r>
      <w:r w:rsidR="00695193">
        <w:rPr>
          <w:lang w:val="el-GR"/>
        </w:rPr>
        <w:t xml:space="preserve">  </w:t>
      </w:r>
    </w:p>
    <w:p w14:paraId="4C634FBD" w14:textId="447F9F09" w:rsidR="00695193" w:rsidRDefault="003312B6" w:rsidP="00622DAA">
      <w:pPr>
        <w:numPr>
          <w:ilvl w:val="2"/>
          <w:numId w:val="2"/>
        </w:numPr>
        <w:spacing w:before="120" w:after="240" w:line="360" w:lineRule="auto"/>
        <w:ind w:left="0" w:firstLine="0"/>
        <w:jc w:val="both"/>
        <w:rPr>
          <w:lang w:val="el-GR"/>
        </w:rPr>
      </w:pPr>
      <w:bookmarkStart w:id="183" w:name="_Ref44931241"/>
      <w:r w:rsidRPr="00FB3A24">
        <w:rPr>
          <w:lang w:val="el-GR"/>
        </w:rPr>
        <w:t xml:space="preserve">Ο κάθε προσοντούχος πλειοδότης </w:t>
      </w:r>
      <w:r w:rsidR="00FB3A24">
        <w:rPr>
          <w:lang w:val="el-GR"/>
        </w:rPr>
        <w:t>δικαιούται</w:t>
      </w:r>
      <w:r w:rsidRPr="00FB3A24">
        <w:rPr>
          <w:lang w:val="el-GR"/>
        </w:rPr>
        <w:t xml:space="preserve"> να διεκδικήσει και να </w:t>
      </w:r>
      <w:r w:rsidR="00737F96">
        <w:rPr>
          <w:lang w:val="el-GR"/>
        </w:rPr>
        <w:t>«</w:t>
      </w:r>
      <w:r w:rsidRPr="00FB3A24">
        <w:rPr>
          <w:lang w:val="el-GR"/>
        </w:rPr>
        <w:t>αποκτήσει</w:t>
      </w:r>
      <w:r w:rsidR="00737F96">
        <w:rPr>
          <w:lang w:val="el-GR"/>
        </w:rPr>
        <w:t>»</w:t>
      </w:r>
      <w:r w:rsidRPr="00FB3A24">
        <w:rPr>
          <w:lang w:val="el-GR"/>
        </w:rPr>
        <w:t xml:space="preserve"> </w:t>
      </w:r>
      <w:r w:rsidR="00A94C9D">
        <w:rPr>
          <w:lang w:val="el-GR"/>
        </w:rPr>
        <w:t xml:space="preserve">σχετικά Φασματικά Τμήματα τηρουμένων των διατάξεων της παραγράφου </w:t>
      </w:r>
      <w:r w:rsidR="00A94C9D">
        <w:rPr>
          <w:lang w:val="el-GR"/>
        </w:rPr>
        <w:fldChar w:fldCharType="begin"/>
      </w:r>
      <w:r w:rsidR="00A94C9D">
        <w:rPr>
          <w:lang w:val="el-GR"/>
        </w:rPr>
        <w:instrText xml:space="preserve"> REF _Ref45530560 \r \h </w:instrText>
      </w:r>
      <w:r w:rsidR="00A94C9D">
        <w:rPr>
          <w:lang w:val="el-GR"/>
        </w:rPr>
      </w:r>
      <w:r w:rsidR="00A94C9D">
        <w:rPr>
          <w:lang w:val="el-GR"/>
        </w:rPr>
        <w:fldChar w:fldCharType="separate"/>
      </w:r>
      <w:r w:rsidR="005124A5">
        <w:rPr>
          <w:lang w:val="el-GR"/>
        </w:rPr>
        <w:t>14.4</w:t>
      </w:r>
      <w:r w:rsidR="00A94C9D">
        <w:rPr>
          <w:lang w:val="el-GR"/>
        </w:rPr>
        <w:fldChar w:fldCharType="end"/>
      </w:r>
      <w:r w:rsidR="00D43A63" w:rsidRPr="00FB3A24">
        <w:rPr>
          <w:lang w:val="el-GR"/>
        </w:rPr>
        <w:t>.</w:t>
      </w:r>
      <w:bookmarkEnd w:id="183"/>
      <w:r w:rsidR="00D43A63" w:rsidRPr="00FB3A24">
        <w:rPr>
          <w:lang w:val="el-GR"/>
        </w:rPr>
        <w:t xml:space="preserve"> </w:t>
      </w:r>
    </w:p>
    <w:p w14:paraId="0E8BDB4A" w14:textId="495D61F1" w:rsidR="00152360" w:rsidRPr="0014377E" w:rsidRDefault="00152360" w:rsidP="00622DAA">
      <w:pPr>
        <w:numPr>
          <w:ilvl w:val="2"/>
          <w:numId w:val="2"/>
        </w:numPr>
        <w:spacing w:before="120" w:after="240" w:line="360" w:lineRule="auto"/>
        <w:ind w:left="0" w:firstLine="0"/>
        <w:jc w:val="both"/>
        <w:rPr>
          <w:lang w:val="el-GR"/>
        </w:rPr>
      </w:pPr>
      <w:r>
        <w:rPr>
          <w:szCs w:val="22"/>
          <w:lang w:val="el-GR"/>
        </w:rPr>
        <w:t xml:space="preserve">Νοείται ότι </w:t>
      </w:r>
      <w:r w:rsidR="008D07F8">
        <w:rPr>
          <w:szCs w:val="22"/>
          <w:lang w:val="el-GR"/>
        </w:rPr>
        <w:t xml:space="preserve">κάθε </w:t>
      </w:r>
      <w:r>
        <w:rPr>
          <w:szCs w:val="22"/>
          <w:lang w:val="el-GR"/>
        </w:rPr>
        <w:t>προσοντούχος πλειοδότης</w:t>
      </w:r>
      <w:r w:rsidR="008D07F8">
        <w:rPr>
          <w:szCs w:val="22"/>
          <w:lang w:val="el-GR"/>
        </w:rPr>
        <w:t>,</w:t>
      </w:r>
      <w:r>
        <w:rPr>
          <w:szCs w:val="22"/>
          <w:lang w:val="el-GR"/>
        </w:rPr>
        <w:t xml:space="preserve"> ο οποίος για οποιοδήποτε λόγο δεν έχει εξασφαλίσει ραδιοφάσμα στην ΠΔ2, διατηρεί δικαίωμα συμμετοχής στην ΠΔ3.</w:t>
      </w:r>
    </w:p>
    <w:p w14:paraId="456DC458" w14:textId="77777777" w:rsidR="0014377E" w:rsidRDefault="0014377E" w:rsidP="0014377E">
      <w:pPr>
        <w:spacing w:before="120" w:after="240" w:line="360" w:lineRule="auto"/>
        <w:jc w:val="both"/>
        <w:rPr>
          <w:szCs w:val="22"/>
          <w:lang w:val="el-GR"/>
        </w:rPr>
      </w:pPr>
    </w:p>
    <w:p w14:paraId="1F124A66" w14:textId="77777777" w:rsidR="0014377E" w:rsidRPr="00FB3A24" w:rsidRDefault="0014377E" w:rsidP="0014377E">
      <w:pPr>
        <w:spacing w:before="120" w:after="240" w:line="360" w:lineRule="auto"/>
        <w:jc w:val="both"/>
        <w:rPr>
          <w:lang w:val="el-GR"/>
        </w:rPr>
      </w:pPr>
    </w:p>
    <w:p w14:paraId="18F6E3FF" w14:textId="2B9FFE6B" w:rsidR="00D43A63" w:rsidRPr="00622DAA" w:rsidRDefault="00D43A63" w:rsidP="00B070AB">
      <w:pPr>
        <w:numPr>
          <w:ilvl w:val="1"/>
          <w:numId w:val="2"/>
        </w:numPr>
        <w:tabs>
          <w:tab w:val="clear" w:pos="432"/>
          <w:tab w:val="num" w:pos="900"/>
        </w:tabs>
        <w:spacing w:before="120" w:after="240" w:line="360" w:lineRule="auto"/>
        <w:ind w:left="0" w:firstLine="0"/>
        <w:jc w:val="both"/>
        <w:rPr>
          <w:u w:val="single"/>
          <w:lang w:val="el-GR"/>
        </w:rPr>
      </w:pPr>
      <w:bookmarkStart w:id="184" w:name="_Ref44674770"/>
      <w:r w:rsidRPr="00622DAA">
        <w:rPr>
          <w:u w:val="single"/>
          <w:lang w:val="el-GR"/>
        </w:rPr>
        <w:lastRenderedPageBreak/>
        <w:t xml:space="preserve">Τρίτη Φάση </w:t>
      </w:r>
      <w:r w:rsidR="007B7178">
        <w:rPr>
          <w:u w:val="single"/>
          <w:lang w:val="el-GR"/>
        </w:rPr>
        <w:t>Πλειστηριασμού</w:t>
      </w:r>
      <w:bookmarkEnd w:id="184"/>
    </w:p>
    <w:p w14:paraId="52957B69" w14:textId="3500CE99" w:rsidR="00622DAA" w:rsidRDefault="00622DAA" w:rsidP="007B7178">
      <w:pPr>
        <w:numPr>
          <w:ilvl w:val="2"/>
          <w:numId w:val="2"/>
        </w:numPr>
        <w:spacing w:before="120" w:after="240" w:line="360" w:lineRule="auto"/>
        <w:ind w:left="0" w:firstLine="0"/>
        <w:jc w:val="both"/>
        <w:rPr>
          <w:lang w:val="el-GR"/>
        </w:rPr>
      </w:pPr>
      <w:r w:rsidRPr="00622DAA">
        <w:rPr>
          <w:lang w:val="el-GR"/>
        </w:rPr>
        <w:t>Στη</w:t>
      </w:r>
      <w:r w:rsidR="003312B6">
        <w:rPr>
          <w:lang w:val="el-GR"/>
        </w:rPr>
        <w:t>ν</w:t>
      </w:r>
      <w:r w:rsidRPr="00622DAA">
        <w:rPr>
          <w:lang w:val="el-GR"/>
        </w:rPr>
        <w:t xml:space="preserve"> </w:t>
      </w:r>
      <w:r>
        <w:rPr>
          <w:lang w:val="el-GR"/>
        </w:rPr>
        <w:t>τ</w:t>
      </w:r>
      <w:r w:rsidRPr="00622DAA">
        <w:rPr>
          <w:lang w:val="el-GR"/>
        </w:rPr>
        <w:t>ρ</w:t>
      </w:r>
      <w:r>
        <w:rPr>
          <w:lang w:val="el-GR"/>
        </w:rPr>
        <w:t xml:space="preserve">ίτη φάση του </w:t>
      </w:r>
      <w:r w:rsidR="003312B6">
        <w:rPr>
          <w:lang w:val="el-GR"/>
        </w:rPr>
        <w:t>Π</w:t>
      </w:r>
      <w:r>
        <w:rPr>
          <w:lang w:val="el-GR"/>
        </w:rPr>
        <w:t xml:space="preserve">λειστηριασμού </w:t>
      </w:r>
      <w:r w:rsidR="00FB3A24">
        <w:rPr>
          <w:lang w:val="el-GR"/>
        </w:rPr>
        <w:t>καθορίζεται</w:t>
      </w:r>
      <w:r w:rsidR="007B7178">
        <w:rPr>
          <w:lang w:val="el-GR"/>
        </w:rPr>
        <w:t xml:space="preserve"> η σειρά προτεραιότητας</w:t>
      </w:r>
      <w:r w:rsidR="003312B6">
        <w:rPr>
          <w:lang w:val="el-GR"/>
        </w:rPr>
        <w:t>,</w:t>
      </w:r>
      <w:r w:rsidR="007B7178">
        <w:rPr>
          <w:lang w:val="el-GR"/>
        </w:rPr>
        <w:t xml:space="preserve"> </w:t>
      </w:r>
      <w:r w:rsidR="003312B6">
        <w:rPr>
          <w:lang w:val="el-GR"/>
        </w:rPr>
        <w:t>βάσει της</w:t>
      </w:r>
      <w:r w:rsidR="007B7178">
        <w:rPr>
          <w:lang w:val="el-GR"/>
        </w:rPr>
        <w:t xml:space="preserve"> οποία</w:t>
      </w:r>
      <w:r w:rsidR="003312B6">
        <w:rPr>
          <w:lang w:val="el-GR"/>
        </w:rPr>
        <w:t>ς</w:t>
      </w:r>
      <w:r w:rsidR="007B7178">
        <w:rPr>
          <w:lang w:val="el-GR"/>
        </w:rPr>
        <w:t xml:space="preserve"> οι </w:t>
      </w:r>
      <w:r w:rsidR="00737F96">
        <w:rPr>
          <w:lang w:val="el-GR"/>
        </w:rPr>
        <w:t>πλειοδότες</w:t>
      </w:r>
      <w:r w:rsidR="007B7178">
        <w:rPr>
          <w:lang w:val="el-GR"/>
        </w:rPr>
        <w:t xml:space="preserve"> </w:t>
      </w:r>
      <w:r w:rsidR="00277D96">
        <w:rPr>
          <w:lang w:val="el-GR"/>
        </w:rPr>
        <w:t xml:space="preserve">της πρώτης και δεύτερης φάσης </w:t>
      </w:r>
      <w:r w:rsidR="007B7178">
        <w:rPr>
          <w:lang w:val="el-GR"/>
        </w:rPr>
        <w:t>του Πλειστηριασμού</w:t>
      </w:r>
      <w:r w:rsidR="008D07F8">
        <w:rPr>
          <w:lang w:val="el-GR"/>
        </w:rPr>
        <w:t>,</w:t>
      </w:r>
      <w:r w:rsidR="00737F96">
        <w:rPr>
          <w:lang w:val="el-GR"/>
        </w:rPr>
        <w:t xml:space="preserve"> </w:t>
      </w:r>
      <w:r w:rsidR="008D07F8">
        <w:rPr>
          <w:lang w:val="el-GR"/>
        </w:rPr>
        <w:t>οι οποίοι</w:t>
      </w:r>
      <w:r w:rsidR="00737F96">
        <w:rPr>
          <w:lang w:val="el-GR"/>
        </w:rPr>
        <w:t xml:space="preserve"> έχουν «αποκτήσει» μη προκαθορισμέν</w:t>
      </w:r>
      <w:r w:rsidR="0053109D">
        <w:rPr>
          <w:lang w:val="el-GR"/>
        </w:rPr>
        <w:t>α</w:t>
      </w:r>
      <w:r w:rsidR="00737F96">
        <w:rPr>
          <w:lang w:val="el-GR"/>
        </w:rPr>
        <w:t xml:space="preserve"> Φασματικ</w:t>
      </w:r>
      <w:r w:rsidR="0053109D">
        <w:rPr>
          <w:lang w:val="el-GR"/>
        </w:rPr>
        <w:t>ά</w:t>
      </w:r>
      <w:r w:rsidR="00737F96">
        <w:rPr>
          <w:lang w:val="el-GR"/>
        </w:rPr>
        <w:t xml:space="preserve"> Τμήμα</w:t>
      </w:r>
      <w:r w:rsidR="0053109D">
        <w:rPr>
          <w:lang w:val="el-GR"/>
        </w:rPr>
        <w:t>τα</w:t>
      </w:r>
      <w:r w:rsidR="00737F96">
        <w:rPr>
          <w:lang w:val="el-GR"/>
        </w:rPr>
        <w:t>,</w:t>
      </w:r>
      <w:r w:rsidR="007B7178">
        <w:rPr>
          <w:lang w:val="el-GR"/>
        </w:rPr>
        <w:t xml:space="preserve"> </w:t>
      </w:r>
      <w:r w:rsidR="00FB3A24">
        <w:rPr>
          <w:lang w:val="el-GR"/>
        </w:rPr>
        <w:t>επιλέγουν</w:t>
      </w:r>
      <w:r w:rsidR="007B7178">
        <w:rPr>
          <w:lang w:val="el-GR"/>
        </w:rPr>
        <w:t xml:space="preserve"> </w:t>
      </w:r>
      <w:r w:rsidR="003312B6">
        <w:rPr>
          <w:lang w:val="el-GR"/>
        </w:rPr>
        <w:t>τα ακριβή</w:t>
      </w:r>
      <w:r w:rsidR="007B7178">
        <w:rPr>
          <w:lang w:val="el-GR"/>
        </w:rPr>
        <w:t xml:space="preserve"> </w:t>
      </w:r>
      <w:r w:rsidR="003312B6">
        <w:rPr>
          <w:lang w:val="el-GR"/>
        </w:rPr>
        <w:t>Φ</w:t>
      </w:r>
      <w:r w:rsidR="007B7178">
        <w:rPr>
          <w:lang w:val="el-GR"/>
        </w:rPr>
        <w:t xml:space="preserve">ασματικά </w:t>
      </w:r>
      <w:r w:rsidR="003312B6">
        <w:rPr>
          <w:lang w:val="el-GR"/>
        </w:rPr>
        <w:t>Τ</w:t>
      </w:r>
      <w:r w:rsidR="007B7178">
        <w:rPr>
          <w:lang w:val="el-GR"/>
        </w:rPr>
        <w:t xml:space="preserve">μήματα </w:t>
      </w:r>
      <w:r w:rsidR="003312B6">
        <w:rPr>
          <w:lang w:val="el-GR"/>
        </w:rPr>
        <w:t>στις ζώνες των</w:t>
      </w:r>
      <w:r w:rsidR="00277D96">
        <w:rPr>
          <w:lang w:val="el-GR"/>
        </w:rPr>
        <w:t xml:space="preserve"> </w:t>
      </w:r>
      <w:r w:rsidR="007B7178">
        <w:rPr>
          <w:lang w:val="el-GR"/>
        </w:rPr>
        <w:t>700</w:t>
      </w:r>
      <w:r w:rsidR="007B7178" w:rsidRPr="007B7178">
        <w:rPr>
          <w:lang w:val="el-GR"/>
        </w:rPr>
        <w:t xml:space="preserve"> </w:t>
      </w:r>
      <w:r w:rsidR="007B7178">
        <w:t>MHz</w:t>
      </w:r>
      <w:r w:rsidR="007B7178" w:rsidRPr="007B7178">
        <w:rPr>
          <w:lang w:val="el-GR"/>
        </w:rPr>
        <w:t xml:space="preserve"> </w:t>
      </w:r>
      <w:r w:rsidR="007B7178">
        <w:rPr>
          <w:lang w:val="el-GR"/>
        </w:rPr>
        <w:t xml:space="preserve">και 3.6 </w:t>
      </w:r>
      <w:r w:rsidR="007B7178">
        <w:t>GHz</w:t>
      </w:r>
      <w:r w:rsidR="007B7178" w:rsidRPr="007B7178">
        <w:rPr>
          <w:lang w:val="el-GR"/>
        </w:rPr>
        <w:t xml:space="preserve">. </w:t>
      </w:r>
    </w:p>
    <w:p w14:paraId="4BAC59D0" w14:textId="1807DBB4" w:rsidR="004C0836" w:rsidRDefault="00CE7DD5" w:rsidP="007B7178">
      <w:pPr>
        <w:numPr>
          <w:ilvl w:val="2"/>
          <w:numId w:val="2"/>
        </w:numPr>
        <w:spacing w:before="120" w:after="240" w:line="360" w:lineRule="auto"/>
        <w:ind w:left="0" w:firstLine="0"/>
        <w:jc w:val="both"/>
        <w:rPr>
          <w:lang w:val="el-GR"/>
        </w:rPr>
      </w:pPr>
      <w:bookmarkStart w:id="185" w:name="_Ref45612117"/>
      <w:r>
        <w:rPr>
          <w:lang w:val="el-GR"/>
        </w:rPr>
        <w:t xml:space="preserve">Η σειρά προτεραιότητας </w:t>
      </w:r>
      <w:r w:rsidR="00FB3A24">
        <w:rPr>
          <w:lang w:val="el-GR"/>
        </w:rPr>
        <w:t>καθορίζεται</w:t>
      </w:r>
      <w:r>
        <w:rPr>
          <w:lang w:val="el-GR"/>
        </w:rPr>
        <w:t xml:space="preserve"> μέσω τεσσάρων (4) ξεχωριστών </w:t>
      </w:r>
      <w:r w:rsidR="003312B6">
        <w:rPr>
          <w:lang w:val="el-GR"/>
        </w:rPr>
        <w:t>π</w:t>
      </w:r>
      <w:r w:rsidR="004C0836">
        <w:rPr>
          <w:lang w:val="el-GR"/>
        </w:rPr>
        <w:t xml:space="preserve">λειοδοτικών </w:t>
      </w:r>
      <w:r w:rsidR="003312B6">
        <w:rPr>
          <w:lang w:val="el-GR"/>
        </w:rPr>
        <w:t>δ</w:t>
      </w:r>
      <w:r w:rsidR="004C0836">
        <w:rPr>
          <w:lang w:val="el-GR"/>
        </w:rPr>
        <w:t>ιαδικασιών</w:t>
      </w:r>
      <w:r w:rsidR="003312B6">
        <w:rPr>
          <w:lang w:val="el-GR"/>
        </w:rPr>
        <w:t xml:space="preserve">, εφεξής «η ΠΔ4», «η ΠΔ5», «η ΠΔ6», και η «ΠΔ7». Με την </w:t>
      </w:r>
      <w:r w:rsidR="004C0836">
        <w:rPr>
          <w:lang w:val="el-GR"/>
        </w:rPr>
        <w:t>ΠΔ</w:t>
      </w:r>
      <w:r w:rsidR="003312B6">
        <w:rPr>
          <w:lang w:val="el-GR"/>
        </w:rPr>
        <w:t>4</w:t>
      </w:r>
      <w:r w:rsidR="004C0836" w:rsidRPr="00695193">
        <w:rPr>
          <w:lang w:val="el-GR"/>
        </w:rPr>
        <w:t xml:space="preserve"> </w:t>
      </w:r>
      <w:r w:rsidR="00FB3A24">
        <w:rPr>
          <w:lang w:val="el-GR"/>
        </w:rPr>
        <w:t>καθορίζεται</w:t>
      </w:r>
      <w:r w:rsidR="004C0836">
        <w:rPr>
          <w:lang w:val="el-GR"/>
        </w:rPr>
        <w:t xml:space="preserve"> </w:t>
      </w:r>
      <w:r w:rsidR="00FB3A24">
        <w:rPr>
          <w:lang w:val="el-GR"/>
        </w:rPr>
        <w:t xml:space="preserve">η </w:t>
      </w:r>
      <w:r w:rsidR="004C0836">
        <w:rPr>
          <w:lang w:val="el-GR"/>
        </w:rPr>
        <w:t xml:space="preserve">προτεραιότητα για τους </w:t>
      </w:r>
      <w:r w:rsidR="0003640C">
        <w:rPr>
          <w:lang w:val="el-GR"/>
        </w:rPr>
        <w:t>πλειοδότες</w:t>
      </w:r>
      <w:r w:rsidR="004C0836">
        <w:rPr>
          <w:lang w:val="el-GR"/>
        </w:rPr>
        <w:t xml:space="preserve"> που </w:t>
      </w:r>
      <w:r w:rsidR="0003640C">
        <w:rPr>
          <w:lang w:val="el-GR"/>
        </w:rPr>
        <w:t>έχουν «αποκτήσει»</w:t>
      </w:r>
      <w:r w:rsidR="004C0836">
        <w:rPr>
          <w:lang w:val="el-GR"/>
        </w:rPr>
        <w:t xml:space="preserve">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2</w:t>
      </w:r>
      <w:r w:rsidR="004C0836">
        <w:t>x</w:t>
      </w:r>
      <w:r w:rsidR="004C0836" w:rsidRPr="004C0836">
        <w:rPr>
          <w:lang w:val="el-GR"/>
        </w:rPr>
        <w:t xml:space="preserve">10 </w:t>
      </w:r>
      <w:r w:rsidR="004C0836">
        <w:t>MHz</w:t>
      </w:r>
      <w:r w:rsidR="00FB3A24">
        <w:rPr>
          <w:lang w:val="el-GR"/>
        </w:rPr>
        <w:t>,</w:t>
      </w:r>
      <w:r w:rsidR="004C0836" w:rsidRPr="004C0836">
        <w:rPr>
          <w:lang w:val="el-GR"/>
        </w:rPr>
        <w:t xml:space="preserve"> </w:t>
      </w:r>
      <w:r w:rsidR="004C0836">
        <w:rPr>
          <w:lang w:val="el-GR"/>
        </w:rPr>
        <w:t>στα 700</w:t>
      </w:r>
      <w:r w:rsidR="004C0836" w:rsidRPr="007B7178">
        <w:rPr>
          <w:lang w:val="el-GR"/>
        </w:rPr>
        <w:t xml:space="preserve"> </w:t>
      </w:r>
      <w:r w:rsidR="004C0836">
        <w:t>MHz</w:t>
      </w:r>
      <w:r w:rsidR="004C0836">
        <w:rPr>
          <w:lang w:val="el-GR"/>
        </w:rPr>
        <w:t>.</w:t>
      </w:r>
      <w:r w:rsidR="004C0836" w:rsidRPr="007B7178">
        <w:rPr>
          <w:lang w:val="el-GR"/>
        </w:rPr>
        <w:t xml:space="preserve"> </w:t>
      </w:r>
      <w:r w:rsidR="003312B6">
        <w:rPr>
          <w:lang w:val="el-GR"/>
        </w:rPr>
        <w:t xml:space="preserve">Με την ΠΔ5 </w:t>
      </w:r>
      <w:r w:rsidR="00FB3A24">
        <w:rPr>
          <w:lang w:val="el-GR"/>
        </w:rPr>
        <w:t>καθορίζεται</w:t>
      </w:r>
      <w:r w:rsidR="004C0836">
        <w:rPr>
          <w:lang w:val="el-GR"/>
        </w:rPr>
        <w:t xml:space="preserve"> η προτεραιότητ</w:t>
      </w:r>
      <w:r w:rsidR="00FB3A24">
        <w:rPr>
          <w:lang w:val="el-GR"/>
        </w:rPr>
        <w:t>α</w:t>
      </w:r>
      <w:r w:rsidR="004C0836">
        <w:rPr>
          <w:lang w:val="el-GR"/>
        </w:rPr>
        <w:t xml:space="preserve"> για τους </w:t>
      </w:r>
      <w:r w:rsidR="0003640C">
        <w:rPr>
          <w:lang w:val="el-GR"/>
        </w:rPr>
        <w:t xml:space="preserve">πλειοδότες που έχουν «αποκτήσει»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2</w:t>
      </w:r>
      <w:r w:rsidR="004C0836">
        <w:t>x</w:t>
      </w:r>
      <w:r w:rsidR="004C0836">
        <w:rPr>
          <w:lang w:val="el-GR"/>
        </w:rPr>
        <w:t>5</w:t>
      </w:r>
      <w:r w:rsidR="004C0836" w:rsidRPr="004C0836">
        <w:rPr>
          <w:lang w:val="el-GR"/>
        </w:rPr>
        <w:t xml:space="preserve"> </w:t>
      </w:r>
      <w:r w:rsidR="004C0836">
        <w:t>MHz</w:t>
      </w:r>
      <w:r w:rsidR="00FB3A24">
        <w:rPr>
          <w:lang w:val="el-GR"/>
        </w:rPr>
        <w:t>,</w:t>
      </w:r>
      <w:r w:rsidR="004C0836" w:rsidRPr="004C0836">
        <w:rPr>
          <w:lang w:val="el-GR"/>
        </w:rPr>
        <w:t xml:space="preserve"> </w:t>
      </w:r>
      <w:r w:rsidR="004C0836">
        <w:rPr>
          <w:lang w:val="el-GR"/>
        </w:rPr>
        <w:t>στα 700</w:t>
      </w:r>
      <w:r w:rsidR="004C0836" w:rsidRPr="007B7178">
        <w:rPr>
          <w:lang w:val="el-GR"/>
        </w:rPr>
        <w:t xml:space="preserve"> </w:t>
      </w:r>
      <w:r w:rsidR="004C0836">
        <w:t>MHz</w:t>
      </w:r>
      <w:r w:rsidR="004C0836">
        <w:rPr>
          <w:lang w:val="el-GR"/>
        </w:rPr>
        <w:t xml:space="preserve">. </w:t>
      </w:r>
      <w:r w:rsidR="003312B6">
        <w:rPr>
          <w:lang w:val="el-GR"/>
        </w:rPr>
        <w:t>Με την ΠΔ6</w:t>
      </w:r>
      <w:r w:rsidR="004C0836" w:rsidRPr="00695193">
        <w:rPr>
          <w:lang w:val="el-GR"/>
        </w:rPr>
        <w:t xml:space="preserve"> </w:t>
      </w:r>
      <w:r w:rsidR="00FB3A24">
        <w:rPr>
          <w:lang w:val="el-GR"/>
        </w:rPr>
        <w:t xml:space="preserve">καθορίζεται </w:t>
      </w:r>
      <w:r w:rsidR="004C0836">
        <w:rPr>
          <w:lang w:val="el-GR"/>
        </w:rPr>
        <w:t xml:space="preserve">η </w:t>
      </w:r>
      <w:r w:rsidR="00FB3A24">
        <w:rPr>
          <w:lang w:val="el-GR"/>
        </w:rPr>
        <w:t>προτεραιότητα</w:t>
      </w:r>
      <w:r w:rsidR="004C0836">
        <w:rPr>
          <w:lang w:val="el-GR"/>
        </w:rPr>
        <w:t xml:space="preserve"> για τους </w:t>
      </w:r>
      <w:r w:rsidR="0003640C">
        <w:rPr>
          <w:lang w:val="el-GR"/>
        </w:rPr>
        <w:t xml:space="preserve">πλειοδότες που έχουν «αποκτήσει»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100</w:t>
      </w:r>
      <w:r w:rsidR="004C0836" w:rsidRPr="004C0836">
        <w:rPr>
          <w:lang w:val="el-GR"/>
        </w:rPr>
        <w:t xml:space="preserve"> </w:t>
      </w:r>
      <w:r w:rsidR="004C0836">
        <w:t>MHz</w:t>
      </w:r>
      <w:r w:rsidR="00FB3A24">
        <w:rPr>
          <w:lang w:val="el-GR"/>
        </w:rPr>
        <w:t>,</w:t>
      </w:r>
      <w:r w:rsidR="004C0836" w:rsidRPr="004C0836">
        <w:rPr>
          <w:lang w:val="el-GR"/>
        </w:rPr>
        <w:t xml:space="preserve"> </w:t>
      </w:r>
      <w:r w:rsidR="004C0836">
        <w:rPr>
          <w:lang w:val="el-GR"/>
        </w:rPr>
        <w:t>στα 3.6</w:t>
      </w:r>
      <w:r w:rsidR="004C0836" w:rsidRPr="004C0836">
        <w:rPr>
          <w:lang w:val="el-GR"/>
        </w:rPr>
        <w:t xml:space="preserve"> </w:t>
      </w:r>
      <w:r w:rsidR="004C0836">
        <w:t>GHz</w:t>
      </w:r>
      <w:r w:rsidR="004C0836">
        <w:rPr>
          <w:lang w:val="el-GR"/>
        </w:rPr>
        <w:t>.</w:t>
      </w:r>
      <w:r w:rsidR="004C0836" w:rsidRPr="004C0836">
        <w:rPr>
          <w:lang w:val="el-GR"/>
        </w:rPr>
        <w:t xml:space="preserve"> </w:t>
      </w:r>
      <w:r w:rsidR="003312B6">
        <w:rPr>
          <w:lang w:val="el-GR"/>
        </w:rPr>
        <w:t>Με την ΠΔ7</w:t>
      </w:r>
      <w:r w:rsidR="004C0836" w:rsidRPr="00695193">
        <w:rPr>
          <w:lang w:val="el-GR"/>
        </w:rPr>
        <w:t xml:space="preserve"> </w:t>
      </w:r>
      <w:r w:rsidR="00FB3A24">
        <w:rPr>
          <w:lang w:val="el-GR"/>
        </w:rPr>
        <w:t>καθορίζεται</w:t>
      </w:r>
      <w:r w:rsidR="004C0836">
        <w:rPr>
          <w:lang w:val="el-GR"/>
        </w:rPr>
        <w:t xml:space="preserve"> η </w:t>
      </w:r>
      <w:r w:rsidR="00FB3A24">
        <w:rPr>
          <w:lang w:val="el-GR"/>
        </w:rPr>
        <w:t>προτεραιότητα</w:t>
      </w:r>
      <w:r w:rsidR="004C0836">
        <w:rPr>
          <w:lang w:val="el-GR"/>
        </w:rPr>
        <w:t xml:space="preserve"> για τους </w:t>
      </w:r>
      <w:r w:rsidR="0003640C">
        <w:rPr>
          <w:lang w:val="el-GR"/>
        </w:rPr>
        <w:t xml:space="preserve">πλειοδότες που έχουν «αποκτήσει»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w:t>
      </w:r>
      <w:r w:rsidR="004C0836" w:rsidRPr="004C0836">
        <w:rPr>
          <w:lang w:val="el-GR"/>
        </w:rPr>
        <w:t xml:space="preserve">50 </w:t>
      </w:r>
      <w:r w:rsidR="004C0836">
        <w:t>MHz</w:t>
      </w:r>
      <w:r w:rsidR="004C0836" w:rsidRPr="004C0836">
        <w:rPr>
          <w:lang w:val="el-GR"/>
        </w:rPr>
        <w:t xml:space="preserve"> </w:t>
      </w:r>
      <w:r w:rsidR="004C0836">
        <w:rPr>
          <w:lang w:val="el-GR"/>
        </w:rPr>
        <w:t>στα 3.6</w:t>
      </w:r>
      <w:r w:rsidR="004C0836" w:rsidRPr="004C0836">
        <w:rPr>
          <w:lang w:val="el-GR"/>
        </w:rPr>
        <w:t xml:space="preserve"> </w:t>
      </w:r>
      <w:r w:rsidR="004C0836">
        <w:t>GHz</w:t>
      </w:r>
      <w:r w:rsidR="004C0836">
        <w:rPr>
          <w:lang w:val="el-GR"/>
        </w:rPr>
        <w:t>.</w:t>
      </w:r>
      <w:bookmarkEnd w:id="185"/>
      <w:r w:rsidR="0053109D">
        <w:rPr>
          <w:lang w:val="el-GR"/>
        </w:rPr>
        <w:t xml:space="preserve"> </w:t>
      </w:r>
      <w:r w:rsidR="008D07F8">
        <w:rPr>
          <w:lang w:val="el-GR"/>
        </w:rPr>
        <w:t>Οι εν λόγω</w:t>
      </w:r>
      <w:r w:rsidR="0053109D">
        <w:rPr>
          <w:lang w:val="el-GR"/>
        </w:rPr>
        <w:t xml:space="preserve"> πλειοδοτικές διαδικασίες θα διεξαχθούν με την ακόλουθη σειρά: ΠΔ4 </w:t>
      </w:r>
      <w:r w:rsidR="0053109D" w:rsidRPr="0053109D">
        <w:rPr>
          <w:lang w:val="el-GR"/>
        </w:rPr>
        <w:sym w:font="Wingdings" w:char="F0E0"/>
      </w:r>
      <w:r w:rsidR="0053109D">
        <w:rPr>
          <w:lang w:val="el-GR"/>
        </w:rPr>
        <w:t xml:space="preserve"> ΠΔ5 </w:t>
      </w:r>
      <w:r w:rsidR="0053109D" w:rsidRPr="0053109D">
        <w:rPr>
          <w:lang w:val="el-GR"/>
        </w:rPr>
        <w:sym w:font="Wingdings" w:char="F0E0"/>
      </w:r>
      <w:r w:rsidR="0053109D">
        <w:rPr>
          <w:lang w:val="el-GR"/>
        </w:rPr>
        <w:t xml:space="preserve"> ΠΔ6 </w:t>
      </w:r>
      <w:r w:rsidR="0053109D" w:rsidRPr="0053109D">
        <w:rPr>
          <w:lang w:val="el-GR"/>
        </w:rPr>
        <w:sym w:font="Wingdings" w:char="F0E0"/>
      </w:r>
      <w:r w:rsidR="0053109D">
        <w:rPr>
          <w:lang w:val="el-GR"/>
        </w:rPr>
        <w:t xml:space="preserve"> ΠΔ7.</w:t>
      </w:r>
    </w:p>
    <w:p w14:paraId="29C32BAF" w14:textId="00844563" w:rsidR="00A66E88" w:rsidRDefault="000D2CDE" w:rsidP="0009740D">
      <w:pPr>
        <w:numPr>
          <w:ilvl w:val="2"/>
          <w:numId w:val="2"/>
        </w:numPr>
        <w:spacing w:before="120" w:after="240" w:line="360" w:lineRule="auto"/>
        <w:ind w:left="0" w:firstLine="0"/>
        <w:jc w:val="both"/>
        <w:rPr>
          <w:lang w:val="el-GR"/>
        </w:rPr>
      </w:pPr>
      <w:bookmarkStart w:id="186" w:name="_Ref45613783"/>
      <w:r>
        <w:rPr>
          <w:lang w:val="el-GR"/>
        </w:rPr>
        <w:t>Οι πλειοδότες</w:t>
      </w:r>
      <w:r w:rsidR="008D07F8">
        <w:rPr>
          <w:lang w:val="el-GR"/>
        </w:rPr>
        <w:t>,</w:t>
      </w:r>
      <w:r>
        <w:rPr>
          <w:lang w:val="el-GR"/>
        </w:rPr>
        <w:t xml:space="preserve"> </w:t>
      </w:r>
      <w:r w:rsidR="0009740D">
        <w:rPr>
          <w:lang w:val="el-GR"/>
        </w:rPr>
        <w:t xml:space="preserve">με βάση </w:t>
      </w:r>
      <w:r w:rsidR="00FB3A24">
        <w:rPr>
          <w:lang w:val="el-GR"/>
        </w:rPr>
        <w:t>τη διαμορφωθείσα</w:t>
      </w:r>
      <w:r w:rsidR="0009740D">
        <w:rPr>
          <w:lang w:val="el-GR"/>
        </w:rPr>
        <w:t xml:space="preserve"> προτεραιότητα (όπως παράγραφος </w:t>
      </w:r>
      <w:r w:rsidR="00FB3A24">
        <w:rPr>
          <w:lang w:val="el-GR"/>
        </w:rPr>
        <w:fldChar w:fldCharType="begin"/>
      </w:r>
      <w:r w:rsidR="00FB3A24">
        <w:rPr>
          <w:lang w:val="el-GR"/>
        </w:rPr>
        <w:instrText xml:space="preserve"> REF _Ref45612117 \r \h </w:instrText>
      </w:r>
      <w:r w:rsidR="00FB3A24">
        <w:rPr>
          <w:lang w:val="el-GR"/>
        </w:rPr>
      </w:r>
      <w:r w:rsidR="00FB3A24">
        <w:rPr>
          <w:lang w:val="el-GR"/>
        </w:rPr>
        <w:fldChar w:fldCharType="separate"/>
      </w:r>
      <w:r w:rsidR="005124A5">
        <w:rPr>
          <w:lang w:val="el-GR"/>
        </w:rPr>
        <w:t>28.8.2</w:t>
      </w:r>
      <w:r w:rsidR="00FB3A24">
        <w:rPr>
          <w:lang w:val="el-GR"/>
        </w:rPr>
        <w:fldChar w:fldCharType="end"/>
      </w:r>
      <w:r w:rsidR="0009740D">
        <w:rPr>
          <w:lang w:val="el-GR"/>
        </w:rPr>
        <w:t>),</w:t>
      </w:r>
      <w:r w:rsidR="0009740D" w:rsidRPr="00C718AB">
        <w:rPr>
          <w:lang w:val="el-GR"/>
        </w:rPr>
        <w:t xml:space="preserve"> επιλέ</w:t>
      </w:r>
      <w:r w:rsidR="0003640C">
        <w:rPr>
          <w:lang w:val="el-GR"/>
        </w:rPr>
        <w:t>γ</w:t>
      </w:r>
      <w:r w:rsidR="0009740D" w:rsidRPr="00C718AB">
        <w:rPr>
          <w:lang w:val="el-GR"/>
        </w:rPr>
        <w:t xml:space="preserve">ουν </w:t>
      </w:r>
      <w:r w:rsidR="0009740D">
        <w:rPr>
          <w:lang w:val="el-GR"/>
        </w:rPr>
        <w:t>Φασματικά Τμήματα</w:t>
      </w:r>
      <w:r w:rsidR="0009740D" w:rsidRPr="00C718AB">
        <w:rPr>
          <w:lang w:val="el-GR"/>
        </w:rPr>
        <w:t xml:space="preserve"> από </w:t>
      </w:r>
      <w:r w:rsidR="0009740D">
        <w:rPr>
          <w:lang w:val="el-GR"/>
        </w:rPr>
        <w:t>Π</w:t>
      </w:r>
      <w:r w:rsidR="0009740D" w:rsidRPr="00C718AB">
        <w:rPr>
          <w:lang w:val="el-GR"/>
        </w:rPr>
        <w:t xml:space="preserve">ίνακα προκαθορισμένων </w:t>
      </w:r>
      <w:r w:rsidR="0003640C">
        <w:rPr>
          <w:lang w:val="el-GR"/>
        </w:rPr>
        <w:t>φ</w:t>
      </w:r>
      <w:r w:rsidR="0009740D">
        <w:rPr>
          <w:lang w:val="el-GR"/>
        </w:rPr>
        <w:t xml:space="preserve">ασματικών </w:t>
      </w:r>
      <w:r w:rsidR="0003640C">
        <w:rPr>
          <w:lang w:val="el-GR"/>
        </w:rPr>
        <w:t>τ</w:t>
      </w:r>
      <w:r w:rsidR="0009740D">
        <w:rPr>
          <w:lang w:val="el-GR"/>
        </w:rPr>
        <w:t xml:space="preserve">μημάτων, ο οποίος </w:t>
      </w:r>
      <w:r w:rsidR="00953A85">
        <w:rPr>
          <w:lang w:val="el-GR"/>
        </w:rPr>
        <w:t>ετοιμάζεται</w:t>
      </w:r>
      <w:r w:rsidR="0009740D">
        <w:rPr>
          <w:lang w:val="el-GR"/>
        </w:rPr>
        <w:t xml:space="preserve"> στη βάση των αποτελεσμάτων της πρώτης και δεύτερης φάσης του Πλειστηριασμού, όπου τα Φασματικά Τμήματα </w:t>
      </w:r>
      <w:r w:rsidR="00953A85">
        <w:rPr>
          <w:lang w:val="el-GR"/>
        </w:rPr>
        <w:t xml:space="preserve">είναι συνεχόμενα </w:t>
      </w:r>
      <w:r w:rsidR="0003640C">
        <w:rPr>
          <w:lang w:val="el-GR"/>
        </w:rPr>
        <w:t>ανά πλειοδότη κα</w:t>
      </w:r>
      <w:r w:rsidR="00BF5968">
        <w:rPr>
          <w:lang w:val="el-GR"/>
        </w:rPr>
        <w:t>ι</w:t>
      </w:r>
      <w:r w:rsidR="0003640C">
        <w:rPr>
          <w:lang w:val="el-GR"/>
        </w:rPr>
        <w:t xml:space="preserve"> τα μεγαλύτερα Φασματικά Τμήματα </w:t>
      </w:r>
      <w:r w:rsidR="00953A85">
        <w:rPr>
          <w:lang w:val="el-GR"/>
        </w:rPr>
        <w:t>τοποθετούνται</w:t>
      </w:r>
      <w:r w:rsidR="00D65C0C">
        <w:rPr>
          <w:lang w:val="el-GR"/>
        </w:rPr>
        <w:t xml:space="preserve"> στην αρχή της κάθε ζώνης</w:t>
      </w:r>
      <w:r w:rsidR="00953A85">
        <w:rPr>
          <w:lang w:val="el-GR"/>
        </w:rPr>
        <w:t>.</w:t>
      </w:r>
      <w:r w:rsidR="00D65C0C">
        <w:rPr>
          <w:lang w:val="el-GR"/>
        </w:rPr>
        <w:t xml:space="preserve"> </w:t>
      </w:r>
      <w:r w:rsidR="00953A85">
        <w:rPr>
          <w:lang w:val="el-GR"/>
        </w:rPr>
        <w:t>Τ</w:t>
      </w:r>
      <w:r w:rsidR="00D65C0C">
        <w:rPr>
          <w:lang w:val="el-GR"/>
        </w:rPr>
        <w:t xml:space="preserve">υχόν αδιάθετο ραδιοφάσμα </w:t>
      </w:r>
      <w:r w:rsidR="00953A85">
        <w:rPr>
          <w:lang w:val="el-GR"/>
        </w:rPr>
        <w:t>τοποθετείται</w:t>
      </w:r>
      <w:r w:rsidR="00D65C0C">
        <w:rPr>
          <w:lang w:val="el-GR"/>
        </w:rPr>
        <w:t xml:space="preserve"> στο τέλος</w:t>
      </w:r>
      <w:r w:rsidR="00953A85">
        <w:rPr>
          <w:lang w:val="el-GR"/>
        </w:rPr>
        <w:t xml:space="preserve"> της ζώνης</w:t>
      </w:r>
      <w:r w:rsidR="00D65C0C">
        <w:rPr>
          <w:lang w:val="el-GR"/>
        </w:rPr>
        <w:t>.</w:t>
      </w:r>
      <w:bookmarkEnd w:id="186"/>
      <w:r w:rsidR="00D65C0C">
        <w:rPr>
          <w:lang w:val="el-GR"/>
        </w:rPr>
        <w:t xml:space="preserve"> </w:t>
      </w:r>
    </w:p>
    <w:p w14:paraId="27028CE5" w14:textId="43B94DCF" w:rsidR="000732F8" w:rsidRDefault="00D65C0C" w:rsidP="007B7178">
      <w:pPr>
        <w:numPr>
          <w:ilvl w:val="2"/>
          <w:numId w:val="2"/>
        </w:numPr>
        <w:spacing w:before="120" w:after="240" w:line="360" w:lineRule="auto"/>
        <w:ind w:left="0" w:firstLine="0"/>
        <w:jc w:val="both"/>
        <w:rPr>
          <w:lang w:val="el-GR"/>
        </w:rPr>
      </w:pPr>
      <w:r>
        <w:rPr>
          <w:lang w:val="el-GR"/>
        </w:rPr>
        <w:t>Η συμ</w:t>
      </w:r>
      <w:r w:rsidR="00953A85">
        <w:rPr>
          <w:lang w:val="el-GR"/>
        </w:rPr>
        <w:t>μετοχή στην τ</w:t>
      </w:r>
      <w:r>
        <w:rPr>
          <w:lang w:val="el-GR"/>
        </w:rPr>
        <w:t xml:space="preserve">ρίτη φάση του Πλειστηριασμού είναι υποχρεωτική για όλους τους </w:t>
      </w:r>
      <w:r w:rsidR="0003640C">
        <w:rPr>
          <w:lang w:val="el-GR"/>
        </w:rPr>
        <w:t>πλειοδότες, οι οποίοι έχουν «αποκτήσει» Φασματικό Τμήμα στην πρώτη και δεύτερη φάση του Πλειστηριασμού</w:t>
      </w:r>
      <w:r>
        <w:rPr>
          <w:lang w:val="el-GR"/>
        </w:rPr>
        <w:t>, τόσο για την ΠΔ4 ή ΠΔ5, όσο και για την ΠΔ6 ή ΠΔ7. Βέβαια</w:t>
      </w:r>
      <w:r w:rsidR="00953A85">
        <w:rPr>
          <w:lang w:val="el-GR"/>
        </w:rPr>
        <w:t>,</w:t>
      </w:r>
      <w:r>
        <w:rPr>
          <w:lang w:val="el-GR"/>
        </w:rPr>
        <w:t xml:space="preserve"> η αποδοχή της σχετικής τιμής εκκίνησης (</w:t>
      </w:r>
      <w:r w:rsidRPr="00D2277C">
        <w:rPr>
          <w:lang w:val="el-GR"/>
        </w:rPr>
        <w:t>βλ. παράγραφο</w:t>
      </w:r>
      <w:r>
        <w:rPr>
          <w:lang w:val="el-GR"/>
        </w:rPr>
        <w:t xml:space="preserve"> </w:t>
      </w:r>
      <w:r w:rsidR="00D2277C">
        <w:rPr>
          <w:lang w:val="el-GR"/>
        </w:rPr>
        <w:fldChar w:fldCharType="begin"/>
      </w:r>
      <w:r w:rsidR="00D2277C">
        <w:rPr>
          <w:lang w:val="el-GR"/>
        </w:rPr>
        <w:instrText xml:space="preserve"> REF _Ref45535876 \r \h </w:instrText>
      </w:r>
      <w:r w:rsidR="00D2277C">
        <w:rPr>
          <w:lang w:val="el-GR"/>
        </w:rPr>
      </w:r>
      <w:r w:rsidR="00D2277C">
        <w:rPr>
          <w:lang w:val="el-GR"/>
        </w:rPr>
        <w:fldChar w:fldCharType="separate"/>
      </w:r>
      <w:r w:rsidR="005124A5">
        <w:rPr>
          <w:lang w:val="el-GR"/>
        </w:rPr>
        <w:t>30.4</w:t>
      </w:r>
      <w:r w:rsidR="00D2277C">
        <w:rPr>
          <w:lang w:val="el-GR"/>
        </w:rPr>
        <w:fldChar w:fldCharType="end"/>
      </w:r>
      <w:r>
        <w:rPr>
          <w:lang w:val="el-GR"/>
        </w:rPr>
        <w:t>) δεν είναι υποχρεωτική</w:t>
      </w:r>
      <w:r w:rsidR="000D2CDE">
        <w:rPr>
          <w:lang w:val="el-GR"/>
        </w:rPr>
        <w:t xml:space="preserve">, </w:t>
      </w:r>
      <w:r w:rsidR="008D07F8">
        <w:rPr>
          <w:lang w:val="el-GR"/>
        </w:rPr>
        <w:t xml:space="preserve">και </w:t>
      </w:r>
      <w:r w:rsidR="000D2CDE">
        <w:rPr>
          <w:lang w:val="el-GR"/>
        </w:rPr>
        <w:t>χωρίς αυτό να συνε</w:t>
      </w:r>
      <w:r w:rsidR="008D07F8">
        <w:rPr>
          <w:lang w:val="el-GR"/>
        </w:rPr>
        <w:t>πάγεται κατάσχεση της εγγύησης συμμετοχής</w:t>
      </w:r>
      <w:r>
        <w:rPr>
          <w:lang w:val="el-GR"/>
        </w:rPr>
        <w:t>.</w:t>
      </w:r>
    </w:p>
    <w:p w14:paraId="6CD58A4A" w14:textId="77777777" w:rsidR="001A2389" w:rsidRPr="00953A85" w:rsidRDefault="00C718AB" w:rsidP="003E3118">
      <w:pPr>
        <w:pStyle w:val="Heading2"/>
        <w:numPr>
          <w:ilvl w:val="0"/>
          <w:numId w:val="2"/>
        </w:numPr>
        <w:tabs>
          <w:tab w:val="clear" w:pos="1080"/>
          <w:tab w:val="num" w:pos="900"/>
        </w:tabs>
        <w:spacing w:before="120" w:after="240"/>
        <w:ind w:left="0" w:firstLine="0"/>
      </w:pPr>
      <w:bookmarkStart w:id="187" w:name="_Ref352155188"/>
      <w:bookmarkStart w:id="188" w:name="_Ref31958261"/>
      <w:bookmarkStart w:id="189" w:name="_Toc46405224"/>
      <w:bookmarkEnd w:id="178"/>
      <w:bookmarkEnd w:id="181"/>
      <w:r w:rsidRPr="00953A85">
        <w:t>Πλειοδοτικές</w:t>
      </w:r>
      <w:r w:rsidR="001A2389" w:rsidRPr="00953A85">
        <w:t xml:space="preserve"> Διαδικασί</w:t>
      </w:r>
      <w:bookmarkEnd w:id="187"/>
      <w:r w:rsidRPr="00953A85">
        <w:t>ες</w:t>
      </w:r>
      <w:r w:rsidR="00E45D74" w:rsidRPr="00953A85">
        <w:t xml:space="preserve"> (Γενικό Πλαίσιο)</w:t>
      </w:r>
      <w:bookmarkEnd w:id="188"/>
      <w:bookmarkEnd w:id="189"/>
    </w:p>
    <w:p w14:paraId="57272FCB" w14:textId="012F929E" w:rsidR="00536096" w:rsidRPr="00536096" w:rsidRDefault="00DA5D06" w:rsidP="00F86844">
      <w:pPr>
        <w:numPr>
          <w:ilvl w:val="1"/>
          <w:numId w:val="2"/>
        </w:numPr>
        <w:tabs>
          <w:tab w:val="clear" w:pos="432"/>
          <w:tab w:val="left" w:pos="900"/>
        </w:tabs>
        <w:spacing w:before="120" w:after="240" w:line="360" w:lineRule="auto"/>
        <w:ind w:left="0" w:firstLine="0"/>
        <w:jc w:val="both"/>
        <w:rPr>
          <w:szCs w:val="22"/>
          <w:lang w:val="el-GR"/>
        </w:rPr>
      </w:pPr>
      <w:r>
        <w:rPr>
          <w:lang w:val="el-GR"/>
        </w:rPr>
        <w:t>Όπως περιγράφεται στη</w:t>
      </w:r>
      <w:r w:rsidR="00953A85">
        <w:rPr>
          <w:lang w:val="el-GR"/>
        </w:rPr>
        <w:t>ν</w:t>
      </w:r>
      <w:r>
        <w:rPr>
          <w:lang w:val="el-GR"/>
        </w:rPr>
        <w:t xml:space="preserve"> παράγραφο </w:t>
      </w:r>
      <w:r>
        <w:rPr>
          <w:lang w:val="el-GR"/>
        </w:rPr>
        <w:fldChar w:fldCharType="begin"/>
      </w:r>
      <w:r>
        <w:rPr>
          <w:lang w:val="el-GR"/>
        </w:rPr>
        <w:instrText xml:space="preserve"> REF _Ref44667455 \r \h </w:instrText>
      </w:r>
      <w:r>
        <w:rPr>
          <w:lang w:val="el-GR"/>
        </w:rPr>
      </w:r>
      <w:r>
        <w:rPr>
          <w:lang w:val="el-GR"/>
        </w:rPr>
        <w:fldChar w:fldCharType="separate"/>
      </w:r>
      <w:r w:rsidR="005124A5">
        <w:rPr>
          <w:lang w:val="el-GR"/>
        </w:rPr>
        <w:t>28</w:t>
      </w:r>
      <w:r>
        <w:rPr>
          <w:lang w:val="el-GR"/>
        </w:rPr>
        <w:fldChar w:fldCharType="end"/>
      </w:r>
      <w:r>
        <w:rPr>
          <w:lang w:val="el-GR"/>
        </w:rPr>
        <w:t>, αναμένετ</w:t>
      </w:r>
      <w:r w:rsidR="00953A85">
        <w:rPr>
          <w:lang w:val="el-GR"/>
        </w:rPr>
        <w:t>αι</w:t>
      </w:r>
      <w:r>
        <w:rPr>
          <w:lang w:val="el-GR"/>
        </w:rPr>
        <w:t xml:space="preserve"> να διεξαχθούν εφτά (7) διαφορετικές πλειοδοτικές διαδικασίες, μία (1) στη</w:t>
      </w:r>
      <w:r w:rsidR="00953A85">
        <w:rPr>
          <w:lang w:val="el-GR"/>
        </w:rPr>
        <w:t>ν</w:t>
      </w:r>
      <w:r>
        <w:rPr>
          <w:lang w:val="el-GR"/>
        </w:rPr>
        <w:t xml:space="preserve"> πρώτη φάση του </w:t>
      </w:r>
      <w:r w:rsidR="00953A85">
        <w:rPr>
          <w:lang w:val="el-GR"/>
        </w:rPr>
        <w:t>Π</w:t>
      </w:r>
      <w:r>
        <w:rPr>
          <w:lang w:val="el-GR"/>
        </w:rPr>
        <w:t>λειστηριασμού (ΠΔ</w:t>
      </w:r>
      <w:r w:rsidR="00953A85">
        <w:rPr>
          <w:lang w:val="el-GR"/>
        </w:rPr>
        <w:t>1</w:t>
      </w:r>
      <w:r>
        <w:rPr>
          <w:lang w:val="el-GR"/>
        </w:rPr>
        <w:t xml:space="preserve">), δύο (2) στη δεύτερη φάση του </w:t>
      </w:r>
      <w:r w:rsidR="00953A85">
        <w:rPr>
          <w:lang w:val="el-GR"/>
        </w:rPr>
        <w:t>Π</w:t>
      </w:r>
      <w:r>
        <w:rPr>
          <w:lang w:val="el-GR"/>
        </w:rPr>
        <w:t>λειστηριασμού (ΠΔ</w:t>
      </w:r>
      <w:r w:rsidR="00953A85">
        <w:rPr>
          <w:lang w:val="el-GR"/>
        </w:rPr>
        <w:t>2</w:t>
      </w:r>
      <w:r>
        <w:rPr>
          <w:lang w:val="el-GR"/>
        </w:rPr>
        <w:t xml:space="preserve"> και ΠΔ</w:t>
      </w:r>
      <w:r w:rsidR="00953A85">
        <w:rPr>
          <w:lang w:val="el-GR"/>
        </w:rPr>
        <w:t>3</w:t>
      </w:r>
      <w:r>
        <w:rPr>
          <w:lang w:val="el-GR"/>
        </w:rPr>
        <w:t>)</w:t>
      </w:r>
      <w:r w:rsidR="0003640C">
        <w:rPr>
          <w:lang w:val="el-GR"/>
        </w:rPr>
        <w:t>,</w:t>
      </w:r>
      <w:r>
        <w:rPr>
          <w:lang w:val="el-GR"/>
        </w:rPr>
        <w:t xml:space="preserve"> και τέσσερις (4) στη</w:t>
      </w:r>
      <w:r w:rsidR="0003640C">
        <w:rPr>
          <w:lang w:val="el-GR"/>
        </w:rPr>
        <w:t>ν</w:t>
      </w:r>
      <w:r>
        <w:rPr>
          <w:lang w:val="el-GR"/>
        </w:rPr>
        <w:t xml:space="preserve"> τρίτη φάση του </w:t>
      </w:r>
      <w:r w:rsidR="00953A85">
        <w:rPr>
          <w:lang w:val="el-GR"/>
        </w:rPr>
        <w:t>Πλειστηριασμού (ΠΔ4</w:t>
      </w:r>
      <w:r>
        <w:rPr>
          <w:lang w:val="el-GR"/>
        </w:rPr>
        <w:t>, ΠΔ</w:t>
      </w:r>
      <w:r w:rsidR="00953A85">
        <w:rPr>
          <w:lang w:val="el-GR"/>
        </w:rPr>
        <w:t>5</w:t>
      </w:r>
      <w:r>
        <w:rPr>
          <w:lang w:val="el-GR"/>
        </w:rPr>
        <w:t>, ΠΔ</w:t>
      </w:r>
      <w:r w:rsidR="00953A85">
        <w:rPr>
          <w:lang w:val="el-GR"/>
        </w:rPr>
        <w:t>6</w:t>
      </w:r>
      <w:r>
        <w:rPr>
          <w:lang w:val="el-GR"/>
        </w:rPr>
        <w:t xml:space="preserve"> και ΠΔ</w:t>
      </w:r>
      <w:r w:rsidR="00953A85">
        <w:rPr>
          <w:lang w:val="el-GR"/>
        </w:rPr>
        <w:t>7</w:t>
      </w:r>
      <w:r>
        <w:rPr>
          <w:lang w:val="el-GR"/>
        </w:rPr>
        <w:t xml:space="preserve">). </w:t>
      </w:r>
      <w:r w:rsidR="00F86844">
        <w:rPr>
          <w:lang w:val="el-GR"/>
        </w:rPr>
        <w:t xml:space="preserve">Όλες οι πλειοδοτικές διαδικασίες έχουν την ίδια </w:t>
      </w:r>
      <w:r w:rsidR="004B161E">
        <w:rPr>
          <w:lang w:val="el-GR"/>
        </w:rPr>
        <w:t xml:space="preserve">γενική </w:t>
      </w:r>
      <w:r w:rsidR="00F86844">
        <w:rPr>
          <w:lang w:val="el-GR"/>
        </w:rPr>
        <w:t xml:space="preserve">μορφή και </w:t>
      </w:r>
      <w:r w:rsidR="004B161E">
        <w:rPr>
          <w:lang w:val="el-GR"/>
        </w:rPr>
        <w:t>εκτέλεση</w:t>
      </w:r>
      <w:r w:rsidR="00F86844">
        <w:rPr>
          <w:lang w:val="el-GR"/>
        </w:rPr>
        <w:t>.</w:t>
      </w:r>
    </w:p>
    <w:p w14:paraId="156162C7" w14:textId="000D51D3" w:rsidR="006E73D7" w:rsidRPr="006347F2" w:rsidRDefault="004B161E" w:rsidP="008B7A05">
      <w:pPr>
        <w:numPr>
          <w:ilvl w:val="1"/>
          <w:numId w:val="2"/>
        </w:numPr>
        <w:tabs>
          <w:tab w:val="clear" w:pos="432"/>
          <w:tab w:val="left" w:pos="900"/>
        </w:tabs>
        <w:spacing w:before="120" w:after="240" w:line="360" w:lineRule="auto"/>
        <w:ind w:left="0" w:firstLine="0"/>
        <w:jc w:val="both"/>
        <w:rPr>
          <w:szCs w:val="22"/>
          <w:lang w:val="el-GR"/>
        </w:rPr>
      </w:pPr>
      <w:r>
        <w:rPr>
          <w:lang w:val="el-GR"/>
        </w:rPr>
        <w:lastRenderedPageBreak/>
        <w:t>Ο</w:t>
      </w:r>
      <w:r w:rsidR="00DA5D06">
        <w:rPr>
          <w:lang w:val="el-GR"/>
        </w:rPr>
        <w:t>ι</w:t>
      </w:r>
      <w:r w:rsidR="00E04109">
        <w:rPr>
          <w:lang w:val="el-GR"/>
        </w:rPr>
        <w:t xml:space="preserve"> </w:t>
      </w:r>
      <w:r w:rsidR="009C596A">
        <w:rPr>
          <w:lang w:val="el-GR"/>
        </w:rPr>
        <w:t>πλειοδοτικ</w:t>
      </w:r>
      <w:r w:rsidR="00DA5D06">
        <w:rPr>
          <w:lang w:val="el-GR"/>
        </w:rPr>
        <w:t>ές</w:t>
      </w:r>
      <w:r w:rsidR="009C596A">
        <w:rPr>
          <w:lang w:val="el-GR"/>
        </w:rPr>
        <w:t xml:space="preserve"> διαδικασί</w:t>
      </w:r>
      <w:r w:rsidR="00F86844">
        <w:rPr>
          <w:lang w:val="el-GR"/>
        </w:rPr>
        <w:t>ες</w:t>
      </w:r>
      <w:r w:rsidR="006E73D7">
        <w:rPr>
          <w:lang w:val="el-GR"/>
        </w:rPr>
        <w:t xml:space="preserve"> </w:t>
      </w:r>
      <w:r w:rsidR="006E73D7" w:rsidRPr="00DE1825">
        <w:rPr>
          <w:lang w:val="el-GR"/>
        </w:rPr>
        <w:t>έχ</w:t>
      </w:r>
      <w:r w:rsidR="00F86844">
        <w:rPr>
          <w:lang w:val="el-GR"/>
        </w:rPr>
        <w:t>ουν</w:t>
      </w:r>
      <w:r w:rsidR="006E73D7" w:rsidRPr="00DE1825">
        <w:rPr>
          <w:lang w:val="el-GR"/>
        </w:rPr>
        <w:t xml:space="preserve"> πολλαπλούς γύρους</w:t>
      </w:r>
      <w:r w:rsidR="009C596A">
        <w:rPr>
          <w:lang w:val="el-GR"/>
        </w:rPr>
        <w:t>,</w:t>
      </w:r>
      <w:r w:rsidR="006E73D7" w:rsidRPr="00DE1825">
        <w:rPr>
          <w:lang w:val="el-GR"/>
        </w:rPr>
        <w:t xml:space="preserve"> με αυξανόμενο τίμημα, όπου οι </w:t>
      </w:r>
      <w:r w:rsidR="00F713A7">
        <w:rPr>
          <w:lang w:val="el-GR"/>
        </w:rPr>
        <w:t xml:space="preserve">ενεργοί </w:t>
      </w:r>
      <w:r w:rsidR="006E73D7" w:rsidRPr="00DE1825">
        <w:rPr>
          <w:lang w:val="el-GR"/>
        </w:rPr>
        <w:t>πλειοδότες καταθέτουν τι</w:t>
      </w:r>
      <w:r w:rsidR="00F713A7">
        <w:rPr>
          <w:lang w:val="el-GR"/>
        </w:rPr>
        <w:t xml:space="preserve">ς πλειοδοτικές προσφορές τους </w:t>
      </w:r>
      <w:r w:rsidR="006E73D7" w:rsidRPr="00DE1825">
        <w:rPr>
          <w:lang w:val="el-GR"/>
        </w:rPr>
        <w:t xml:space="preserve">μέσα σε </w:t>
      </w:r>
      <w:r w:rsidR="006E73D7" w:rsidRPr="00703EFB">
        <w:rPr>
          <w:lang w:val="el-GR"/>
        </w:rPr>
        <w:t>σφραγισμένους φακέλους</w:t>
      </w:r>
      <w:r w:rsidR="009C596A">
        <w:rPr>
          <w:lang w:val="el-GR"/>
        </w:rPr>
        <w:t>,</w:t>
      </w:r>
      <w:r w:rsidR="006E73D7">
        <w:rPr>
          <w:lang w:val="el-GR"/>
        </w:rPr>
        <w:t xml:space="preserve"> εντός καθορισμένης χρονικής περιόδου</w:t>
      </w:r>
      <w:r w:rsidR="006E73D7" w:rsidRPr="00DE1825">
        <w:rPr>
          <w:lang w:val="el-GR"/>
        </w:rPr>
        <w:t xml:space="preserve">. Αναμένεται ότι θα διεξάγονται </w:t>
      </w:r>
      <w:r w:rsidR="00A8646A">
        <w:rPr>
          <w:lang w:val="el-GR"/>
        </w:rPr>
        <w:t>αρκετοί</w:t>
      </w:r>
      <w:r w:rsidR="006E73D7" w:rsidRPr="00DE1825">
        <w:rPr>
          <w:lang w:val="el-GR"/>
        </w:rPr>
        <w:t xml:space="preserve"> γύροι κάθε ημέρα. Τα αποτελέσματα κάθε γύρου</w:t>
      </w:r>
      <w:r w:rsidR="0003640C">
        <w:rPr>
          <w:lang w:val="el-GR"/>
        </w:rPr>
        <w:t>,</w:t>
      </w:r>
      <w:r w:rsidR="006E73D7" w:rsidRPr="00DE1825">
        <w:rPr>
          <w:lang w:val="el-GR"/>
        </w:rPr>
        <w:t xml:space="preserve"> </w:t>
      </w:r>
      <w:r w:rsidR="009C596A">
        <w:rPr>
          <w:lang w:val="el-GR"/>
        </w:rPr>
        <w:t>που ολοκληρώνεται</w:t>
      </w:r>
      <w:r w:rsidR="0003640C">
        <w:rPr>
          <w:lang w:val="el-GR"/>
        </w:rPr>
        <w:t>,</w:t>
      </w:r>
      <w:r w:rsidR="009C596A">
        <w:rPr>
          <w:lang w:val="el-GR"/>
        </w:rPr>
        <w:t xml:space="preserve"> </w:t>
      </w:r>
      <w:r w:rsidR="006E73D7">
        <w:rPr>
          <w:lang w:val="el-GR"/>
        </w:rPr>
        <w:t>διανέμονται</w:t>
      </w:r>
      <w:r w:rsidR="006E73D7" w:rsidRPr="00DE1825">
        <w:rPr>
          <w:lang w:val="el-GR"/>
        </w:rPr>
        <w:t xml:space="preserve"> </w:t>
      </w:r>
      <w:r w:rsidR="006E73D7">
        <w:rPr>
          <w:lang w:val="el-GR"/>
        </w:rPr>
        <w:t>σ</w:t>
      </w:r>
      <w:r w:rsidR="00E05E62">
        <w:rPr>
          <w:lang w:val="el-GR"/>
        </w:rPr>
        <w:t>τους</w:t>
      </w:r>
      <w:r w:rsidR="006E73D7" w:rsidRPr="00DE1825">
        <w:rPr>
          <w:lang w:val="el-GR"/>
        </w:rPr>
        <w:t xml:space="preserve"> πλειοδότες</w:t>
      </w:r>
      <w:r w:rsidR="00E05E62">
        <w:rPr>
          <w:lang w:val="el-GR"/>
        </w:rPr>
        <w:t xml:space="preserve"> που έλαβαν μέρος </w:t>
      </w:r>
      <w:r w:rsidR="009C596A">
        <w:rPr>
          <w:lang w:val="el-GR"/>
        </w:rPr>
        <w:t>στον εν λόγω</w:t>
      </w:r>
      <w:r w:rsidR="00E05E62">
        <w:rPr>
          <w:lang w:val="el-GR"/>
        </w:rPr>
        <w:t xml:space="preserve"> γύρο</w:t>
      </w:r>
      <w:r w:rsidR="006E73D7" w:rsidRPr="00DE1825">
        <w:rPr>
          <w:lang w:val="el-GR"/>
        </w:rPr>
        <w:t>. Ενημερωτικά δελτία προόδου</w:t>
      </w:r>
      <w:r w:rsidR="00651BF7">
        <w:rPr>
          <w:lang w:val="el-GR"/>
        </w:rPr>
        <w:t>,</w:t>
      </w:r>
      <w:r w:rsidR="006E73D7" w:rsidRPr="00DE1825">
        <w:rPr>
          <w:lang w:val="el-GR"/>
        </w:rPr>
        <w:t xml:space="preserve"> σχετικά με τη</w:t>
      </w:r>
      <w:r w:rsidR="006E73D7">
        <w:rPr>
          <w:lang w:val="el-GR"/>
        </w:rPr>
        <w:t>ν</w:t>
      </w:r>
      <w:r w:rsidR="0044199F">
        <w:rPr>
          <w:lang w:val="el-GR"/>
        </w:rPr>
        <w:t xml:space="preserve"> εξέλιξη της</w:t>
      </w:r>
      <w:r w:rsidR="006E73D7">
        <w:rPr>
          <w:lang w:val="el-GR"/>
        </w:rPr>
        <w:t xml:space="preserve"> πλειοδοτική</w:t>
      </w:r>
      <w:r w:rsidR="0044199F">
        <w:rPr>
          <w:lang w:val="el-GR"/>
        </w:rPr>
        <w:t>ς</w:t>
      </w:r>
      <w:r w:rsidR="006E73D7" w:rsidRPr="00DE1825">
        <w:rPr>
          <w:lang w:val="el-GR"/>
        </w:rPr>
        <w:t xml:space="preserve"> διαδικασία</w:t>
      </w:r>
      <w:r w:rsidR="0044199F">
        <w:rPr>
          <w:lang w:val="el-GR"/>
        </w:rPr>
        <w:t>ς</w:t>
      </w:r>
      <w:r w:rsidR="00651BF7">
        <w:rPr>
          <w:lang w:val="el-GR"/>
        </w:rPr>
        <w:t>,</w:t>
      </w:r>
      <w:r w:rsidR="006E73D7" w:rsidRPr="00DE1825">
        <w:rPr>
          <w:lang w:val="el-GR"/>
        </w:rPr>
        <w:t xml:space="preserve"> </w:t>
      </w:r>
      <w:r w:rsidR="00A8646A">
        <w:rPr>
          <w:lang w:val="el-GR"/>
        </w:rPr>
        <w:t xml:space="preserve">αναμένεται </w:t>
      </w:r>
      <w:r w:rsidR="004270BB">
        <w:rPr>
          <w:lang w:val="el-GR"/>
        </w:rPr>
        <w:t xml:space="preserve">ότι </w:t>
      </w:r>
      <w:r w:rsidR="006E73D7" w:rsidRPr="00DE1825">
        <w:rPr>
          <w:lang w:val="el-GR"/>
        </w:rPr>
        <w:t xml:space="preserve">θα είναι διαθέσιμα </w:t>
      </w:r>
      <w:r w:rsidR="00A8646A">
        <w:rPr>
          <w:lang w:val="el-GR"/>
        </w:rPr>
        <w:t xml:space="preserve">και </w:t>
      </w:r>
      <w:r w:rsidR="006E73D7" w:rsidRPr="00DE1825">
        <w:rPr>
          <w:lang w:val="el-GR"/>
        </w:rPr>
        <w:t xml:space="preserve">στο </w:t>
      </w:r>
      <w:r w:rsidR="009C596A">
        <w:rPr>
          <w:lang w:val="el-GR"/>
        </w:rPr>
        <w:t>δ</w:t>
      </w:r>
      <w:r w:rsidR="006E73D7" w:rsidRPr="00DE1825">
        <w:rPr>
          <w:lang w:val="el-GR"/>
        </w:rPr>
        <w:t>ιαδίκτυο.</w:t>
      </w:r>
    </w:p>
    <w:p w14:paraId="54173293" w14:textId="69CAF0AD" w:rsidR="006E73D7" w:rsidRPr="00DE1825" w:rsidRDefault="00A8646A" w:rsidP="008B7A05">
      <w:pPr>
        <w:numPr>
          <w:ilvl w:val="1"/>
          <w:numId w:val="2"/>
        </w:numPr>
        <w:tabs>
          <w:tab w:val="clear" w:pos="432"/>
          <w:tab w:val="left" w:pos="900"/>
        </w:tabs>
        <w:spacing w:before="120" w:after="240" w:line="360" w:lineRule="auto"/>
        <w:ind w:left="0" w:firstLine="0"/>
        <w:jc w:val="both"/>
        <w:rPr>
          <w:lang w:val="el-GR"/>
        </w:rPr>
      </w:pPr>
      <w:r>
        <w:rPr>
          <w:lang w:val="el-GR"/>
        </w:rPr>
        <w:t>Σ</w:t>
      </w:r>
      <w:r w:rsidR="00E05E62">
        <w:rPr>
          <w:lang w:val="el-GR"/>
        </w:rPr>
        <w:t>ε κάθε νέο γύρο</w:t>
      </w:r>
      <w:r>
        <w:rPr>
          <w:lang w:val="el-GR"/>
        </w:rPr>
        <w:t>, τα</w:t>
      </w:r>
      <w:r w:rsidR="006E73D7" w:rsidRPr="00DE1825">
        <w:rPr>
          <w:lang w:val="el-GR"/>
        </w:rPr>
        <w:t xml:space="preserve"> έντυπα πλειοδοσίας επιδίδονται</w:t>
      </w:r>
      <w:r w:rsidR="00F713A7">
        <w:rPr>
          <w:lang w:val="el-GR"/>
        </w:rPr>
        <w:t xml:space="preserve"> στους ενεργούς πλειοδότες </w:t>
      </w:r>
      <w:r w:rsidR="006E73D7" w:rsidRPr="00DE1825">
        <w:rPr>
          <w:lang w:val="el-GR"/>
        </w:rPr>
        <w:t xml:space="preserve"> με καθορισμένη </w:t>
      </w:r>
      <w:r w:rsidR="00F713A7">
        <w:rPr>
          <w:lang w:val="el-GR"/>
        </w:rPr>
        <w:t xml:space="preserve">προσφορά (σε ευρώ), η οποία έχει μια </w:t>
      </w:r>
      <w:r w:rsidR="006E73D7" w:rsidRPr="00DE1825">
        <w:rPr>
          <w:lang w:val="el-GR"/>
        </w:rPr>
        <w:t xml:space="preserve">προσαύξηση </w:t>
      </w:r>
      <w:r w:rsidR="00F713A7">
        <w:rPr>
          <w:lang w:val="el-GR"/>
        </w:rPr>
        <w:t>σε σχέση με την προσφορά</w:t>
      </w:r>
      <w:r w:rsidR="006E73D7" w:rsidRPr="00DE1825">
        <w:rPr>
          <w:lang w:val="el-GR"/>
        </w:rPr>
        <w:t xml:space="preserve"> του προηγούμενου γύρου. Οι πλειοδότες δεν </w:t>
      </w:r>
      <w:r w:rsidR="004B161E">
        <w:rPr>
          <w:lang w:val="el-GR"/>
        </w:rPr>
        <w:t>δύνανται</w:t>
      </w:r>
      <w:r>
        <w:rPr>
          <w:lang w:val="el-GR"/>
        </w:rPr>
        <w:t xml:space="preserve"> να </w:t>
      </w:r>
      <w:r w:rsidR="0044199F">
        <w:rPr>
          <w:lang w:val="el-GR"/>
        </w:rPr>
        <w:t xml:space="preserve">καταθέσουν </w:t>
      </w:r>
      <w:r>
        <w:rPr>
          <w:lang w:val="el-GR"/>
        </w:rPr>
        <w:t xml:space="preserve">ψηλότερη </w:t>
      </w:r>
      <w:r w:rsidR="007B0E10">
        <w:rPr>
          <w:lang w:val="el-GR"/>
        </w:rPr>
        <w:t>ή</w:t>
      </w:r>
      <w:r w:rsidR="0044199F">
        <w:rPr>
          <w:lang w:val="el-GR"/>
        </w:rPr>
        <w:t xml:space="preserve"> χαμηλότερη </w:t>
      </w:r>
      <w:r w:rsidR="00E04109">
        <w:rPr>
          <w:lang w:val="el-GR"/>
        </w:rPr>
        <w:t xml:space="preserve">προσφορά </w:t>
      </w:r>
      <w:r w:rsidR="004270BB">
        <w:rPr>
          <w:lang w:val="el-GR"/>
        </w:rPr>
        <w:t>από αυτή που αναγράφεται στο σχετικό έντυπο πλειοδοσίας.</w:t>
      </w:r>
    </w:p>
    <w:p w14:paraId="18FC19C8" w14:textId="58EC5C80" w:rsidR="00A8367F" w:rsidRPr="003A5EE3" w:rsidRDefault="004B161E" w:rsidP="003A5EE3">
      <w:pPr>
        <w:numPr>
          <w:ilvl w:val="1"/>
          <w:numId w:val="2"/>
        </w:numPr>
        <w:tabs>
          <w:tab w:val="clear" w:pos="432"/>
          <w:tab w:val="left" w:pos="900"/>
        </w:tabs>
        <w:spacing w:before="120" w:after="240" w:line="360" w:lineRule="auto"/>
        <w:ind w:left="0" w:firstLine="0"/>
        <w:jc w:val="both"/>
        <w:rPr>
          <w:szCs w:val="22"/>
          <w:lang w:val="el-GR"/>
        </w:rPr>
      </w:pPr>
      <w:bookmarkStart w:id="190" w:name="_Ref358022561"/>
      <w:r>
        <w:rPr>
          <w:lang w:val="el-GR"/>
        </w:rPr>
        <w:t xml:space="preserve">Ο πρώτος γύρος της ΠΔ1 διεξάγεται υποχρεωτικά. Η ΠΔ1 </w:t>
      </w:r>
      <w:r w:rsidR="00A8367F">
        <w:rPr>
          <w:lang w:val="el-GR"/>
        </w:rPr>
        <w:t xml:space="preserve">ολοκληρώνεται όταν </w:t>
      </w:r>
      <w:r w:rsidR="00A8367F" w:rsidRPr="00CD163A">
        <w:rPr>
          <w:lang w:val="el-GR"/>
        </w:rPr>
        <w:t xml:space="preserve">υπάρχουν </w:t>
      </w:r>
      <w:r w:rsidR="00A8367F">
        <w:rPr>
          <w:lang w:val="el-GR"/>
        </w:rPr>
        <w:t>τέσσερις (4) ή λιγότεροι</w:t>
      </w:r>
      <w:r w:rsidR="00A8367F" w:rsidRPr="00CD163A">
        <w:rPr>
          <w:lang w:val="el-GR"/>
        </w:rPr>
        <w:t xml:space="preserve"> ενεργοί πλειοδότες, οπότε ο</w:t>
      </w:r>
      <w:r w:rsidR="00A8367F">
        <w:rPr>
          <w:lang w:val="el-GR"/>
        </w:rPr>
        <w:t xml:space="preserve"> Διευθυντής κηρύσσει τη λήξη της πρώτης φάσης του</w:t>
      </w:r>
      <w:r w:rsidR="00A8367F" w:rsidRPr="00CD163A">
        <w:rPr>
          <w:lang w:val="el-GR"/>
        </w:rPr>
        <w:t xml:space="preserve"> </w:t>
      </w:r>
      <w:r>
        <w:rPr>
          <w:lang w:val="el-GR"/>
        </w:rPr>
        <w:t>Π</w:t>
      </w:r>
      <w:r w:rsidR="00A8367F" w:rsidRPr="00CD163A">
        <w:rPr>
          <w:lang w:val="el-GR"/>
        </w:rPr>
        <w:t xml:space="preserve">λειστηριασμού. </w:t>
      </w:r>
      <w:r w:rsidR="00A8367F" w:rsidRPr="003A5EE3">
        <w:rPr>
          <w:lang w:val="el-GR"/>
        </w:rPr>
        <w:t>Στο τέλος κάθε γύρου</w:t>
      </w:r>
      <w:r w:rsidR="003A5EE3">
        <w:rPr>
          <w:lang w:val="el-GR"/>
        </w:rPr>
        <w:t xml:space="preserve"> της </w:t>
      </w:r>
      <w:r>
        <w:rPr>
          <w:lang w:val="el-GR"/>
        </w:rPr>
        <w:t>ΠΔ1</w:t>
      </w:r>
      <w:r w:rsidR="00A8367F" w:rsidRPr="003A5EE3">
        <w:rPr>
          <w:lang w:val="el-GR"/>
        </w:rPr>
        <w:t>, αν υπάρχουν περισσότεροι των τεσσάρων (4) ενεργών</w:t>
      </w:r>
      <w:r w:rsidR="002E7DC9">
        <w:rPr>
          <w:lang w:val="el-GR"/>
        </w:rPr>
        <w:t xml:space="preserve"> πλειοδοτών</w:t>
      </w:r>
      <w:r w:rsidR="00A8367F" w:rsidRPr="003A5EE3">
        <w:rPr>
          <w:lang w:val="el-GR"/>
        </w:rPr>
        <w:t>, αυτοί κατατάσσονται βάσει μιας διαδικασίας τυχαίας επιλογής</w:t>
      </w:r>
      <w:r>
        <w:rPr>
          <w:lang w:val="el-GR"/>
        </w:rPr>
        <w:t>,</w:t>
      </w:r>
      <w:r w:rsidR="00A8367F" w:rsidRPr="003A5EE3">
        <w:rPr>
          <w:lang w:val="el-GR"/>
        </w:rPr>
        <w:t xml:space="preserve"> στην οποία</w:t>
      </w:r>
      <w:r>
        <w:rPr>
          <w:lang w:val="el-GR"/>
        </w:rPr>
        <w:t>,</w:t>
      </w:r>
      <w:r w:rsidR="00A8367F" w:rsidRPr="003A5EE3">
        <w:rPr>
          <w:lang w:val="el-GR"/>
        </w:rPr>
        <w:t xml:space="preserve"> καθορίζεται ο πρώτος ψηλότερος πλειοδότης (μέγιστη προτεραιότητα), ο δεύτερος ψηλότερος πλειοδότης, και ούτω καθεξής. Το αποτέλεσμα αυτής της διαδικασίας τυχαίας επιλογής λαμβάνεται υπόψη για τη διαμόρφωση μιας λίστας κατάταξης, η οποία καθορίζει την κατάταξη όλων των προσοντούχων πλειοδοτών σύμφωνα με την ψηλότερη έγκυρη προσφορά τους. Η λίστα κατάταξης καταρτίζεται αποκλειστικά για σκοπούς εξασφάλισης </w:t>
      </w:r>
      <w:r>
        <w:rPr>
          <w:lang w:val="el-GR"/>
        </w:rPr>
        <w:t>ενός</w:t>
      </w:r>
      <w:r w:rsidR="00A8367F" w:rsidRPr="003A5EE3">
        <w:rPr>
          <w:lang w:val="el-GR"/>
        </w:rPr>
        <w:t xml:space="preserve"> «Βασικού Πακέτου</w:t>
      </w:r>
      <w:r>
        <w:rPr>
          <w:lang w:val="el-GR"/>
        </w:rPr>
        <w:t xml:space="preserve"> Ραδιοφάσματος</w:t>
      </w:r>
      <w:r w:rsidR="00A8367F" w:rsidRPr="003A5EE3">
        <w:rPr>
          <w:lang w:val="el-GR"/>
        </w:rPr>
        <w:t>».</w:t>
      </w:r>
    </w:p>
    <w:p w14:paraId="1A75C21C" w14:textId="2A2D6DBD" w:rsidR="003A5EE3" w:rsidRPr="003A5EE3" w:rsidRDefault="004B161E" w:rsidP="003A5EE3">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Ο πρώτος γύρος της ΠΔ2 διεξάγεται υποχρεωτικά. Η ΠΔ2 </w:t>
      </w:r>
      <w:r w:rsidR="003A5EE3">
        <w:rPr>
          <w:lang w:val="el-GR"/>
        </w:rPr>
        <w:t xml:space="preserve">ολοκληρώνεται όταν </w:t>
      </w:r>
      <w:r w:rsidR="000D2CDE">
        <w:rPr>
          <w:lang w:val="el-GR"/>
        </w:rPr>
        <w:t>η ζήτηση είναι ίση ή λιγότερη απ</w:t>
      </w:r>
      <w:r w:rsidR="00152360">
        <w:rPr>
          <w:lang w:val="el-GR"/>
        </w:rPr>
        <w:t>ό τον αριθμό των προσφερόμενων Φασματικών Τμημάτων</w:t>
      </w:r>
      <w:r w:rsidR="003A5EE3" w:rsidRPr="00CD163A">
        <w:rPr>
          <w:lang w:val="el-GR"/>
        </w:rPr>
        <w:t xml:space="preserve">. </w:t>
      </w:r>
      <w:r w:rsidR="003A5EE3" w:rsidRPr="003A5EE3">
        <w:rPr>
          <w:lang w:val="el-GR"/>
        </w:rPr>
        <w:t>Στο τέλος κάθε γύρου</w:t>
      </w:r>
      <w:r w:rsidR="003A5EE3">
        <w:rPr>
          <w:lang w:val="el-GR"/>
        </w:rPr>
        <w:t xml:space="preserve"> της ΠΔ</w:t>
      </w:r>
      <w:r>
        <w:rPr>
          <w:lang w:val="el-GR"/>
        </w:rPr>
        <w:t>2</w:t>
      </w:r>
      <w:r w:rsidR="003A5EE3" w:rsidRPr="003A5EE3">
        <w:rPr>
          <w:lang w:val="el-GR"/>
        </w:rPr>
        <w:t xml:space="preserve">, αν </w:t>
      </w:r>
      <w:r w:rsidR="00152360">
        <w:rPr>
          <w:lang w:val="el-GR"/>
        </w:rPr>
        <w:t xml:space="preserve">η ζήτηση είναι μεγαλύτερη από τον αριθμό των προσφερόμενων φασματικών τμημάτων, τότε οι ενεργοί πλειοδότες </w:t>
      </w:r>
      <w:r w:rsidR="003A5EE3" w:rsidRPr="003A5EE3">
        <w:rPr>
          <w:lang w:val="el-GR"/>
        </w:rPr>
        <w:t>κατατάσσονται βάσει μιας διαδικασίας τυχαίας επιλογής</w:t>
      </w:r>
      <w:r>
        <w:rPr>
          <w:lang w:val="el-GR"/>
        </w:rPr>
        <w:t>,</w:t>
      </w:r>
      <w:r w:rsidR="003A5EE3" w:rsidRPr="003A5EE3">
        <w:rPr>
          <w:lang w:val="el-GR"/>
        </w:rPr>
        <w:t xml:space="preserve"> στην οποία καθορίζεται ο πρώτος ψηλότερος πλειοδότης (μέγιστη προτεραιότητα), ο δεύτερος ψηλότερος πλειοδότης, και ούτω καθεξής. Το αποτέλεσμα αυτής της διαδικασίας τυχαίας επιλογής λαμβάνεται υπόψη για τη διαμόρφωση μιας λίστας κατάταξης, η οποία καθορίζει την κατάταξη όλων των προσοντούχων πλειοδοτών σύμφωνα με την ψηλότερη έγκυρη προσφορά τους. Η λίστα κατάταξης καταρτίζεται αποκλειστικά για σκοπούς εξασφάλισης </w:t>
      </w:r>
      <w:r>
        <w:rPr>
          <w:lang w:val="el-GR"/>
        </w:rPr>
        <w:t xml:space="preserve">επιπρόσθετου </w:t>
      </w:r>
      <w:r w:rsidR="002E7DC9">
        <w:rPr>
          <w:lang w:val="el-GR"/>
        </w:rPr>
        <w:t>Φασματικού Τμήματος της Υποκατηγορίας Β1</w:t>
      </w:r>
      <w:r w:rsidR="003A5EE3" w:rsidRPr="003A5EE3">
        <w:rPr>
          <w:lang w:val="el-GR"/>
        </w:rPr>
        <w:t>.</w:t>
      </w:r>
    </w:p>
    <w:p w14:paraId="32A46558" w14:textId="0FD3F2FF" w:rsidR="002E7DC9" w:rsidRPr="003A5EE3" w:rsidRDefault="004B161E" w:rsidP="002E7DC9">
      <w:pPr>
        <w:numPr>
          <w:ilvl w:val="1"/>
          <w:numId w:val="2"/>
        </w:numPr>
        <w:tabs>
          <w:tab w:val="clear" w:pos="432"/>
          <w:tab w:val="left" w:pos="900"/>
        </w:tabs>
        <w:spacing w:before="120" w:after="240" w:line="360" w:lineRule="auto"/>
        <w:ind w:left="0" w:firstLine="0"/>
        <w:jc w:val="both"/>
        <w:rPr>
          <w:szCs w:val="22"/>
          <w:lang w:val="el-GR"/>
        </w:rPr>
      </w:pPr>
      <w:bookmarkStart w:id="191" w:name="_Ref439151941"/>
      <w:bookmarkStart w:id="192" w:name="_Ref31957010"/>
      <w:bookmarkEnd w:id="190"/>
      <w:r>
        <w:rPr>
          <w:lang w:val="el-GR"/>
        </w:rPr>
        <w:t xml:space="preserve">Ο πρώτος γύρος της ΠΔ3 διεξάγεται υποχρεωτικά. Η ΠΔ3 </w:t>
      </w:r>
      <w:r w:rsidR="002E7DC9">
        <w:rPr>
          <w:lang w:val="el-GR"/>
        </w:rPr>
        <w:t xml:space="preserve">ολοκληρώνεται </w:t>
      </w:r>
      <w:r w:rsidR="00152360">
        <w:rPr>
          <w:lang w:val="el-GR"/>
        </w:rPr>
        <w:t>όταν η ζήτηση είναι ίση ή λιγότερη από τον αριθμό των προσφερόμενων Φασματικών Τμημάτων</w:t>
      </w:r>
      <w:r w:rsidR="002E7DC9" w:rsidRPr="00CD163A">
        <w:rPr>
          <w:lang w:val="el-GR"/>
        </w:rPr>
        <w:t xml:space="preserve">. </w:t>
      </w:r>
      <w:r w:rsidR="002E7DC9" w:rsidRPr="003A5EE3">
        <w:rPr>
          <w:lang w:val="el-GR"/>
        </w:rPr>
        <w:t>Στο τέλος κάθε γύρου</w:t>
      </w:r>
      <w:r w:rsidR="002E7DC9">
        <w:rPr>
          <w:lang w:val="el-GR"/>
        </w:rPr>
        <w:t xml:space="preserve"> της </w:t>
      </w:r>
      <w:r>
        <w:rPr>
          <w:lang w:val="el-GR"/>
        </w:rPr>
        <w:t>ΠΔ3</w:t>
      </w:r>
      <w:r w:rsidR="002E7DC9" w:rsidRPr="003A5EE3">
        <w:rPr>
          <w:lang w:val="el-GR"/>
        </w:rPr>
        <w:t xml:space="preserve">, </w:t>
      </w:r>
      <w:r w:rsidR="00152360" w:rsidRPr="003A5EE3">
        <w:rPr>
          <w:lang w:val="el-GR"/>
        </w:rPr>
        <w:t xml:space="preserve">αν </w:t>
      </w:r>
      <w:r w:rsidR="00152360">
        <w:rPr>
          <w:lang w:val="el-GR"/>
        </w:rPr>
        <w:t xml:space="preserve">η ζήτηση είναι μεγαλύτερη από τον αριθμό των προσφερόμενων </w:t>
      </w:r>
      <w:r w:rsidR="00152360">
        <w:rPr>
          <w:lang w:val="el-GR"/>
        </w:rPr>
        <w:lastRenderedPageBreak/>
        <w:t>φασματικών τμημάτων, τότε οι ενεργοί πλειοδότες</w:t>
      </w:r>
      <w:r w:rsidR="002E7DC9" w:rsidRPr="003A5EE3">
        <w:rPr>
          <w:lang w:val="el-GR"/>
        </w:rPr>
        <w:t xml:space="preserve"> κατατάσσονται βάσει μιας διαδικασίας τυχαίας επιλογής</w:t>
      </w:r>
      <w:r>
        <w:rPr>
          <w:lang w:val="el-GR"/>
        </w:rPr>
        <w:t>,</w:t>
      </w:r>
      <w:r w:rsidR="002E7DC9" w:rsidRPr="003A5EE3">
        <w:rPr>
          <w:lang w:val="el-GR"/>
        </w:rPr>
        <w:t xml:space="preserve"> στην οποία καθορίζεται ο πρώτος ψηλότερος πλειοδότης (μέγιστη προτεραιότητα), ο δεύτερος ψηλότερος πλειοδότης, και ούτω καθεξής. Το αποτέλεσμα αυτής της διαδικασίας τυχαίας επιλογής λαμβάνεται υπόψη για τη διαμόρφωση μιας λίστας κατάταξης, η οποία καθορίζει την κατάταξη όλων των προσοντούχων πλειοδοτών σύμφωνα με την ψηλότερη έγκυρη προσφορά τους. Η λίστα κατάταξης καταρτίζεται αποκλειστικά για σκοπούς εξασφάλισης </w:t>
      </w:r>
      <w:r>
        <w:rPr>
          <w:lang w:val="el-GR"/>
        </w:rPr>
        <w:t xml:space="preserve">επιπρόσθετου </w:t>
      </w:r>
      <w:r w:rsidR="002E7DC9">
        <w:rPr>
          <w:lang w:val="el-GR"/>
        </w:rPr>
        <w:t>Φασματικού Τμήματος της Υποκατηγορίας Β2</w:t>
      </w:r>
      <w:r w:rsidR="002E7DC9" w:rsidRPr="003A5EE3">
        <w:rPr>
          <w:lang w:val="el-GR"/>
        </w:rPr>
        <w:t>.</w:t>
      </w:r>
    </w:p>
    <w:p w14:paraId="67D0AB25" w14:textId="6AB117BA" w:rsidR="002E7DC9" w:rsidRPr="002E7DC9" w:rsidRDefault="002E7DC9" w:rsidP="008B7A05">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Με την ολοκλήρωση </w:t>
      </w:r>
      <w:r w:rsidR="004B161E">
        <w:rPr>
          <w:lang w:val="el-GR"/>
        </w:rPr>
        <w:t xml:space="preserve">των </w:t>
      </w:r>
      <w:r>
        <w:rPr>
          <w:lang w:val="el-GR"/>
        </w:rPr>
        <w:t>ΠΔ</w:t>
      </w:r>
      <w:r w:rsidR="004B161E">
        <w:rPr>
          <w:lang w:val="el-GR"/>
        </w:rPr>
        <w:t>2</w:t>
      </w:r>
      <w:r>
        <w:rPr>
          <w:lang w:val="el-GR"/>
        </w:rPr>
        <w:t xml:space="preserve"> και ΠΔ</w:t>
      </w:r>
      <w:r w:rsidR="004B161E">
        <w:rPr>
          <w:lang w:val="el-GR"/>
        </w:rPr>
        <w:t>3</w:t>
      </w:r>
      <w:r w:rsidR="0003640C">
        <w:rPr>
          <w:lang w:val="el-GR"/>
        </w:rPr>
        <w:t>,</w:t>
      </w:r>
      <w:r>
        <w:rPr>
          <w:lang w:val="el-GR"/>
        </w:rPr>
        <w:t xml:space="preserve"> </w:t>
      </w:r>
      <w:r w:rsidRPr="00CD163A">
        <w:rPr>
          <w:lang w:val="el-GR"/>
        </w:rPr>
        <w:t>ο</w:t>
      </w:r>
      <w:r>
        <w:rPr>
          <w:lang w:val="el-GR"/>
        </w:rPr>
        <w:t xml:space="preserve"> Διευθυντής κηρύσσει τη λήξη της δεύτερης φάσης του</w:t>
      </w:r>
      <w:r w:rsidRPr="00CD163A">
        <w:rPr>
          <w:lang w:val="el-GR"/>
        </w:rPr>
        <w:t xml:space="preserve"> </w:t>
      </w:r>
      <w:r w:rsidR="004B161E">
        <w:rPr>
          <w:lang w:val="el-GR"/>
        </w:rPr>
        <w:t>π</w:t>
      </w:r>
      <w:r w:rsidRPr="00CD163A">
        <w:rPr>
          <w:lang w:val="el-GR"/>
        </w:rPr>
        <w:t>λειστηριασμού.</w:t>
      </w:r>
    </w:p>
    <w:p w14:paraId="4B42A3E6" w14:textId="1693AF14" w:rsidR="002E7DC9" w:rsidRPr="002E7DC9" w:rsidRDefault="004B161E" w:rsidP="008B7A05">
      <w:pPr>
        <w:numPr>
          <w:ilvl w:val="1"/>
          <w:numId w:val="2"/>
        </w:numPr>
        <w:tabs>
          <w:tab w:val="clear" w:pos="432"/>
          <w:tab w:val="left" w:pos="900"/>
        </w:tabs>
        <w:spacing w:before="120" w:after="240" w:line="360" w:lineRule="auto"/>
        <w:ind w:left="0" w:firstLine="0"/>
        <w:jc w:val="both"/>
        <w:rPr>
          <w:szCs w:val="22"/>
          <w:lang w:val="el-GR"/>
        </w:rPr>
      </w:pPr>
      <w:bookmarkStart w:id="193" w:name="_Ref44674278"/>
      <w:r>
        <w:rPr>
          <w:lang w:val="el-GR"/>
        </w:rPr>
        <w:t xml:space="preserve">Ο πρώτος γύρος της ΠΔ4, ΠΔ5, ΠΔ6, και ΠΔ7 (όπου εφαρμόζεται) διεξάγεται υποχρεωτικά. </w:t>
      </w:r>
      <w:r w:rsidR="00F70032">
        <w:rPr>
          <w:szCs w:val="22"/>
          <w:lang w:val="el-GR"/>
        </w:rPr>
        <w:t>Στην τρίτη φ</w:t>
      </w:r>
      <w:r w:rsidR="00F83DA8">
        <w:rPr>
          <w:szCs w:val="22"/>
          <w:lang w:val="el-GR"/>
        </w:rPr>
        <w:t>άση του Πλειστηριασμού, η κάθε πλειοδοτική δ</w:t>
      </w:r>
      <w:r w:rsidR="00F70032">
        <w:rPr>
          <w:szCs w:val="22"/>
          <w:lang w:val="el-GR"/>
        </w:rPr>
        <w:t xml:space="preserve">ιαδικασία ολοκληρώνεται όταν υπάρχουν ένας (1) ή λιγότεροι ενεργοί πλειοδότες. </w:t>
      </w:r>
      <w:r w:rsidR="00F70032">
        <w:rPr>
          <w:lang w:val="el-GR"/>
        </w:rPr>
        <w:t xml:space="preserve">Στο τέλος </w:t>
      </w:r>
      <w:r w:rsidR="00F70032" w:rsidRPr="00DE1825">
        <w:rPr>
          <w:lang w:val="el-GR"/>
        </w:rPr>
        <w:t>κάθε γύρο</w:t>
      </w:r>
      <w:r w:rsidR="00F70032">
        <w:rPr>
          <w:lang w:val="el-GR"/>
        </w:rPr>
        <w:t>υ</w:t>
      </w:r>
      <w:r w:rsidR="00F70032" w:rsidRPr="00DE1825">
        <w:rPr>
          <w:lang w:val="el-GR"/>
        </w:rPr>
        <w:t xml:space="preserve">, </w:t>
      </w:r>
      <w:r w:rsidR="00F70032">
        <w:rPr>
          <w:lang w:val="el-GR"/>
        </w:rPr>
        <w:t xml:space="preserve">κάθε </w:t>
      </w:r>
      <w:r w:rsidR="00F83DA8">
        <w:rPr>
          <w:lang w:val="el-GR"/>
        </w:rPr>
        <w:t>π</w:t>
      </w:r>
      <w:r w:rsidR="00F70032">
        <w:rPr>
          <w:lang w:val="el-GR"/>
        </w:rPr>
        <w:t xml:space="preserve">λειοδοτικής </w:t>
      </w:r>
      <w:r w:rsidR="00F83DA8">
        <w:rPr>
          <w:lang w:val="el-GR"/>
        </w:rPr>
        <w:t>δ</w:t>
      </w:r>
      <w:r w:rsidR="00F70032">
        <w:rPr>
          <w:lang w:val="el-GR"/>
        </w:rPr>
        <w:t xml:space="preserve">ιαδικασίας, </w:t>
      </w:r>
      <w:r w:rsidR="00F83DA8">
        <w:rPr>
          <w:lang w:val="el-GR"/>
        </w:rPr>
        <w:t xml:space="preserve">οι </w:t>
      </w:r>
      <w:r w:rsidR="00F70032" w:rsidRPr="00DE1825">
        <w:rPr>
          <w:lang w:val="el-GR"/>
        </w:rPr>
        <w:t xml:space="preserve">ενεργοί πλειοδότες </w:t>
      </w:r>
      <w:r w:rsidR="00F70032">
        <w:rPr>
          <w:lang w:val="el-GR"/>
        </w:rPr>
        <w:t xml:space="preserve">κατατάσσονται βάσει </w:t>
      </w:r>
      <w:r w:rsidR="00F83DA8">
        <w:rPr>
          <w:lang w:val="el-GR"/>
        </w:rPr>
        <w:t xml:space="preserve">της προσφοράς τους ή/και </w:t>
      </w:r>
      <w:r w:rsidR="00F70032">
        <w:rPr>
          <w:lang w:val="el-GR"/>
        </w:rPr>
        <w:t>μια</w:t>
      </w:r>
      <w:r w:rsidR="00F70032" w:rsidRPr="00DE1825">
        <w:rPr>
          <w:lang w:val="el-GR"/>
        </w:rPr>
        <w:t xml:space="preserve">ς διαδικασίας τυχαίας επιλογής, </w:t>
      </w:r>
      <w:r w:rsidR="00F83DA8">
        <w:rPr>
          <w:lang w:val="el-GR"/>
        </w:rPr>
        <w:t xml:space="preserve">όπου </w:t>
      </w:r>
      <w:r w:rsidR="00F70032">
        <w:rPr>
          <w:lang w:val="el-GR"/>
        </w:rPr>
        <w:t>καθορίζεται</w:t>
      </w:r>
      <w:r w:rsidR="00F70032" w:rsidRPr="00DE1825">
        <w:rPr>
          <w:lang w:val="el-GR"/>
        </w:rPr>
        <w:t xml:space="preserve"> ο </w:t>
      </w:r>
      <w:r w:rsidR="00F70032">
        <w:rPr>
          <w:lang w:val="el-GR"/>
        </w:rPr>
        <w:t xml:space="preserve">πρώτος </w:t>
      </w:r>
      <w:r w:rsidR="00F70032" w:rsidRPr="00DE1825">
        <w:rPr>
          <w:lang w:val="el-GR"/>
        </w:rPr>
        <w:t>ψηλότερος πλειοδότης</w:t>
      </w:r>
      <w:r w:rsidR="00F70032">
        <w:rPr>
          <w:lang w:val="el-GR"/>
        </w:rPr>
        <w:t xml:space="preserve"> (μέγιστη προτεραιότητα)</w:t>
      </w:r>
      <w:r w:rsidR="00F70032" w:rsidRPr="00DE1825">
        <w:rPr>
          <w:lang w:val="el-GR"/>
        </w:rPr>
        <w:t>, ο δεύτερος ψηλότερος πλειοδότης</w:t>
      </w:r>
      <w:r w:rsidR="00F70032">
        <w:rPr>
          <w:lang w:val="el-GR"/>
        </w:rPr>
        <w:t>,</w:t>
      </w:r>
      <w:r w:rsidR="00F70032" w:rsidRPr="00DE1825">
        <w:rPr>
          <w:lang w:val="el-GR"/>
        </w:rPr>
        <w:t xml:space="preserve"> και ούτω καθεξής</w:t>
      </w:r>
      <w:r w:rsidR="00F70032">
        <w:rPr>
          <w:lang w:val="el-GR"/>
        </w:rPr>
        <w:t xml:space="preserve">. Το αποτέλεσμα αυτής της διαδικασίας λαμβάνεται υπόψη για τη διαμόρφωση μιας </w:t>
      </w:r>
      <w:r w:rsidR="00F70032" w:rsidRPr="00DE1825">
        <w:rPr>
          <w:lang w:val="el-GR"/>
        </w:rPr>
        <w:t>λίστα</w:t>
      </w:r>
      <w:r w:rsidR="00F70032">
        <w:rPr>
          <w:lang w:val="el-GR"/>
        </w:rPr>
        <w:t>ς</w:t>
      </w:r>
      <w:r w:rsidR="00F70032" w:rsidRPr="00DE1825">
        <w:rPr>
          <w:lang w:val="el-GR"/>
        </w:rPr>
        <w:t xml:space="preserve"> κατάταξης</w:t>
      </w:r>
      <w:r w:rsidR="00F70032">
        <w:rPr>
          <w:lang w:val="el-GR"/>
        </w:rPr>
        <w:t xml:space="preserve">, </w:t>
      </w:r>
      <w:r w:rsidR="0003640C">
        <w:rPr>
          <w:lang w:val="el-GR"/>
        </w:rPr>
        <w:t>διαφορετικής</w:t>
      </w:r>
      <w:r w:rsidR="00F83DA8">
        <w:rPr>
          <w:lang w:val="el-GR"/>
        </w:rPr>
        <w:t xml:space="preserve"> </w:t>
      </w:r>
      <w:r w:rsidR="00F70032">
        <w:rPr>
          <w:lang w:val="el-GR"/>
        </w:rPr>
        <w:t xml:space="preserve">για κάθε </w:t>
      </w:r>
      <w:r w:rsidR="00F83DA8">
        <w:rPr>
          <w:lang w:val="el-GR"/>
        </w:rPr>
        <w:t>π</w:t>
      </w:r>
      <w:r w:rsidR="00F70032">
        <w:rPr>
          <w:lang w:val="el-GR"/>
        </w:rPr>
        <w:t xml:space="preserve">λειοδοτική </w:t>
      </w:r>
      <w:r w:rsidR="00F83DA8">
        <w:rPr>
          <w:lang w:val="el-GR"/>
        </w:rPr>
        <w:t>δ</w:t>
      </w:r>
      <w:r w:rsidR="00F70032">
        <w:rPr>
          <w:lang w:val="el-GR"/>
        </w:rPr>
        <w:t>ιαδικασία</w:t>
      </w:r>
      <w:r w:rsidR="00F83DA8">
        <w:rPr>
          <w:lang w:val="el-GR"/>
        </w:rPr>
        <w:t>,</w:t>
      </w:r>
      <w:r w:rsidR="00F70032">
        <w:rPr>
          <w:lang w:val="el-GR"/>
        </w:rPr>
        <w:t xml:space="preserve"> η οποία καθορίζει την κατάταξη </w:t>
      </w:r>
      <w:r w:rsidR="00FD3938">
        <w:rPr>
          <w:lang w:val="el-GR"/>
        </w:rPr>
        <w:t xml:space="preserve">(σειρά προτεραιότητας) </w:t>
      </w:r>
      <w:r w:rsidR="00F70032">
        <w:rPr>
          <w:lang w:val="el-GR"/>
        </w:rPr>
        <w:t>όλων των προσοντούχων πλειοδοτών</w:t>
      </w:r>
      <w:r w:rsidR="0003640C">
        <w:rPr>
          <w:lang w:val="el-GR"/>
        </w:rPr>
        <w:t>,</w:t>
      </w:r>
      <w:r w:rsidR="00F70032">
        <w:rPr>
          <w:lang w:val="el-GR"/>
        </w:rPr>
        <w:t xml:space="preserve"> σύμφωνα με την ψηλότερη έγκυρη προσφορά τους.</w:t>
      </w:r>
      <w:bookmarkEnd w:id="193"/>
      <w:r w:rsidR="00F83DA8">
        <w:rPr>
          <w:lang w:val="el-GR"/>
        </w:rPr>
        <w:t xml:space="preserve"> Με την ολοκλήρωση της ΠΔ4, ΠΔ5, ΠΔ6, και ΠΔ7, ο Διευθυντής κηρύσσει τη λήξη της τρίτης φάσης του Πλειστηριασμού.</w:t>
      </w:r>
    </w:p>
    <w:p w14:paraId="56969940" w14:textId="3875017F" w:rsidR="00CD163A" w:rsidRPr="002B59EE" w:rsidRDefault="00B653CA" w:rsidP="008B7A05">
      <w:pPr>
        <w:numPr>
          <w:ilvl w:val="1"/>
          <w:numId w:val="2"/>
        </w:numPr>
        <w:tabs>
          <w:tab w:val="clear" w:pos="432"/>
          <w:tab w:val="left" w:pos="900"/>
        </w:tabs>
        <w:spacing w:before="120" w:after="240" w:line="360" w:lineRule="auto"/>
        <w:ind w:left="0" w:firstLine="0"/>
        <w:jc w:val="both"/>
        <w:rPr>
          <w:szCs w:val="22"/>
          <w:lang w:val="el-GR"/>
        </w:rPr>
      </w:pPr>
      <w:bookmarkStart w:id="194" w:name="_Ref45613848"/>
      <w:r w:rsidRPr="001A25C3">
        <w:rPr>
          <w:lang w:val="el-GR"/>
        </w:rPr>
        <w:t xml:space="preserve">Τα συγκεκριμένα (ακριβή) φασματικά τμήματα (ΦΤ) που θα περιλαμβάνει η κάθε Εξουσιοδότηση Ραδιοεπικοινωνιών </w:t>
      </w:r>
      <w:r w:rsidR="00F83DA8">
        <w:rPr>
          <w:lang w:val="el-GR"/>
        </w:rPr>
        <w:t>καθορίζονται</w:t>
      </w:r>
      <w:r w:rsidRPr="001A25C3">
        <w:rPr>
          <w:lang w:val="el-GR"/>
        </w:rPr>
        <w:t xml:space="preserve"> με βάση τη θέση που ο κάθε </w:t>
      </w:r>
      <w:r w:rsidR="0003640C">
        <w:rPr>
          <w:lang w:val="el-GR"/>
        </w:rPr>
        <w:t>πλειοδότης</w:t>
      </w:r>
      <w:r w:rsidRPr="001A25C3">
        <w:rPr>
          <w:lang w:val="el-GR"/>
        </w:rPr>
        <w:t xml:space="preserve"> </w:t>
      </w:r>
      <w:r w:rsidR="0003640C" w:rsidRPr="001A25C3">
        <w:rPr>
          <w:lang w:val="el-GR"/>
        </w:rPr>
        <w:t xml:space="preserve">κατέχει </w:t>
      </w:r>
      <w:r w:rsidRPr="001A25C3">
        <w:rPr>
          <w:lang w:val="el-GR"/>
        </w:rPr>
        <w:t xml:space="preserve">στη </w:t>
      </w:r>
      <w:r>
        <w:rPr>
          <w:lang w:val="el-GR"/>
        </w:rPr>
        <w:t xml:space="preserve">σχετική </w:t>
      </w:r>
      <w:r w:rsidRPr="001A25C3">
        <w:rPr>
          <w:lang w:val="el-GR"/>
        </w:rPr>
        <w:t>λίστα κατάταξης</w:t>
      </w:r>
      <w:r w:rsidR="00F83DA8">
        <w:rPr>
          <w:lang w:val="el-GR"/>
        </w:rPr>
        <w:t>,</w:t>
      </w:r>
      <w:r w:rsidRPr="001A25C3">
        <w:rPr>
          <w:lang w:val="el-GR"/>
        </w:rPr>
        <w:t xml:space="preserve"> </w:t>
      </w:r>
      <w:r w:rsidR="00F83DA8">
        <w:rPr>
          <w:lang w:val="el-GR"/>
        </w:rPr>
        <w:t xml:space="preserve">όπως αυτές αναφέρονται </w:t>
      </w:r>
      <w:r w:rsidRPr="001A25C3">
        <w:rPr>
          <w:lang w:val="el-GR"/>
        </w:rPr>
        <w:t xml:space="preserve">στην παράγραφο </w:t>
      </w:r>
      <w:r w:rsidR="00F70032">
        <w:rPr>
          <w:lang w:val="el-GR"/>
        </w:rPr>
        <w:fldChar w:fldCharType="begin"/>
      </w:r>
      <w:r w:rsidR="00F70032">
        <w:rPr>
          <w:lang w:val="el-GR"/>
        </w:rPr>
        <w:instrText xml:space="preserve"> REF _Ref44674278 \r \h </w:instrText>
      </w:r>
      <w:r w:rsidR="00F70032">
        <w:rPr>
          <w:lang w:val="el-GR"/>
        </w:rPr>
      </w:r>
      <w:r w:rsidR="00F70032">
        <w:rPr>
          <w:lang w:val="el-GR"/>
        </w:rPr>
        <w:fldChar w:fldCharType="separate"/>
      </w:r>
      <w:r w:rsidR="005124A5">
        <w:rPr>
          <w:lang w:val="el-GR"/>
        </w:rPr>
        <w:t>29.8</w:t>
      </w:r>
      <w:r w:rsidR="00F70032">
        <w:rPr>
          <w:lang w:val="el-GR"/>
        </w:rPr>
        <w:fldChar w:fldCharType="end"/>
      </w:r>
      <w:r>
        <w:rPr>
          <w:lang w:val="el-GR"/>
        </w:rPr>
        <w:t>,</w:t>
      </w:r>
      <w:r w:rsidR="00F70032">
        <w:rPr>
          <w:lang w:val="el-GR"/>
        </w:rPr>
        <w:t xml:space="preserve"> </w:t>
      </w:r>
      <w:r w:rsidR="00F27DF2" w:rsidRPr="001A25C3">
        <w:rPr>
          <w:lang w:val="el-GR"/>
        </w:rPr>
        <w:t xml:space="preserve">δηλαδή </w:t>
      </w:r>
      <w:r w:rsidR="0003640C">
        <w:rPr>
          <w:lang w:val="el-GR"/>
        </w:rPr>
        <w:t xml:space="preserve">μέσω μιας διαδικασίας όπου </w:t>
      </w:r>
      <w:r w:rsidR="00BF5968">
        <w:rPr>
          <w:lang w:val="el-GR"/>
        </w:rPr>
        <w:t xml:space="preserve">ο </w:t>
      </w:r>
      <w:r w:rsidR="0003640C">
        <w:rPr>
          <w:lang w:val="el-GR"/>
        </w:rPr>
        <w:t>πλειοδότης</w:t>
      </w:r>
      <w:r w:rsidR="006D75BC" w:rsidRPr="001A25C3">
        <w:rPr>
          <w:lang w:val="el-GR"/>
        </w:rPr>
        <w:t xml:space="preserve"> </w:t>
      </w:r>
      <w:r w:rsidR="00D5203A" w:rsidRPr="001A25C3">
        <w:rPr>
          <w:lang w:val="el-GR"/>
        </w:rPr>
        <w:t xml:space="preserve">με την ψηλότερη </w:t>
      </w:r>
      <w:r w:rsidR="00E04109" w:rsidRPr="001A25C3">
        <w:rPr>
          <w:lang w:val="el-GR"/>
        </w:rPr>
        <w:t xml:space="preserve">θέση </w:t>
      </w:r>
      <w:r w:rsidR="000458EA" w:rsidRPr="001A25C3">
        <w:rPr>
          <w:lang w:val="el-GR"/>
        </w:rPr>
        <w:t xml:space="preserve">στην </w:t>
      </w:r>
      <w:r>
        <w:rPr>
          <w:lang w:val="el-GR"/>
        </w:rPr>
        <w:t>κάθε</w:t>
      </w:r>
      <w:r w:rsidR="000458EA" w:rsidRPr="001A25C3">
        <w:rPr>
          <w:lang w:val="el-GR"/>
        </w:rPr>
        <w:t xml:space="preserve"> λίστα </w:t>
      </w:r>
      <w:r w:rsidR="00C46394" w:rsidRPr="001A25C3">
        <w:rPr>
          <w:lang w:val="el-GR"/>
        </w:rPr>
        <w:t>κατάταξης</w:t>
      </w:r>
      <w:r w:rsidR="00E04109" w:rsidRPr="001A25C3">
        <w:rPr>
          <w:lang w:val="el-GR"/>
        </w:rPr>
        <w:t xml:space="preserve"> </w:t>
      </w:r>
      <w:r w:rsidR="00D5203A" w:rsidRPr="001A25C3">
        <w:rPr>
          <w:lang w:val="el-GR"/>
        </w:rPr>
        <w:t xml:space="preserve">έχει </w:t>
      </w:r>
      <w:r w:rsidR="00D5203A" w:rsidRPr="00CD163A">
        <w:rPr>
          <w:lang w:val="el-GR"/>
        </w:rPr>
        <w:t xml:space="preserve">προτεραιότητα </w:t>
      </w:r>
      <w:r w:rsidR="00456DAA" w:rsidRPr="00CD163A">
        <w:rPr>
          <w:lang w:val="el-GR"/>
        </w:rPr>
        <w:t xml:space="preserve">να </w:t>
      </w:r>
      <w:r w:rsidR="00CD163A" w:rsidRPr="00CD163A">
        <w:rPr>
          <w:lang w:val="el-GR"/>
        </w:rPr>
        <w:t>επιλ</w:t>
      </w:r>
      <w:r w:rsidR="00456DAA" w:rsidRPr="00CD163A">
        <w:rPr>
          <w:lang w:val="el-GR"/>
        </w:rPr>
        <w:t>έξει το</w:t>
      </w:r>
      <w:r w:rsidR="00CD163A" w:rsidRPr="00CD163A">
        <w:rPr>
          <w:lang w:val="el-GR"/>
        </w:rPr>
        <w:t>/τα</w:t>
      </w:r>
      <w:r w:rsidR="00456DAA" w:rsidRPr="00CD163A">
        <w:rPr>
          <w:lang w:val="el-GR"/>
        </w:rPr>
        <w:t xml:space="preserve"> συγκεκριμένο</w:t>
      </w:r>
      <w:r w:rsidR="00CD163A" w:rsidRPr="00CD163A">
        <w:rPr>
          <w:lang w:val="el-GR"/>
        </w:rPr>
        <w:t>/α</w:t>
      </w:r>
      <w:r w:rsidR="00456DAA" w:rsidRPr="00CD163A">
        <w:rPr>
          <w:lang w:val="el-GR"/>
        </w:rPr>
        <w:t xml:space="preserve"> </w:t>
      </w:r>
      <w:r w:rsidR="00C867B0" w:rsidRPr="00CD163A">
        <w:rPr>
          <w:lang w:val="el-GR"/>
        </w:rPr>
        <w:t>ΦΤ</w:t>
      </w:r>
      <w:r w:rsidR="00456DAA" w:rsidRPr="00CD163A">
        <w:rPr>
          <w:lang w:val="el-GR"/>
        </w:rPr>
        <w:t xml:space="preserve"> </w:t>
      </w:r>
      <w:r w:rsidR="00F83DA8">
        <w:rPr>
          <w:lang w:val="el-GR"/>
        </w:rPr>
        <w:t xml:space="preserve">από τον Πίνακα προκαθορισμένων </w:t>
      </w:r>
      <w:r w:rsidR="0003640C">
        <w:rPr>
          <w:lang w:val="el-GR"/>
        </w:rPr>
        <w:t>φ</w:t>
      </w:r>
      <w:r w:rsidR="00F83DA8">
        <w:rPr>
          <w:lang w:val="el-GR"/>
        </w:rPr>
        <w:t xml:space="preserve">ασματικών </w:t>
      </w:r>
      <w:r w:rsidR="0003640C">
        <w:rPr>
          <w:lang w:val="el-GR"/>
        </w:rPr>
        <w:t>τ</w:t>
      </w:r>
      <w:r w:rsidR="00F83DA8">
        <w:rPr>
          <w:lang w:val="el-GR"/>
        </w:rPr>
        <w:t xml:space="preserve">μημάτων που αναφέρεται στην παράγραφο </w:t>
      </w:r>
      <w:r w:rsidR="00F83DA8">
        <w:rPr>
          <w:lang w:val="el-GR"/>
        </w:rPr>
        <w:fldChar w:fldCharType="begin"/>
      </w:r>
      <w:r w:rsidR="00F83DA8">
        <w:rPr>
          <w:lang w:val="el-GR"/>
        </w:rPr>
        <w:instrText xml:space="preserve"> REF _Ref45613783 \r \h </w:instrText>
      </w:r>
      <w:r w:rsidR="00F83DA8">
        <w:rPr>
          <w:lang w:val="el-GR"/>
        </w:rPr>
      </w:r>
      <w:r w:rsidR="00F83DA8">
        <w:rPr>
          <w:lang w:val="el-GR"/>
        </w:rPr>
        <w:fldChar w:fldCharType="separate"/>
      </w:r>
      <w:r w:rsidR="005124A5">
        <w:rPr>
          <w:lang w:val="el-GR"/>
        </w:rPr>
        <w:t>28.8.3</w:t>
      </w:r>
      <w:r w:rsidR="00F83DA8">
        <w:rPr>
          <w:lang w:val="el-GR"/>
        </w:rPr>
        <w:fldChar w:fldCharType="end"/>
      </w:r>
      <w:r w:rsidR="001A25C3" w:rsidRPr="00CD163A">
        <w:rPr>
          <w:lang w:val="el-GR"/>
        </w:rPr>
        <w:t>.</w:t>
      </w:r>
      <w:bookmarkEnd w:id="194"/>
      <w:r w:rsidR="00C867B0" w:rsidRPr="00CD163A">
        <w:rPr>
          <w:lang w:val="el-GR"/>
        </w:rPr>
        <w:t xml:space="preserve"> </w:t>
      </w:r>
      <w:bookmarkStart w:id="195" w:name="_Ref357426912"/>
      <w:bookmarkEnd w:id="191"/>
    </w:p>
    <w:p w14:paraId="1CF64694" w14:textId="16754C8A" w:rsidR="001B3D16" w:rsidRPr="00CD163A" w:rsidRDefault="001B3D16" w:rsidP="008B7A05">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Με την ολοκλήρωση </w:t>
      </w:r>
      <w:r w:rsidR="00F83DA8">
        <w:rPr>
          <w:lang w:val="el-GR"/>
        </w:rPr>
        <w:t xml:space="preserve">της επιλογής των συγκεκριμένων ΦΤ, όπως αναφέρεται στην παράγραφο </w:t>
      </w:r>
      <w:r w:rsidR="00F83DA8">
        <w:rPr>
          <w:lang w:val="el-GR"/>
        </w:rPr>
        <w:fldChar w:fldCharType="begin"/>
      </w:r>
      <w:r w:rsidR="00F83DA8">
        <w:rPr>
          <w:lang w:val="el-GR"/>
        </w:rPr>
        <w:instrText xml:space="preserve"> REF _Ref45613848 \r \h </w:instrText>
      </w:r>
      <w:r w:rsidR="00F83DA8">
        <w:rPr>
          <w:lang w:val="el-GR"/>
        </w:rPr>
      </w:r>
      <w:r w:rsidR="00F83DA8">
        <w:rPr>
          <w:lang w:val="el-GR"/>
        </w:rPr>
        <w:fldChar w:fldCharType="separate"/>
      </w:r>
      <w:r w:rsidR="005124A5">
        <w:rPr>
          <w:lang w:val="el-GR"/>
        </w:rPr>
        <w:t>29.9</w:t>
      </w:r>
      <w:r w:rsidR="00F83DA8">
        <w:rPr>
          <w:lang w:val="el-GR"/>
        </w:rPr>
        <w:fldChar w:fldCharType="end"/>
      </w:r>
      <w:r w:rsidR="00F83DA8">
        <w:rPr>
          <w:lang w:val="el-GR"/>
        </w:rPr>
        <w:t>,</w:t>
      </w:r>
      <w:r>
        <w:rPr>
          <w:lang w:val="el-GR"/>
        </w:rPr>
        <w:t xml:space="preserve"> </w:t>
      </w:r>
      <w:r w:rsidRPr="00CD163A">
        <w:rPr>
          <w:lang w:val="el-GR"/>
        </w:rPr>
        <w:t>ο</w:t>
      </w:r>
      <w:r>
        <w:rPr>
          <w:lang w:val="el-GR"/>
        </w:rPr>
        <w:t xml:space="preserve"> Διευθυντής κηρύσσει τη λήξη του</w:t>
      </w:r>
      <w:r w:rsidRPr="00CD163A">
        <w:rPr>
          <w:lang w:val="el-GR"/>
        </w:rPr>
        <w:t xml:space="preserve"> </w:t>
      </w:r>
      <w:r w:rsidR="0003640C">
        <w:rPr>
          <w:lang w:val="el-GR"/>
        </w:rPr>
        <w:t>Π</w:t>
      </w:r>
      <w:r w:rsidR="0003640C" w:rsidRPr="00CD163A">
        <w:rPr>
          <w:lang w:val="el-GR"/>
        </w:rPr>
        <w:t>λειστηριασμού</w:t>
      </w:r>
      <w:r w:rsidRPr="00CD163A">
        <w:rPr>
          <w:lang w:val="el-GR"/>
        </w:rPr>
        <w:t>.</w:t>
      </w:r>
    </w:p>
    <w:p w14:paraId="2EFE4B32" w14:textId="77777777" w:rsidR="00BB26C3" w:rsidRPr="00D0213E" w:rsidRDefault="00BB26C3" w:rsidP="003E3118">
      <w:pPr>
        <w:pStyle w:val="Heading2"/>
        <w:numPr>
          <w:ilvl w:val="0"/>
          <w:numId w:val="2"/>
        </w:numPr>
        <w:tabs>
          <w:tab w:val="clear" w:pos="1080"/>
          <w:tab w:val="num" w:pos="900"/>
        </w:tabs>
        <w:spacing w:before="120" w:after="240"/>
        <w:ind w:left="0" w:firstLine="0"/>
      </w:pPr>
      <w:bookmarkStart w:id="196" w:name="_Toc46405225"/>
      <w:bookmarkStart w:id="197" w:name="_Ref353799283"/>
      <w:bookmarkEnd w:id="192"/>
      <w:bookmarkEnd w:id="195"/>
      <w:r w:rsidRPr="00D0213E">
        <w:t>Τιμή Ε</w:t>
      </w:r>
      <w:r w:rsidR="006D52A2">
        <w:t>κκίνησης</w:t>
      </w:r>
      <w:bookmarkEnd w:id="196"/>
      <w:r w:rsidR="006D52A2">
        <w:t xml:space="preserve"> </w:t>
      </w:r>
      <w:bookmarkEnd w:id="197"/>
    </w:p>
    <w:p w14:paraId="6C97962D" w14:textId="5FECE21E" w:rsidR="00BB26C3" w:rsidRDefault="00BB26C3" w:rsidP="008B7A05">
      <w:pPr>
        <w:numPr>
          <w:ilvl w:val="1"/>
          <w:numId w:val="2"/>
        </w:numPr>
        <w:tabs>
          <w:tab w:val="clear" w:pos="432"/>
          <w:tab w:val="left" w:pos="900"/>
        </w:tabs>
        <w:spacing w:before="120" w:after="240" w:line="360" w:lineRule="auto"/>
        <w:ind w:left="0" w:firstLine="0"/>
        <w:jc w:val="both"/>
        <w:rPr>
          <w:szCs w:val="22"/>
          <w:lang w:val="el-GR"/>
        </w:rPr>
      </w:pPr>
      <w:bookmarkStart w:id="198" w:name="_Ref45529928"/>
      <w:bookmarkStart w:id="199" w:name="_Ref45705829"/>
      <w:r w:rsidRPr="004E6962">
        <w:rPr>
          <w:szCs w:val="22"/>
          <w:lang w:val="el-GR"/>
        </w:rPr>
        <w:t>Η</w:t>
      </w:r>
      <w:r w:rsidR="00176A13">
        <w:rPr>
          <w:szCs w:val="22"/>
          <w:lang w:val="el-GR"/>
        </w:rPr>
        <w:t xml:space="preserve"> </w:t>
      </w:r>
      <w:r w:rsidRPr="004E6962">
        <w:rPr>
          <w:szCs w:val="22"/>
          <w:lang w:val="el-GR"/>
        </w:rPr>
        <w:t xml:space="preserve">τιμή </w:t>
      </w:r>
      <w:r w:rsidR="004E1AD1">
        <w:rPr>
          <w:szCs w:val="22"/>
          <w:lang w:val="el-GR"/>
        </w:rPr>
        <w:t xml:space="preserve">εκκίνησης </w:t>
      </w:r>
      <w:r w:rsidR="00D922EA">
        <w:rPr>
          <w:szCs w:val="22"/>
          <w:lang w:val="el-GR"/>
        </w:rPr>
        <w:t xml:space="preserve">(προσφορά πρώτου γύρου) </w:t>
      </w:r>
      <w:r w:rsidR="00F83DA8">
        <w:rPr>
          <w:szCs w:val="22"/>
          <w:lang w:val="el-GR"/>
        </w:rPr>
        <w:t xml:space="preserve">της ΠΔ1 </w:t>
      </w:r>
      <w:r w:rsidR="00176A13">
        <w:rPr>
          <w:szCs w:val="22"/>
          <w:lang w:val="el-GR"/>
        </w:rPr>
        <w:t xml:space="preserve">είναι ίση </w:t>
      </w:r>
      <w:r w:rsidR="00D922EA">
        <w:rPr>
          <w:szCs w:val="22"/>
          <w:lang w:val="el-GR"/>
        </w:rPr>
        <w:t xml:space="preserve">με </w:t>
      </w:r>
      <w:r w:rsidR="00176A13">
        <w:rPr>
          <w:szCs w:val="22"/>
          <w:lang w:val="el-GR"/>
        </w:rPr>
        <w:t>την</w:t>
      </w:r>
      <w:r w:rsidR="00CB1E64">
        <w:rPr>
          <w:szCs w:val="22"/>
          <w:lang w:val="el-GR"/>
        </w:rPr>
        <w:t xml:space="preserve"> </w:t>
      </w:r>
      <w:r w:rsidR="00176A13">
        <w:rPr>
          <w:szCs w:val="22"/>
          <w:lang w:val="el-GR"/>
        </w:rPr>
        <w:t>τιμή επιφύλαξης</w:t>
      </w:r>
      <w:r w:rsidR="006B2218">
        <w:rPr>
          <w:szCs w:val="22"/>
          <w:lang w:val="el-GR"/>
        </w:rPr>
        <w:t xml:space="preserve"> που </w:t>
      </w:r>
      <w:r w:rsidR="00112E66">
        <w:rPr>
          <w:szCs w:val="22"/>
          <w:lang w:val="el-GR"/>
        </w:rPr>
        <w:t xml:space="preserve">αναφέρεται στην παράγραφο </w:t>
      </w:r>
      <w:r w:rsidR="00D65C0C">
        <w:rPr>
          <w:szCs w:val="22"/>
          <w:lang w:val="el-GR"/>
        </w:rPr>
        <w:fldChar w:fldCharType="begin"/>
      </w:r>
      <w:r w:rsidR="00D65C0C">
        <w:rPr>
          <w:szCs w:val="22"/>
          <w:lang w:val="el-GR"/>
        </w:rPr>
        <w:instrText xml:space="preserve"> REF _Ref45535389 \r \h </w:instrText>
      </w:r>
      <w:r w:rsidR="00D65C0C">
        <w:rPr>
          <w:szCs w:val="22"/>
          <w:lang w:val="el-GR"/>
        </w:rPr>
      </w:r>
      <w:r w:rsidR="00D65C0C">
        <w:rPr>
          <w:szCs w:val="22"/>
          <w:lang w:val="el-GR"/>
        </w:rPr>
        <w:fldChar w:fldCharType="separate"/>
      </w:r>
      <w:r w:rsidR="005124A5">
        <w:rPr>
          <w:szCs w:val="22"/>
          <w:lang w:val="el-GR"/>
        </w:rPr>
        <w:t>22.2</w:t>
      </w:r>
      <w:r w:rsidR="00D65C0C">
        <w:rPr>
          <w:szCs w:val="22"/>
          <w:lang w:val="el-GR"/>
        </w:rPr>
        <w:fldChar w:fldCharType="end"/>
      </w:r>
      <w:r w:rsidR="00176A13">
        <w:rPr>
          <w:szCs w:val="22"/>
          <w:lang w:val="el-GR"/>
        </w:rPr>
        <w:t>.</w:t>
      </w:r>
      <w:bookmarkEnd w:id="198"/>
      <w:r w:rsidR="00176A13">
        <w:rPr>
          <w:szCs w:val="22"/>
          <w:lang w:val="el-GR"/>
        </w:rPr>
        <w:t xml:space="preserve"> </w:t>
      </w:r>
      <w:r w:rsidR="00D65C0C">
        <w:rPr>
          <w:szCs w:val="22"/>
          <w:lang w:val="el-GR"/>
        </w:rPr>
        <w:t xml:space="preserve">Προσοντούχος πλειοδότης, ο οποίος </w:t>
      </w:r>
      <w:r w:rsidR="00D65C0C">
        <w:rPr>
          <w:szCs w:val="22"/>
          <w:lang w:val="el-GR"/>
        </w:rPr>
        <w:lastRenderedPageBreak/>
        <w:t>αποτυγχάνει</w:t>
      </w:r>
      <w:r w:rsidR="00176A13">
        <w:rPr>
          <w:szCs w:val="22"/>
          <w:lang w:val="el-GR"/>
        </w:rPr>
        <w:t xml:space="preserve"> </w:t>
      </w:r>
      <w:r w:rsidR="00D65C0C">
        <w:rPr>
          <w:szCs w:val="22"/>
          <w:lang w:val="el-GR"/>
        </w:rPr>
        <w:t>να αποδεχθεί την εν λόγω τιμή εκκίνησης, αποκλείεται (αποβάλλεται) του Διαγωνισμού και η εγγύηση συμμετοχής του κατάσχεται</w:t>
      </w:r>
      <w:r w:rsidR="00D2277C">
        <w:rPr>
          <w:szCs w:val="22"/>
          <w:lang w:val="el-GR"/>
        </w:rPr>
        <w:t>.</w:t>
      </w:r>
      <w:bookmarkEnd w:id="199"/>
    </w:p>
    <w:p w14:paraId="0E693476" w14:textId="30408E39" w:rsidR="001B19E4" w:rsidRPr="001B19E4" w:rsidRDefault="00D2277C" w:rsidP="003C4D41">
      <w:pPr>
        <w:numPr>
          <w:ilvl w:val="1"/>
          <w:numId w:val="2"/>
        </w:numPr>
        <w:tabs>
          <w:tab w:val="clear" w:pos="432"/>
          <w:tab w:val="left" w:pos="900"/>
        </w:tabs>
        <w:spacing w:before="120" w:after="240" w:line="360" w:lineRule="auto"/>
        <w:ind w:left="0" w:firstLine="0"/>
        <w:jc w:val="both"/>
        <w:rPr>
          <w:lang w:val="el-GR"/>
        </w:rPr>
      </w:pPr>
      <w:bookmarkStart w:id="200" w:name="_Ref45533818"/>
      <w:r w:rsidRPr="004E6962">
        <w:rPr>
          <w:szCs w:val="22"/>
          <w:lang w:val="el-GR"/>
        </w:rPr>
        <w:t>Η</w:t>
      </w:r>
      <w:r>
        <w:rPr>
          <w:szCs w:val="22"/>
          <w:lang w:val="el-GR"/>
        </w:rPr>
        <w:t xml:space="preserve"> </w:t>
      </w:r>
      <w:r w:rsidRPr="004E6962">
        <w:rPr>
          <w:szCs w:val="22"/>
          <w:lang w:val="el-GR"/>
        </w:rPr>
        <w:t xml:space="preserve">τιμή </w:t>
      </w:r>
      <w:r>
        <w:rPr>
          <w:szCs w:val="22"/>
          <w:lang w:val="el-GR"/>
        </w:rPr>
        <w:t xml:space="preserve">εκκίνησης (προσφορά πρώτου γύρου) </w:t>
      </w:r>
      <w:r w:rsidR="00F83DA8">
        <w:rPr>
          <w:szCs w:val="22"/>
          <w:lang w:val="el-GR"/>
        </w:rPr>
        <w:t xml:space="preserve">της ΠΔ2 </w:t>
      </w:r>
      <w:r>
        <w:rPr>
          <w:szCs w:val="22"/>
          <w:lang w:val="el-GR"/>
        </w:rPr>
        <w:t xml:space="preserve">είναι ίση με την τιμή επιφύλαξης που αναφέρεται στην παράγραφο </w:t>
      </w:r>
      <w:r>
        <w:rPr>
          <w:szCs w:val="22"/>
          <w:lang w:val="el-GR"/>
        </w:rPr>
        <w:fldChar w:fldCharType="begin"/>
      </w:r>
      <w:r>
        <w:rPr>
          <w:szCs w:val="22"/>
          <w:lang w:val="el-GR"/>
        </w:rPr>
        <w:instrText xml:space="preserve"> REF _Ref45535688 \r \h </w:instrText>
      </w:r>
      <w:r>
        <w:rPr>
          <w:szCs w:val="22"/>
          <w:lang w:val="el-GR"/>
        </w:rPr>
      </w:r>
      <w:r>
        <w:rPr>
          <w:szCs w:val="22"/>
          <w:lang w:val="el-GR"/>
        </w:rPr>
        <w:fldChar w:fldCharType="separate"/>
      </w:r>
      <w:r w:rsidR="005124A5">
        <w:rPr>
          <w:szCs w:val="22"/>
          <w:lang w:val="el-GR"/>
        </w:rPr>
        <w:t>22.3</w:t>
      </w:r>
      <w:r>
        <w:rPr>
          <w:szCs w:val="22"/>
          <w:lang w:val="el-GR"/>
        </w:rPr>
        <w:fldChar w:fldCharType="end"/>
      </w:r>
      <w:r>
        <w:rPr>
          <w:szCs w:val="22"/>
          <w:lang w:val="el-GR"/>
        </w:rPr>
        <w:t>. Κάθε προσοντούχος πλειοδότης δύναται να μην αποδεχθεί την εν λόγω τιμή εκκίνησης</w:t>
      </w:r>
      <w:r w:rsidR="00152360">
        <w:rPr>
          <w:szCs w:val="22"/>
          <w:lang w:val="el-GR"/>
        </w:rPr>
        <w:t>,</w:t>
      </w:r>
      <w:r w:rsidR="00BA1E19">
        <w:rPr>
          <w:szCs w:val="22"/>
          <w:lang w:val="el-GR"/>
        </w:rPr>
        <w:t xml:space="preserve"> και σε αυτή την περίπτωση η εγγύηση συμμετοχής του ΔΕΝ κατάσχεται</w:t>
      </w:r>
      <w:r>
        <w:rPr>
          <w:szCs w:val="22"/>
          <w:lang w:val="el-GR"/>
        </w:rPr>
        <w:t>.</w:t>
      </w:r>
      <w:bookmarkEnd w:id="200"/>
    </w:p>
    <w:p w14:paraId="58F64DA0" w14:textId="379CE245" w:rsidR="00D2277C" w:rsidRPr="00D2277C" w:rsidRDefault="00D2277C" w:rsidP="003C4D41">
      <w:pPr>
        <w:numPr>
          <w:ilvl w:val="1"/>
          <w:numId w:val="2"/>
        </w:numPr>
        <w:tabs>
          <w:tab w:val="clear" w:pos="432"/>
          <w:tab w:val="left" w:pos="900"/>
        </w:tabs>
        <w:spacing w:before="120" w:after="240" w:line="360" w:lineRule="auto"/>
        <w:ind w:left="0" w:firstLine="0"/>
        <w:jc w:val="both"/>
        <w:rPr>
          <w:lang w:val="el-GR"/>
        </w:rPr>
      </w:pPr>
      <w:bookmarkStart w:id="201" w:name="_Ref45533826"/>
      <w:r w:rsidRPr="004E6962">
        <w:rPr>
          <w:szCs w:val="22"/>
          <w:lang w:val="el-GR"/>
        </w:rPr>
        <w:t>Η</w:t>
      </w:r>
      <w:r>
        <w:rPr>
          <w:szCs w:val="22"/>
          <w:lang w:val="el-GR"/>
        </w:rPr>
        <w:t xml:space="preserve"> </w:t>
      </w:r>
      <w:r w:rsidRPr="004E6962">
        <w:rPr>
          <w:szCs w:val="22"/>
          <w:lang w:val="el-GR"/>
        </w:rPr>
        <w:t xml:space="preserve">τιμή </w:t>
      </w:r>
      <w:r>
        <w:rPr>
          <w:szCs w:val="22"/>
          <w:lang w:val="el-GR"/>
        </w:rPr>
        <w:t xml:space="preserve">εκκίνησης (προσφορά πρώτου γύρου) </w:t>
      </w:r>
      <w:r w:rsidR="00F83DA8">
        <w:rPr>
          <w:szCs w:val="22"/>
          <w:lang w:val="el-GR"/>
        </w:rPr>
        <w:t xml:space="preserve">της ΠΔ3 </w:t>
      </w:r>
      <w:r>
        <w:rPr>
          <w:szCs w:val="22"/>
          <w:lang w:val="el-GR"/>
        </w:rPr>
        <w:t xml:space="preserve">είναι ίση με την τιμή επιφύλαξης που αναφέρεται στην παράγραφο </w:t>
      </w:r>
      <w:r>
        <w:rPr>
          <w:szCs w:val="22"/>
          <w:lang w:val="el-GR"/>
        </w:rPr>
        <w:fldChar w:fldCharType="begin"/>
      </w:r>
      <w:r>
        <w:rPr>
          <w:szCs w:val="22"/>
          <w:lang w:val="el-GR"/>
        </w:rPr>
        <w:instrText xml:space="preserve"> REF _Ref45535757 \r \h </w:instrText>
      </w:r>
      <w:r>
        <w:rPr>
          <w:szCs w:val="22"/>
          <w:lang w:val="el-GR"/>
        </w:rPr>
      </w:r>
      <w:r>
        <w:rPr>
          <w:szCs w:val="22"/>
          <w:lang w:val="el-GR"/>
        </w:rPr>
        <w:fldChar w:fldCharType="separate"/>
      </w:r>
      <w:r w:rsidR="005124A5">
        <w:rPr>
          <w:szCs w:val="22"/>
          <w:lang w:val="el-GR"/>
        </w:rPr>
        <w:t>22.4</w:t>
      </w:r>
      <w:r>
        <w:rPr>
          <w:szCs w:val="22"/>
          <w:lang w:val="el-GR"/>
        </w:rPr>
        <w:fldChar w:fldCharType="end"/>
      </w:r>
      <w:r>
        <w:rPr>
          <w:szCs w:val="22"/>
          <w:lang w:val="el-GR"/>
        </w:rPr>
        <w:t>. Κάθε προσοντούχος πλειοδότης δύναται να μην αποδεχθεί την εν λόγω τιμή εκκίνησης</w:t>
      </w:r>
      <w:r w:rsidR="00152360">
        <w:rPr>
          <w:szCs w:val="22"/>
          <w:lang w:val="el-GR"/>
        </w:rPr>
        <w:t>,</w:t>
      </w:r>
      <w:r w:rsidR="004F3070">
        <w:rPr>
          <w:szCs w:val="22"/>
          <w:lang w:val="el-GR"/>
        </w:rPr>
        <w:t xml:space="preserve"> και σε αυτή την περίπτωση η εγγύηση συμμετοχής του ΔΕΝ κατάσχεται</w:t>
      </w:r>
      <w:r>
        <w:rPr>
          <w:szCs w:val="22"/>
          <w:lang w:val="el-GR"/>
        </w:rPr>
        <w:t>.</w:t>
      </w:r>
    </w:p>
    <w:p w14:paraId="750E4CEF" w14:textId="431693DD" w:rsidR="001B19E4" w:rsidRPr="001B19E4" w:rsidRDefault="001B19E4" w:rsidP="003C4D41">
      <w:pPr>
        <w:numPr>
          <w:ilvl w:val="1"/>
          <w:numId w:val="2"/>
        </w:numPr>
        <w:tabs>
          <w:tab w:val="clear" w:pos="432"/>
          <w:tab w:val="left" w:pos="900"/>
        </w:tabs>
        <w:spacing w:before="120" w:after="240" w:line="360" w:lineRule="auto"/>
        <w:ind w:left="0" w:firstLine="0"/>
        <w:jc w:val="both"/>
        <w:rPr>
          <w:lang w:val="el-GR"/>
        </w:rPr>
      </w:pPr>
      <w:bookmarkStart w:id="202" w:name="_Ref45535876"/>
      <w:r>
        <w:rPr>
          <w:szCs w:val="22"/>
          <w:lang w:val="el-GR"/>
        </w:rPr>
        <w:t>Η τιμή εκκίνηση</w:t>
      </w:r>
      <w:r w:rsidR="0003640C">
        <w:rPr>
          <w:szCs w:val="22"/>
          <w:lang w:val="el-GR"/>
        </w:rPr>
        <w:t>ς</w:t>
      </w:r>
      <w:r>
        <w:rPr>
          <w:szCs w:val="22"/>
          <w:lang w:val="el-GR"/>
        </w:rPr>
        <w:t xml:space="preserve"> </w:t>
      </w:r>
      <w:r w:rsidR="00F83DA8">
        <w:rPr>
          <w:szCs w:val="22"/>
          <w:lang w:val="el-GR"/>
        </w:rPr>
        <w:t xml:space="preserve">(προσφορά πρώτου γύρου) </w:t>
      </w:r>
      <w:r>
        <w:rPr>
          <w:szCs w:val="22"/>
          <w:lang w:val="el-GR"/>
        </w:rPr>
        <w:t xml:space="preserve">των πλειοδοτικών διαδικασιών της τρίτης φάσης του </w:t>
      </w:r>
      <w:r w:rsidR="00D2277C">
        <w:rPr>
          <w:szCs w:val="22"/>
          <w:lang w:val="el-GR"/>
        </w:rPr>
        <w:t>Π</w:t>
      </w:r>
      <w:r>
        <w:rPr>
          <w:szCs w:val="22"/>
          <w:lang w:val="el-GR"/>
        </w:rPr>
        <w:t>λειστηριασμού είναι:</w:t>
      </w:r>
      <w:bookmarkEnd w:id="201"/>
      <w:bookmarkEnd w:id="202"/>
    </w:p>
    <w:p w14:paraId="40AA6443" w14:textId="2A7B32FC" w:rsidR="001B19E4" w:rsidRDefault="001B19E4" w:rsidP="001B19E4">
      <w:pPr>
        <w:tabs>
          <w:tab w:val="left" w:pos="900"/>
        </w:tabs>
        <w:spacing w:before="120" w:after="240" w:line="360" w:lineRule="auto"/>
        <w:jc w:val="both"/>
        <w:rPr>
          <w:szCs w:val="22"/>
          <w:lang w:val="el-GR"/>
        </w:rPr>
      </w:pPr>
      <w:r>
        <w:rPr>
          <w:szCs w:val="22"/>
          <w:lang w:val="el-GR"/>
        </w:rPr>
        <w:t>(α)</w:t>
      </w:r>
      <w:r>
        <w:rPr>
          <w:szCs w:val="22"/>
          <w:lang w:val="el-GR"/>
        </w:rPr>
        <w:tab/>
      </w:r>
      <w:r w:rsidRPr="001B19E4">
        <w:rPr>
          <w:szCs w:val="22"/>
          <w:lang w:val="el-GR"/>
        </w:rPr>
        <w:t>€</w:t>
      </w:r>
      <w:r>
        <w:rPr>
          <w:szCs w:val="22"/>
          <w:lang w:val="el-GR"/>
        </w:rPr>
        <w:t>2</w:t>
      </w:r>
      <w:r w:rsidRPr="001B19E4">
        <w:rPr>
          <w:szCs w:val="22"/>
          <w:lang w:val="el-GR"/>
        </w:rPr>
        <w:t>00.000 (</w:t>
      </w:r>
      <w:r w:rsidR="00AF30DA">
        <w:rPr>
          <w:szCs w:val="22"/>
          <w:lang w:val="el-GR"/>
        </w:rPr>
        <w:t>διακόσιες χιλιάδες ε</w:t>
      </w:r>
      <w:r>
        <w:rPr>
          <w:szCs w:val="22"/>
          <w:lang w:val="el-GR"/>
        </w:rPr>
        <w:t>υρώ)</w:t>
      </w:r>
      <w:r w:rsidR="00F83DA8">
        <w:rPr>
          <w:szCs w:val="22"/>
          <w:lang w:val="el-GR"/>
        </w:rPr>
        <w:t xml:space="preserve"> για την ΠΔ4,</w:t>
      </w:r>
    </w:p>
    <w:p w14:paraId="63D5267E" w14:textId="1BE6F8D9" w:rsidR="003C4D41" w:rsidRDefault="001B19E4" w:rsidP="001B19E4">
      <w:pPr>
        <w:tabs>
          <w:tab w:val="left" w:pos="900"/>
        </w:tabs>
        <w:spacing w:before="120" w:after="240" w:line="360" w:lineRule="auto"/>
        <w:jc w:val="both"/>
        <w:rPr>
          <w:szCs w:val="22"/>
          <w:lang w:val="el-GR"/>
        </w:rPr>
      </w:pPr>
      <w:r>
        <w:rPr>
          <w:szCs w:val="22"/>
          <w:lang w:val="el-GR"/>
        </w:rPr>
        <w:t>(β)</w:t>
      </w:r>
      <w:r>
        <w:rPr>
          <w:szCs w:val="22"/>
          <w:lang w:val="el-GR"/>
        </w:rPr>
        <w:tab/>
      </w:r>
      <w:r w:rsidRPr="001B19E4">
        <w:rPr>
          <w:szCs w:val="22"/>
          <w:lang w:val="el-GR"/>
        </w:rPr>
        <w:t>€</w:t>
      </w:r>
      <w:r>
        <w:rPr>
          <w:szCs w:val="22"/>
          <w:lang w:val="el-GR"/>
        </w:rPr>
        <w:t>1</w:t>
      </w:r>
      <w:r w:rsidRPr="001B19E4">
        <w:rPr>
          <w:szCs w:val="22"/>
          <w:lang w:val="el-GR"/>
        </w:rPr>
        <w:t>00.000 (</w:t>
      </w:r>
      <w:r w:rsidR="00AF30DA">
        <w:rPr>
          <w:szCs w:val="22"/>
          <w:lang w:val="el-GR"/>
        </w:rPr>
        <w:t>εκατό χιλιάδες ε</w:t>
      </w:r>
      <w:r>
        <w:rPr>
          <w:szCs w:val="22"/>
          <w:lang w:val="el-GR"/>
        </w:rPr>
        <w:t>υρώ)</w:t>
      </w:r>
      <w:r w:rsidR="00F83DA8">
        <w:rPr>
          <w:szCs w:val="22"/>
          <w:lang w:val="el-GR"/>
        </w:rPr>
        <w:t xml:space="preserve"> για την ΠΔ5</w:t>
      </w:r>
      <w:r>
        <w:rPr>
          <w:szCs w:val="22"/>
          <w:lang w:val="el-GR"/>
        </w:rPr>
        <w:t>,</w:t>
      </w:r>
    </w:p>
    <w:p w14:paraId="0332ACE8" w14:textId="271B6ECE" w:rsidR="001B19E4" w:rsidRDefault="001B19E4" w:rsidP="001B19E4">
      <w:pPr>
        <w:tabs>
          <w:tab w:val="left" w:pos="900"/>
        </w:tabs>
        <w:spacing w:before="120" w:after="240" w:line="360" w:lineRule="auto"/>
        <w:jc w:val="both"/>
        <w:rPr>
          <w:szCs w:val="22"/>
          <w:lang w:val="el-GR"/>
        </w:rPr>
      </w:pPr>
      <w:r>
        <w:rPr>
          <w:szCs w:val="22"/>
          <w:lang w:val="el-GR"/>
        </w:rPr>
        <w:t>(γ)</w:t>
      </w:r>
      <w:r>
        <w:rPr>
          <w:szCs w:val="22"/>
          <w:lang w:val="el-GR"/>
        </w:rPr>
        <w:tab/>
      </w:r>
      <w:r w:rsidRPr="001B19E4">
        <w:rPr>
          <w:szCs w:val="22"/>
          <w:lang w:val="el-GR"/>
        </w:rPr>
        <w:t>€</w:t>
      </w:r>
      <w:r>
        <w:rPr>
          <w:szCs w:val="22"/>
          <w:lang w:val="el-GR"/>
        </w:rPr>
        <w:t>2</w:t>
      </w:r>
      <w:r w:rsidRPr="001B19E4">
        <w:rPr>
          <w:szCs w:val="22"/>
          <w:lang w:val="el-GR"/>
        </w:rPr>
        <w:t>00.000 (</w:t>
      </w:r>
      <w:r w:rsidR="00AF30DA">
        <w:rPr>
          <w:szCs w:val="22"/>
          <w:lang w:val="el-GR"/>
        </w:rPr>
        <w:t>διακόσιες χιλιάδες ε</w:t>
      </w:r>
      <w:r>
        <w:rPr>
          <w:szCs w:val="22"/>
          <w:lang w:val="el-GR"/>
        </w:rPr>
        <w:t>υρώ)</w:t>
      </w:r>
      <w:r w:rsidR="00F83DA8">
        <w:rPr>
          <w:szCs w:val="22"/>
          <w:lang w:val="el-GR"/>
        </w:rPr>
        <w:t xml:space="preserve"> για την ΠΔ6</w:t>
      </w:r>
      <w:r>
        <w:rPr>
          <w:szCs w:val="22"/>
          <w:lang w:val="el-GR"/>
        </w:rPr>
        <w:t>,</w:t>
      </w:r>
    </w:p>
    <w:p w14:paraId="4A2000CB" w14:textId="7891B425" w:rsidR="001B19E4" w:rsidRDefault="001B19E4" w:rsidP="001B19E4">
      <w:pPr>
        <w:tabs>
          <w:tab w:val="left" w:pos="900"/>
        </w:tabs>
        <w:spacing w:before="120" w:after="240" w:line="360" w:lineRule="auto"/>
        <w:jc w:val="both"/>
        <w:rPr>
          <w:lang w:val="el-GR"/>
        </w:rPr>
      </w:pPr>
      <w:r>
        <w:rPr>
          <w:szCs w:val="22"/>
          <w:lang w:val="el-GR"/>
        </w:rPr>
        <w:t>(δ)</w:t>
      </w:r>
      <w:r>
        <w:rPr>
          <w:szCs w:val="22"/>
          <w:lang w:val="el-GR"/>
        </w:rPr>
        <w:tab/>
      </w:r>
      <w:r w:rsidRPr="001B19E4">
        <w:rPr>
          <w:szCs w:val="22"/>
          <w:lang w:val="el-GR"/>
        </w:rPr>
        <w:t>€</w:t>
      </w:r>
      <w:r>
        <w:rPr>
          <w:szCs w:val="22"/>
          <w:lang w:val="el-GR"/>
        </w:rPr>
        <w:t>1</w:t>
      </w:r>
      <w:r w:rsidRPr="001B19E4">
        <w:rPr>
          <w:szCs w:val="22"/>
          <w:lang w:val="el-GR"/>
        </w:rPr>
        <w:t>00.000 (</w:t>
      </w:r>
      <w:r w:rsidR="00AF30DA">
        <w:rPr>
          <w:szCs w:val="22"/>
          <w:lang w:val="el-GR"/>
        </w:rPr>
        <w:t>εκατό χιλιάδες ε</w:t>
      </w:r>
      <w:r>
        <w:rPr>
          <w:szCs w:val="22"/>
          <w:lang w:val="el-GR"/>
        </w:rPr>
        <w:t>υρώ)</w:t>
      </w:r>
      <w:r w:rsidR="00B713C3">
        <w:rPr>
          <w:szCs w:val="22"/>
          <w:lang w:val="el-GR"/>
        </w:rPr>
        <w:t xml:space="preserve"> για την ΠΔ7</w:t>
      </w:r>
      <w:r>
        <w:rPr>
          <w:szCs w:val="22"/>
          <w:lang w:val="el-GR"/>
        </w:rPr>
        <w:t>.</w:t>
      </w:r>
      <w:r w:rsidRPr="003C4D41">
        <w:rPr>
          <w:lang w:val="el-GR"/>
        </w:rPr>
        <w:t xml:space="preserve"> </w:t>
      </w:r>
    </w:p>
    <w:p w14:paraId="54335ADA" w14:textId="07FDD860" w:rsidR="0003640C" w:rsidRPr="003C4D41" w:rsidRDefault="0003640C" w:rsidP="001B19E4">
      <w:pPr>
        <w:tabs>
          <w:tab w:val="left" w:pos="900"/>
        </w:tabs>
        <w:spacing w:before="120" w:after="240" w:line="360" w:lineRule="auto"/>
        <w:jc w:val="both"/>
        <w:rPr>
          <w:lang w:val="el-GR"/>
        </w:rPr>
      </w:pPr>
      <w:r>
        <w:rPr>
          <w:lang w:val="el-GR"/>
        </w:rPr>
        <w:t xml:space="preserve">Κάθε συμμετέχων στις πλειοδοτικές διαδικασίες </w:t>
      </w:r>
      <w:r w:rsidR="003B0C30">
        <w:rPr>
          <w:lang w:val="el-GR"/>
        </w:rPr>
        <w:t>της τρίτης φάσης του Πλειστηριασμού δύναται να μην αποδεχθεί τη σχετική τιμή εκκίνησης</w:t>
      </w:r>
      <w:r w:rsidR="00152360">
        <w:rPr>
          <w:lang w:val="el-GR"/>
        </w:rPr>
        <w:t>,</w:t>
      </w:r>
      <w:r w:rsidR="004F3070">
        <w:rPr>
          <w:lang w:val="el-GR"/>
        </w:rPr>
        <w:t xml:space="preserve"> </w:t>
      </w:r>
      <w:r w:rsidR="004F3070">
        <w:rPr>
          <w:szCs w:val="22"/>
          <w:lang w:val="el-GR"/>
        </w:rPr>
        <w:t>και σε αυτή την περίπτωση η εγγύηση συμμετοχής του ΔΕΝ κατάσχεται</w:t>
      </w:r>
      <w:r w:rsidR="003B0C30">
        <w:rPr>
          <w:lang w:val="el-GR"/>
        </w:rPr>
        <w:t xml:space="preserve">. </w:t>
      </w:r>
    </w:p>
    <w:p w14:paraId="48CB54A6" w14:textId="77777777" w:rsidR="00325C51" w:rsidRPr="00325C51" w:rsidRDefault="003C4D41" w:rsidP="00325C51">
      <w:pPr>
        <w:pStyle w:val="Heading1"/>
        <w:spacing w:before="120" w:after="240"/>
        <w:rPr>
          <w:sz w:val="24"/>
        </w:rPr>
      </w:pPr>
      <w:r>
        <w:rPr>
          <w:sz w:val="24"/>
        </w:rPr>
        <w:br w:type="page"/>
      </w:r>
      <w:bookmarkStart w:id="203" w:name="_Toc46405226"/>
      <w:r w:rsidR="00325C51">
        <w:rPr>
          <w:sz w:val="24"/>
        </w:rPr>
        <w:lastRenderedPageBreak/>
        <w:t xml:space="preserve">μεροσ v – </w:t>
      </w:r>
      <w:r w:rsidR="009B5CD2">
        <w:rPr>
          <w:sz w:val="24"/>
        </w:rPr>
        <w:t>ΟΙ ΜΕΤΑ τοΝ ΠΛΕΙΣΤΗΡΙΑΣΜΟ ΔΙΑΔΙΚΑΣΙΕΣ</w:t>
      </w:r>
      <w:bookmarkEnd w:id="203"/>
    </w:p>
    <w:p w14:paraId="3B7B3A2C" w14:textId="77777777" w:rsidR="00D5572F" w:rsidRDefault="00D5572F" w:rsidP="003E3118">
      <w:pPr>
        <w:pStyle w:val="Heading2"/>
        <w:numPr>
          <w:ilvl w:val="0"/>
          <w:numId w:val="2"/>
        </w:numPr>
        <w:tabs>
          <w:tab w:val="clear" w:pos="1080"/>
          <w:tab w:val="num" w:pos="900"/>
        </w:tabs>
        <w:spacing w:before="120" w:after="240"/>
        <w:ind w:left="0" w:firstLine="0"/>
      </w:pPr>
      <w:bookmarkStart w:id="204" w:name="_Toc46405227"/>
      <w:r>
        <w:t>Προσωρινός Νικητής</w:t>
      </w:r>
      <w:bookmarkEnd w:id="204"/>
    </w:p>
    <w:p w14:paraId="017389F9" w14:textId="297B72F4" w:rsidR="00D5572F" w:rsidRPr="00774DBE" w:rsidRDefault="00D5572F" w:rsidP="00205A0A">
      <w:pPr>
        <w:numPr>
          <w:ilvl w:val="1"/>
          <w:numId w:val="2"/>
        </w:numPr>
        <w:tabs>
          <w:tab w:val="clear" w:pos="432"/>
          <w:tab w:val="left" w:pos="900"/>
        </w:tabs>
        <w:spacing w:before="120" w:after="240" w:line="360" w:lineRule="auto"/>
        <w:ind w:left="0" w:firstLine="0"/>
        <w:jc w:val="both"/>
        <w:rPr>
          <w:lang w:val="el-GR"/>
        </w:rPr>
      </w:pPr>
      <w:bookmarkStart w:id="205" w:name="_Ref353963295"/>
      <w:r>
        <w:rPr>
          <w:lang w:val="el-GR"/>
        </w:rPr>
        <w:t>Ο Διευθυντής, αφού μελετήσει την έκθεση πλειστη</w:t>
      </w:r>
      <w:r w:rsidR="008D3DD3">
        <w:rPr>
          <w:lang w:val="el-GR"/>
        </w:rPr>
        <w:t>ριασμού που έχει ετοιμάσει η ΤΕΡ</w:t>
      </w:r>
      <w:r>
        <w:rPr>
          <w:lang w:val="el-GR"/>
        </w:rPr>
        <w:t xml:space="preserve"> και, αν κατά την κρίση του αυτό απαιτείται, αφού διαβουλευθεί με την ΤΕΡ</w:t>
      </w:r>
      <w:r w:rsidR="00F1479E">
        <w:rPr>
          <w:lang w:val="el-GR"/>
        </w:rPr>
        <w:t>,</w:t>
      </w:r>
      <w:r w:rsidR="009B5CD2">
        <w:rPr>
          <w:lang w:val="el-GR"/>
        </w:rPr>
        <w:t xml:space="preserve"> </w:t>
      </w:r>
      <w:r w:rsidR="0014377E">
        <w:rPr>
          <w:lang w:val="el-GR"/>
        </w:rPr>
        <w:t>και τηρουμένων των διατάξεων της</w:t>
      </w:r>
      <w:r w:rsidR="009B5CD2">
        <w:rPr>
          <w:lang w:val="el-GR"/>
        </w:rPr>
        <w:t xml:space="preserve"> παραγράφ</w:t>
      </w:r>
      <w:r w:rsidR="0014377E">
        <w:rPr>
          <w:lang w:val="el-GR"/>
        </w:rPr>
        <w:t>ου</w:t>
      </w:r>
      <w:r w:rsidR="009B5CD2">
        <w:rPr>
          <w:lang w:val="el-GR"/>
        </w:rPr>
        <w:t xml:space="preserve"> </w:t>
      </w:r>
      <w:r w:rsidR="009B5CD2">
        <w:rPr>
          <w:lang w:val="el-GR"/>
        </w:rPr>
        <w:fldChar w:fldCharType="begin"/>
      </w:r>
      <w:r w:rsidR="009B5CD2">
        <w:rPr>
          <w:lang w:val="el-GR"/>
        </w:rPr>
        <w:instrText xml:space="preserve"> REF _Ref439151761 \r \h </w:instrText>
      </w:r>
      <w:r w:rsidR="009B5CD2">
        <w:rPr>
          <w:lang w:val="el-GR"/>
        </w:rPr>
      </w:r>
      <w:r w:rsidR="009B5CD2">
        <w:rPr>
          <w:lang w:val="el-GR"/>
        </w:rPr>
        <w:fldChar w:fldCharType="separate"/>
      </w:r>
      <w:r w:rsidR="005124A5">
        <w:rPr>
          <w:lang w:val="el-GR"/>
        </w:rPr>
        <w:t>32.2</w:t>
      </w:r>
      <w:r w:rsidR="009B5CD2">
        <w:rPr>
          <w:lang w:val="el-GR"/>
        </w:rPr>
        <w:fldChar w:fldCharType="end"/>
      </w:r>
      <w:r>
        <w:rPr>
          <w:lang w:val="el-GR"/>
        </w:rPr>
        <w:t>, ανακηρύσσει</w:t>
      </w:r>
      <w:r w:rsidR="00651BF7">
        <w:rPr>
          <w:lang w:val="el-GR"/>
        </w:rPr>
        <w:t xml:space="preserve">, </w:t>
      </w:r>
      <w:r w:rsidR="00F34125">
        <w:rPr>
          <w:lang w:val="el-GR"/>
        </w:rPr>
        <w:t xml:space="preserve">σύμφωνα με </w:t>
      </w:r>
      <w:r w:rsidR="004E1AD1">
        <w:rPr>
          <w:lang w:val="el-GR"/>
        </w:rPr>
        <w:t>τον αριθμό των υπό χ</w:t>
      </w:r>
      <w:r w:rsidR="00F34125">
        <w:rPr>
          <w:lang w:val="el-GR"/>
        </w:rPr>
        <w:t xml:space="preserve">ορήγηση Εξουσιοδοτήσεων </w:t>
      </w:r>
      <w:r w:rsidR="004E1AD1">
        <w:rPr>
          <w:lang w:val="el-GR"/>
        </w:rPr>
        <w:t>Ραδιοεπικοινωνιών</w:t>
      </w:r>
      <w:r w:rsidR="00F34125">
        <w:rPr>
          <w:lang w:val="el-GR"/>
        </w:rPr>
        <w:t xml:space="preserve">, </w:t>
      </w:r>
      <w:r w:rsidR="004E1AD1">
        <w:rPr>
          <w:lang w:val="el-GR"/>
        </w:rPr>
        <w:t>αντίστοιχο αριθμό</w:t>
      </w:r>
      <w:r w:rsidR="00F252D4">
        <w:rPr>
          <w:lang w:val="el-GR"/>
        </w:rPr>
        <w:t xml:space="preserve"> (όπου εφαρμόζεται)</w:t>
      </w:r>
      <w:r w:rsidR="008D3DD3">
        <w:rPr>
          <w:lang w:val="el-GR"/>
        </w:rPr>
        <w:t xml:space="preserve"> ψηλότερ</w:t>
      </w:r>
      <w:r w:rsidR="004E1AD1">
        <w:rPr>
          <w:lang w:val="el-GR"/>
        </w:rPr>
        <w:t>ων πλειοδοτών ως προσωρινούς νικητές, δηλαδή τους αιτητές στους</w:t>
      </w:r>
      <w:r>
        <w:rPr>
          <w:lang w:val="el-GR"/>
        </w:rPr>
        <w:t xml:space="preserve"> οποίο</w:t>
      </w:r>
      <w:r w:rsidR="00741C25">
        <w:rPr>
          <w:lang w:val="el-GR"/>
        </w:rPr>
        <w:t xml:space="preserve">υς προτίθεται να χορηγήσει </w:t>
      </w:r>
      <w:r>
        <w:rPr>
          <w:lang w:val="el-GR"/>
        </w:rPr>
        <w:t>Εξουσιοδότηση Ραδιοεπικοινωνιών υ</w:t>
      </w:r>
      <w:r w:rsidR="004E1AD1">
        <w:rPr>
          <w:lang w:val="el-GR"/>
        </w:rPr>
        <w:t>πό τον όρο ότι θα ικανοποιήσουν</w:t>
      </w:r>
      <w:r>
        <w:rPr>
          <w:lang w:val="el-GR"/>
        </w:rPr>
        <w:t xml:space="preserve"> τις μετά τη λήξη του πλειστηριασμού απαιτήσεις.</w:t>
      </w:r>
      <w:bookmarkEnd w:id="205"/>
    </w:p>
    <w:p w14:paraId="4880BCB8" w14:textId="77777777" w:rsidR="00BB26C3" w:rsidRPr="00D0213E" w:rsidRDefault="00D5572F" w:rsidP="003E3118">
      <w:pPr>
        <w:pStyle w:val="Heading2"/>
        <w:numPr>
          <w:ilvl w:val="0"/>
          <w:numId w:val="2"/>
        </w:numPr>
        <w:tabs>
          <w:tab w:val="clear" w:pos="1080"/>
          <w:tab w:val="num" w:pos="900"/>
        </w:tabs>
        <w:spacing w:before="120" w:after="240"/>
        <w:ind w:left="0" w:firstLine="0"/>
      </w:pPr>
      <w:bookmarkStart w:id="206" w:name="_Toc46405228"/>
      <w:r>
        <w:t>Οι μετά τη Λήξη του</w:t>
      </w:r>
      <w:r w:rsidR="00BB26C3" w:rsidRPr="00D0213E">
        <w:t xml:space="preserve"> Πλειστηριασμού</w:t>
      </w:r>
      <w:r>
        <w:t xml:space="preserve"> Απαιτήσεις</w:t>
      </w:r>
      <w:bookmarkEnd w:id="206"/>
    </w:p>
    <w:p w14:paraId="0DD4BF95" w14:textId="77777777" w:rsidR="00BB26C3" w:rsidRPr="00FF295D" w:rsidRDefault="00774DBE" w:rsidP="00205A0A">
      <w:pPr>
        <w:numPr>
          <w:ilvl w:val="1"/>
          <w:numId w:val="2"/>
        </w:numPr>
        <w:tabs>
          <w:tab w:val="clear" w:pos="432"/>
          <w:tab w:val="left" w:pos="900"/>
        </w:tabs>
        <w:spacing w:before="120" w:after="240" w:line="360" w:lineRule="auto"/>
        <w:ind w:left="0" w:firstLine="0"/>
        <w:jc w:val="both"/>
        <w:rPr>
          <w:lang w:val="el-GR"/>
        </w:rPr>
      </w:pPr>
      <w:bookmarkStart w:id="207" w:name="_Ref248205142"/>
      <w:r>
        <w:rPr>
          <w:lang w:val="el-GR"/>
        </w:rPr>
        <w:t xml:space="preserve">Ο προσωρινός νικητής θα πρέπει να ικανοποιήσει τις </w:t>
      </w:r>
      <w:r w:rsidR="00BB26C3" w:rsidRPr="00875F00">
        <w:rPr>
          <w:lang w:val="el-GR"/>
        </w:rPr>
        <w:t>μετά τη λήξη του πλειστηριασμού απαιτήσεις,</w:t>
      </w:r>
      <w:r w:rsidR="008D3DD3">
        <w:rPr>
          <w:lang w:val="el-GR"/>
        </w:rPr>
        <w:t xml:space="preserve"> </w:t>
      </w:r>
      <w:r>
        <w:rPr>
          <w:lang w:val="el-GR"/>
        </w:rPr>
        <w:t>όπως πιο κάτω</w:t>
      </w:r>
      <w:r w:rsidR="00BB26C3" w:rsidRPr="00FF295D">
        <w:rPr>
          <w:lang w:val="el-GR"/>
        </w:rPr>
        <w:t>:</w:t>
      </w:r>
      <w:bookmarkEnd w:id="207"/>
      <w:r w:rsidR="00BB26C3" w:rsidRPr="00875F00">
        <w:rPr>
          <w:lang w:val="el-GR"/>
        </w:rPr>
        <w:t xml:space="preserve"> </w:t>
      </w:r>
    </w:p>
    <w:p w14:paraId="35C662D0" w14:textId="77777777" w:rsidR="00BB26C3" w:rsidRDefault="00BB26C3" w:rsidP="00BB26C3">
      <w:pPr>
        <w:spacing w:before="120" w:after="240" w:line="360" w:lineRule="auto"/>
        <w:ind w:left="990" w:hanging="990"/>
        <w:jc w:val="both"/>
        <w:rPr>
          <w:szCs w:val="22"/>
          <w:lang w:val="el-GR"/>
        </w:rPr>
      </w:pPr>
      <w:r>
        <w:rPr>
          <w:szCs w:val="22"/>
          <w:lang w:val="el-GR"/>
        </w:rPr>
        <w:t>(α)</w:t>
      </w:r>
      <w:r>
        <w:rPr>
          <w:szCs w:val="22"/>
          <w:lang w:val="el-GR"/>
        </w:rPr>
        <w:tab/>
      </w:r>
      <w:r w:rsidR="00741C25">
        <w:rPr>
          <w:szCs w:val="22"/>
          <w:lang w:val="el-GR"/>
        </w:rPr>
        <w:t xml:space="preserve">να </w:t>
      </w:r>
      <w:r w:rsidRPr="006347F2">
        <w:rPr>
          <w:szCs w:val="22"/>
          <w:lang w:val="el-GR"/>
        </w:rPr>
        <w:t>καταβ</w:t>
      </w:r>
      <w:r>
        <w:rPr>
          <w:szCs w:val="22"/>
          <w:lang w:val="el-GR"/>
        </w:rPr>
        <w:t>άλει</w:t>
      </w:r>
      <w:r w:rsidRPr="006347F2">
        <w:rPr>
          <w:szCs w:val="22"/>
          <w:lang w:val="el-GR"/>
        </w:rPr>
        <w:t xml:space="preserve"> τ</w:t>
      </w:r>
      <w:r w:rsidR="00774DBE">
        <w:rPr>
          <w:szCs w:val="22"/>
          <w:lang w:val="el-GR"/>
        </w:rPr>
        <w:t>ο προβλεπόμενο τέλος</w:t>
      </w:r>
      <w:r w:rsidRPr="006347F2">
        <w:rPr>
          <w:szCs w:val="22"/>
          <w:lang w:val="el-GR"/>
        </w:rPr>
        <w:t xml:space="preserve"> </w:t>
      </w:r>
      <w:r w:rsidR="00774DBE">
        <w:rPr>
          <w:szCs w:val="22"/>
          <w:lang w:val="el-GR"/>
        </w:rPr>
        <w:t>της Ε</w:t>
      </w:r>
      <w:r w:rsidR="00F1479E">
        <w:rPr>
          <w:szCs w:val="22"/>
          <w:lang w:val="el-GR"/>
        </w:rPr>
        <w:t>ξουσιοδότησης Ραδιοεπικοινωνιών και να υποβάλει την τραπεζική εγγύηση ή επιταγή (όπου εφαρμόζεται),</w:t>
      </w:r>
      <w:r w:rsidR="00DF29AB">
        <w:rPr>
          <w:szCs w:val="22"/>
          <w:lang w:val="el-GR"/>
        </w:rPr>
        <w:t xml:space="preserve"> όπως καθορίζεται στην</w:t>
      </w:r>
      <w:r w:rsidRPr="006347F2">
        <w:rPr>
          <w:szCs w:val="22"/>
          <w:lang w:val="el-GR"/>
        </w:rPr>
        <w:t xml:space="preserve"> παρ</w:t>
      </w:r>
      <w:r w:rsidR="00DF29AB">
        <w:rPr>
          <w:szCs w:val="22"/>
          <w:lang w:val="el-GR"/>
        </w:rPr>
        <w:t>ά</w:t>
      </w:r>
      <w:r w:rsidRPr="006347F2">
        <w:rPr>
          <w:szCs w:val="22"/>
          <w:lang w:val="el-GR"/>
        </w:rPr>
        <w:t>γρ</w:t>
      </w:r>
      <w:r w:rsidR="00DF29AB">
        <w:rPr>
          <w:szCs w:val="22"/>
          <w:lang w:val="el-GR"/>
        </w:rPr>
        <w:t>αφ</w:t>
      </w:r>
      <w:r w:rsidR="00FB7D99">
        <w:rPr>
          <w:szCs w:val="22"/>
          <w:lang w:val="el-GR"/>
        </w:rPr>
        <w:t xml:space="preserve">ο </w:t>
      </w:r>
      <w:r w:rsidR="00FB7D99">
        <w:rPr>
          <w:szCs w:val="22"/>
          <w:lang w:val="el-GR"/>
        </w:rPr>
        <w:fldChar w:fldCharType="begin"/>
      </w:r>
      <w:r w:rsidR="00FB7D99">
        <w:rPr>
          <w:szCs w:val="22"/>
          <w:lang w:val="el-GR"/>
        </w:rPr>
        <w:instrText xml:space="preserve"> REF _Ref353958084 \r \h </w:instrText>
      </w:r>
      <w:r w:rsidR="00FB7D99">
        <w:rPr>
          <w:szCs w:val="22"/>
          <w:lang w:val="el-GR"/>
        </w:rPr>
      </w:r>
      <w:r w:rsidR="00FB7D99">
        <w:rPr>
          <w:szCs w:val="22"/>
          <w:lang w:val="el-GR"/>
        </w:rPr>
        <w:fldChar w:fldCharType="separate"/>
      </w:r>
      <w:r w:rsidR="005124A5">
        <w:rPr>
          <w:szCs w:val="22"/>
          <w:lang w:val="el-GR"/>
        </w:rPr>
        <w:t>33</w:t>
      </w:r>
      <w:r w:rsidR="00FB7D99">
        <w:rPr>
          <w:szCs w:val="22"/>
          <w:lang w:val="el-GR"/>
        </w:rPr>
        <w:fldChar w:fldCharType="end"/>
      </w:r>
      <w:r w:rsidRPr="006347F2">
        <w:rPr>
          <w:szCs w:val="22"/>
          <w:lang w:val="el-GR"/>
        </w:rPr>
        <w:t xml:space="preserve">, </w:t>
      </w:r>
    </w:p>
    <w:p w14:paraId="16C99B6F" w14:textId="77777777" w:rsidR="00BB26C3" w:rsidRDefault="00741C25" w:rsidP="00BB26C3">
      <w:pPr>
        <w:spacing w:before="120" w:after="240" w:line="360" w:lineRule="auto"/>
        <w:ind w:left="990" w:hanging="990"/>
        <w:jc w:val="both"/>
        <w:rPr>
          <w:szCs w:val="22"/>
          <w:lang w:val="el-GR"/>
        </w:rPr>
      </w:pPr>
      <w:r>
        <w:rPr>
          <w:szCs w:val="22"/>
          <w:lang w:val="el-GR"/>
        </w:rPr>
        <w:t xml:space="preserve"> </w:t>
      </w:r>
      <w:r w:rsidR="00BB26C3">
        <w:rPr>
          <w:szCs w:val="22"/>
          <w:lang w:val="el-GR"/>
        </w:rPr>
        <w:t>(</w:t>
      </w:r>
      <w:r>
        <w:rPr>
          <w:szCs w:val="22"/>
          <w:lang w:val="el-GR"/>
        </w:rPr>
        <w:t>β</w:t>
      </w:r>
      <w:r w:rsidR="00BB26C3">
        <w:rPr>
          <w:szCs w:val="22"/>
          <w:lang w:val="el-GR"/>
        </w:rPr>
        <w:t>)</w:t>
      </w:r>
      <w:r w:rsidR="00BB26C3">
        <w:rPr>
          <w:szCs w:val="22"/>
          <w:lang w:val="el-GR"/>
        </w:rPr>
        <w:tab/>
      </w:r>
      <w:r>
        <w:rPr>
          <w:szCs w:val="22"/>
          <w:lang w:val="el-GR"/>
        </w:rPr>
        <w:t xml:space="preserve">να </w:t>
      </w:r>
      <w:r w:rsidR="00BB26C3">
        <w:rPr>
          <w:szCs w:val="22"/>
          <w:lang w:val="el-GR"/>
        </w:rPr>
        <w:t>υποβάλει στο Διευθυντή τα σχετικά δικαιολογητικά/αποδεικτικά που να βεβαιώνουν ότι μπορεί να δραστηριοποιηθεί νόμιμα στη</w:t>
      </w:r>
      <w:r w:rsidR="000E25CE">
        <w:rPr>
          <w:szCs w:val="22"/>
          <w:lang w:val="el-GR"/>
        </w:rPr>
        <w:t>ν</w:t>
      </w:r>
      <w:r w:rsidR="00BB26C3">
        <w:rPr>
          <w:szCs w:val="22"/>
          <w:lang w:val="el-GR"/>
        </w:rPr>
        <w:t xml:space="preserve"> Κύπρο</w:t>
      </w:r>
      <w:r>
        <w:rPr>
          <w:szCs w:val="22"/>
          <w:lang w:val="el-GR"/>
        </w:rPr>
        <w:t>,</w:t>
      </w:r>
      <w:r w:rsidR="00BB26C3">
        <w:rPr>
          <w:szCs w:val="22"/>
          <w:lang w:val="el-GR"/>
        </w:rPr>
        <w:t xml:space="preserve"> εφόσον του χορηγηθ</w:t>
      </w:r>
      <w:r w:rsidR="00C25714">
        <w:rPr>
          <w:szCs w:val="22"/>
          <w:lang w:val="el-GR"/>
        </w:rPr>
        <w:t>εί</w:t>
      </w:r>
      <w:r w:rsidR="00BB26C3">
        <w:rPr>
          <w:szCs w:val="22"/>
          <w:lang w:val="el-GR"/>
        </w:rPr>
        <w:t xml:space="preserve"> </w:t>
      </w:r>
      <w:r w:rsidR="00C25714">
        <w:rPr>
          <w:szCs w:val="22"/>
          <w:lang w:val="el-GR"/>
        </w:rPr>
        <w:t>η</w:t>
      </w:r>
      <w:r w:rsidR="00BB26C3">
        <w:rPr>
          <w:szCs w:val="22"/>
          <w:lang w:val="el-GR"/>
        </w:rPr>
        <w:t xml:space="preserve"> Εξουσιοδ</w:t>
      </w:r>
      <w:r w:rsidR="00C25714">
        <w:rPr>
          <w:szCs w:val="22"/>
          <w:lang w:val="el-GR"/>
        </w:rPr>
        <w:t>ότηση</w:t>
      </w:r>
      <w:r w:rsidR="00A22063">
        <w:rPr>
          <w:szCs w:val="22"/>
          <w:lang w:val="el-GR"/>
        </w:rPr>
        <w:t xml:space="preserve"> Ραδιοεπικοινωνιών</w:t>
      </w:r>
      <w:r w:rsidR="00BB26C3">
        <w:rPr>
          <w:lang w:val="el-GR"/>
        </w:rPr>
        <w:t>,</w:t>
      </w:r>
    </w:p>
    <w:p w14:paraId="4F5CAAF2" w14:textId="77777777" w:rsidR="00BB26C3" w:rsidRDefault="00BB26C3" w:rsidP="00BB26C3">
      <w:pPr>
        <w:spacing w:before="120" w:after="240" w:line="360" w:lineRule="auto"/>
        <w:ind w:left="990" w:hanging="990"/>
        <w:jc w:val="both"/>
        <w:rPr>
          <w:szCs w:val="22"/>
          <w:lang w:val="el-GR"/>
        </w:rPr>
      </w:pPr>
      <w:r>
        <w:rPr>
          <w:szCs w:val="22"/>
          <w:lang w:val="el-GR"/>
        </w:rPr>
        <w:t>(δ)</w:t>
      </w:r>
      <w:r>
        <w:rPr>
          <w:szCs w:val="22"/>
          <w:lang w:val="el-GR"/>
        </w:rPr>
        <w:tab/>
      </w:r>
      <w:r w:rsidR="00741C25">
        <w:rPr>
          <w:szCs w:val="22"/>
          <w:lang w:val="el-GR"/>
        </w:rPr>
        <w:t xml:space="preserve">να </w:t>
      </w:r>
      <w:r>
        <w:rPr>
          <w:szCs w:val="22"/>
          <w:lang w:val="el-GR"/>
        </w:rPr>
        <w:t>υποβάλει στο Διευθυντή τα σχετικά δικαιολογητικά/αποδεικτικά ότι</w:t>
      </w:r>
      <w:r w:rsidRPr="00E77536">
        <w:rPr>
          <w:szCs w:val="22"/>
          <w:lang w:val="el-GR"/>
        </w:rPr>
        <w:t xml:space="preserve"> </w:t>
      </w:r>
      <w:r>
        <w:rPr>
          <w:szCs w:val="22"/>
          <w:lang w:val="el-GR"/>
        </w:rPr>
        <w:t xml:space="preserve">έχει </w:t>
      </w:r>
      <w:r w:rsidRPr="00E77536">
        <w:rPr>
          <w:szCs w:val="22"/>
          <w:lang w:val="el-GR"/>
        </w:rPr>
        <w:t>διευθετημένες τις υποχρεώσεις του σε σχέση με την καταβολή των εισφορών κοινωνικής ασφάλισης και την πληρωμή των φόρων και τελών</w:t>
      </w:r>
      <w:r w:rsidR="00741C25">
        <w:rPr>
          <w:szCs w:val="22"/>
          <w:lang w:val="el-GR"/>
        </w:rPr>
        <w:t>,</w:t>
      </w:r>
      <w:r>
        <w:rPr>
          <w:szCs w:val="22"/>
          <w:lang w:val="el-GR"/>
        </w:rPr>
        <w:t xml:space="preserve"> </w:t>
      </w:r>
      <w:r w:rsidRPr="00A07B8C">
        <w:rPr>
          <w:szCs w:val="22"/>
          <w:lang w:val="el-GR"/>
        </w:rPr>
        <w:t xml:space="preserve">κατά την ημερομηνία τελευταίας </w:t>
      </w:r>
      <w:r>
        <w:rPr>
          <w:szCs w:val="22"/>
          <w:lang w:val="el-GR"/>
        </w:rPr>
        <w:t xml:space="preserve">προθεσμίας </w:t>
      </w:r>
      <w:r w:rsidRPr="00897A18">
        <w:rPr>
          <w:lang w:val="el-GR"/>
        </w:rPr>
        <w:t>υποβολή</w:t>
      </w:r>
      <w:r>
        <w:rPr>
          <w:lang w:val="el-GR"/>
        </w:rPr>
        <w:t>ς</w:t>
      </w:r>
      <w:r w:rsidRPr="00897A18">
        <w:rPr>
          <w:lang w:val="el-GR"/>
        </w:rPr>
        <w:t xml:space="preserve"> των αιτήσεων</w:t>
      </w:r>
      <w:r>
        <w:rPr>
          <w:lang w:val="el-GR"/>
        </w:rPr>
        <w:t xml:space="preserve"> </w:t>
      </w:r>
      <w:r w:rsidRPr="00897A18">
        <w:rPr>
          <w:lang w:val="el-GR"/>
        </w:rPr>
        <w:t>που καθορίζεται στην παράγραφο</w:t>
      </w:r>
      <w:r>
        <w:rPr>
          <w:lang w:val="el-GR"/>
        </w:rPr>
        <w:t xml:space="preserve"> </w:t>
      </w:r>
      <w:r>
        <w:rPr>
          <w:lang w:val="el-GR"/>
        </w:rPr>
        <w:fldChar w:fldCharType="begin"/>
      </w:r>
      <w:r>
        <w:rPr>
          <w:lang w:val="el-GR"/>
        </w:rPr>
        <w:instrText xml:space="preserve"> REF _Ref169413119 \r \h </w:instrText>
      </w:r>
      <w:r>
        <w:rPr>
          <w:lang w:val="el-GR"/>
        </w:rPr>
      </w:r>
      <w:r>
        <w:rPr>
          <w:lang w:val="el-GR"/>
        </w:rPr>
        <w:fldChar w:fldCharType="separate"/>
      </w:r>
      <w:r w:rsidR="005124A5">
        <w:rPr>
          <w:lang w:val="el-GR"/>
        </w:rPr>
        <w:t>5.1</w:t>
      </w:r>
      <w:r>
        <w:rPr>
          <w:lang w:val="el-GR"/>
        </w:rPr>
        <w:fldChar w:fldCharType="end"/>
      </w:r>
      <w:r w:rsidRPr="00E77536">
        <w:rPr>
          <w:szCs w:val="22"/>
          <w:lang w:val="el-GR"/>
        </w:rPr>
        <w:t>, σύμφωνα με τη νομοθεσία που ισχύει στην Κυπριακή Δημοκρατία</w:t>
      </w:r>
      <w:r>
        <w:rPr>
          <w:szCs w:val="22"/>
          <w:lang w:val="el-GR"/>
        </w:rPr>
        <w:t xml:space="preserve"> </w:t>
      </w:r>
      <w:r w:rsidRPr="0076178F">
        <w:rPr>
          <w:szCs w:val="22"/>
          <w:lang w:val="el-GR"/>
        </w:rPr>
        <w:t>ή τη νομοθεσία που ισχύει στη χώρα όπου είναι εγκατεστημένο</w:t>
      </w:r>
      <w:r>
        <w:rPr>
          <w:szCs w:val="22"/>
          <w:lang w:val="el-GR"/>
        </w:rPr>
        <w:t>ς</w:t>
      </w:r>
      <w:r>
        <w:rPr>
          <w:lang w:val="el-GR"/>
        </w:rPr>
        <w:t>.</w:t>
      </w:r>
    </w:p>
    <w:p w14:paraId="3116D38A" w14:textId="77777777" w:rsidR="00BB26C3" w:rsidRPr="006347F2" w:rsidRDefault="00A1632D" w:rsidP="00BB26C3">
      <w:pPr>
        <w:spacing w:before="120" w:after="240" w:line="360" w:lineRule="auto"/>
        <w:jc w:val="both"/>
        <w:rPr>
          <w:szCs w:val="22"/>
          <w:lang w:val="el-GR"/>
        </w:rPr>
      </w:pPr>
      <w:r>
        <w:rPr>
          <w:szCs w:val="22"/>
          <w:lang w:val="el-GR"/>
        </w:rPr>
        <w:t xml:space="preserve">Νοείται </w:t>
      </w:r>
      <w:r w:rsidR="00BB26C3">
        <w:rPr>
          <w:szCs w:val="22"/>
          <w:lang w:val="el-GR"/>
        </w:rPr>
        <w:t xml:space="preserve">ότι ο προσωρινός νικητής θα πρέπει να ικανοποιήσει τις πιο πάνω απαιτήσεις </w:t>
      </w:r>
      <w:r w:rsidR="00BB26C3">
        <w:rPr>
          <w:lang w:val="el-GR"/>
        </w:rPr>
        <w:t xml:space="preserve">εντός τριάντα (30) ημερών από την ημερομηνία </w:t>
      </w:r>
      <w:r>
        <w:rPr>
          <w:lang w:val="el-GR"/>
        </w:rPr>
        <w:t>ανα</w:t>
      </w:r>
      <w:r w:rsidR="00741C25">
        <w:rPr>
          <w:lang w:val="el-GR"/>
        </w:rPr>
        <w:t xml:space="preserve">κήρυξής </w:t>
      </w:r>
      <w:r w:rsidR="00BB26C3">
        <w:rPr>
          <w:lang w:val="el-GR"/>
        </w:rPr>
        <w:t>του ως προσωρινού νικητή.</w:t>
      </w:r>
      <w:r w:rsidR="00BB26C3">
        <w:rPr>
          <w:szCs w:val="22"/>
          <w:lang w:val="el-GR"/>
        </w:rPr>
        <w:t xml:space="preserve"> </w:t>
      </w:r>
    </w:p>
    <w:p w14:paraId="53BE35DD" w14:textId="1E19CD33" w:rsidR="00BB26C3" w:rsidRPr="00B30C32" w:rsidRDefault="00BB26C3" w:rsidP="00205A0A">
      <w:pPr>
        <w:numPr>
          <w:ilvl w:val="1"/>
          <w:numId w:val="2"/>
        </w:numPr>
        <w:tabs>
          <w:tab w:val="clear" w:pos="432"/>
          <w:tab w:val="left" w:pos="900"/>
        </w:tabs>
        <w:spacing w:before="120" w:after="240" w:line="360" w:lineRule="auto"/>
        <w:ind w:left="0" w:firstLine="0"/>
        <w:jc w:val="both"/>
        <w:rPr>
          <w:lang w:val="el-GR"/>
        </w:rPr>
      </w:pPr>
      <w:bookmarkStart w:id="208" w:name="_Ref248205375"/>
      <w:bookmarkStart w:id="209" w:name="_Ref439151761"/>
      <w:r w:rsidRPr="00B30C32">
        <w:rPr>
          <w:lang w:val="el-GR"/>
        </w:rPr>
        <w:t>Σε περίπτωση που</w:t>
      </w:r>
      <w:r w:rsidR="00A1632D" w:rsidRPr="00B30C32">
        <w:rPr>
          <w:lang w:val="el-GR"/>
        </w:rPr>
        <w:t xml:space="preserve"> πλειοδότης</w:t>
      </w:r>
      <w:r w:rsidR="004E1AD1" w:rsidRPr="00B30C32">
        <w:rPr>
          <w:lang w:val="el-GR"/>
        </w:rPr>
        <w:t>, ο οποίος αναμένεται να ανακηρυχθεί προσωρινός νικητής</w:t>
      </w:r>
      <w:r w:rsidR="003C4D41" w:rsidRPr="00B30C32">
        <w:rPr>
          <w:lang w:val="el-GR"/>
        </w:rPr>
        <w:t>,</w:t>
      </w:r>
      <w:r w:rsidR="004E1AD1" w:rsidRPr="00B30C32">
        <w:rPr>
          <w:lang w:val="el-GR"/>
        </w:rPr>
        <w:t xml:space="preserve"> σύμφωνα με </w:t>
      </w:r>
      <w:r w:rsidR="009B5CD2" w:rsidRPr="00B30C32">
        <w:rPr>
          <w:lang w:val="el-GR"/>
        </w:rPr>
        <w:t>την</w:t>
      </w:r>
      <w:r w:rsidR="004E1AD1" w:rsidRPr="00B30C32">
        <w:rPr>
          <w:lang w:val="el-GR"/>
        </w:rPr>
        <w:t xml:space="preserve"> παρ</w:t>
      </w:r>
      <w:r w:rsidR="009B5CD2" w:rsidRPr="00B30C32">
        <w:rPr>
          <w:lang w:val="el-GR"/>
        </w:rPr>
        <w:t>άγραφο</w:t>
      </w:r>
      <w:r w:rsidR="004E1AD1" w:rsidRPr="00B30C32">
        <w:rPr>
          <w:lang w:val="el-GR"/>
        </w:rPr>
        <w:t xml:space="preserve"> </w:t>
      </w:r>
      <w:r w:rsidR="001C2A49" w:rsidRPr="00B30C32">
        <w:rPr>
          <w:lang w:val="el-GR"/>
        </w:rPr>
        <w:t xml:space="preserve"> </w:t>
      </w:r>
      <w:r w:rsidR="001C2A49" w:rsidRPr="00B30C32">
        <w:rPr>
          <w:lang w:val="el-GR"/>
        </w:rPr>
        <w:fldChar w:fldCharType="begin"/>
      </w:r>
      <w:r w:rsidR="001C2A49" w:rsidRPr="00B30C32">
        <w:rPr>
          <w:lang w:val="el-GR"/>
        </w:rPr>
        <w:instrText xml:space="preserve"> REF _Ref353963295 \r \h </w:instrText>
      </w:r>
      <w:r w:rsidR="00B30C32">
        <w:rPr>
          <w:lang w:val="el-GR"/>
        </w:rPr>
        <w:instrText xml:space="preserve"> \* MERGEFORMAT </w:instrText>
      </w:r>
      <w:r w:rsidR="001C2A49" w:rsidRPr="00B30C32">
        <w:rPr>
          <w:lang w:val="el-GR"/>
        </w:rPr>
      </w:r>
      <w:r w:rsidR="001C2A49" w:rsidRPr="00B30C32">
        <w:rPr>
          <w:lang w:val="el-GR"/>
        </w:rPr>
        <w:fldChar w:fldCharType="separate"/>
      </w:r>
      <w:r w:rsidR="005124A5">
        <w:rPr>
          <w:lang w:val="el-GR"/>
        </w:rPr>
        <w:t>31.1</w:t>
      </w:r>
      <w:r w:rsidR="001C2A49" w:rsidRPr="00B30C32">
        <w:rPr>
          <w:lang w:val="el-GR"/>
        </w:rPr>
        <w:fldChar w:fldCharType="end"/>
      </w:r>
      <w:r w:rsidR="009B5CD2" w:rsidRPr="00B30C32">
        <w:rPr>
          <w:lang w:val="el-GR"/>
        </w:rPr>
        <w:t xml:space="preserve"> </w:t>
      </w:r>
      <w:r w:rsidR="004E1AD1" w:rsidRPr="00B30C32">
        <w:rPr>
          <w:lang w:val="el-GR"/>
        </w:rPr>
        <w:t>ή/και</w:t>
      </w:r>
      <w:r w:rsidR="005C4CFC" w:rsidRPr="00B30C32">
        <w:rPr>
          <w:lang w:val="el-GR"/>
        </w:rPr>
        <w:t xml:space="preserve"> </w:t>
      </w:r>
      <w:r w:rsidR="00F1479E" w:rsidRPr="00B30C32">
        <w:rPr>
          <w:lang w:val="el-GR"/>
        </w:rPr>
        <w:t>σε περίπτωση που</w:t>
      </w:r>
      <w:r w:rsidRPr="00B30C32">
        <w:rPr>
          <w:lang w:val="el-GR"/>
        </w:rPr>
        <w:t xml:space="preserve"> προσωρινός νικητής</w:t>
      </w:r>
      <w:r w:rsidR="00D36907" w:rsidRPr="00B30C32">
        <w:rPr>
          <w:lang w:val="el-GR"/>
        </w:rPr>
        <w:t xml:space="preserve"> αποσυρθεί </w:t>
      </w:r>
      <w:r w:rsidR="00651BF7" w:rsidRPr="00B30C32">
        <w:rPr>
          <w:lang w:val="el-GR"/>
        </w:rPr>
        <w:t xml:space="preserve">ή </w:t>
      </w:r>
      <w:r w:rsidR="00D36907" w:rsidRPr="00B30C32">
        <w:rPr>
          <w:lang w:val="el-GR"/>
        </w:rPr>
        <w:t>αποκλειστεί από το Διαγωνισμό σε χρόνο μετά τη λήξη του πλειστηριασμού</w:t>
      </w:r>
      <w:r w:rsidRPr="00B30C32">
        <w:rPr>
          <w:lang w:val="el-GR"/>
        </w:rPr>
        <w:t xml:space="preserve"> </w:t>
      </w:r>
      <w:r w:rsidR="00D36907" w:rsidRPr="00B30C32">
        <w:rPr>
          <w:lang w:val="el-GR"/>
        </w:rPr>
        <w:t xml:space="preserve">ή </w:t>
      </w:r>
      <w:r w:rsidR="00A1632D" w:rsidRPr="00B30C32">
        <w:rPr>
          <w:lang w:val="el-GR"/>
        </w:rPr>
        <w:t xml:space="preserve">παραλείψει ή </w:t>
      </w:r>
      <w:r w:rsidR="007C73E0" w:rsidRPr="00B30C32">
        <w:rPr>
          <w:lang w:val="el-GR"/>
        </w:rPr>
        <w:t xml:space="preserve">αρνηθεί ή </w:t>
      </w:r>
      <w:r w:rsidR="00A1632D" w:rsidRPr="00B30C32">
        <w:rPr>
          <w:lang w:val="el-GR"/>
        </w:rPr>
        <w:t>αδυνατεί να ικανοποιήσει τις</w:t>
      </w:r>
      <w:r w:rsidRPr="00B30C32">
        <w:rPr>
          <w:lang w:val="el-GR"/>
        </w:rPr>
        <w:t xml:space="preserve"> μετά τη λήξη του πλειστηριασμού </w:t>
      </w:r>
      <w:r w:rsidRPr="00B30C32">
        <w:rPr>
          <w:lang w:val="el-GR"/>
        </w:rPr>
        <w:lastRenderedPageBreak/>
        <w:t xml:space="preserve">απαιτήσεις </w:t>
      </w:r>
      <w:r w:rsidR="00A1632D" w:rsidRPr="00B30C32">
        <w:rPr>
          <w:lang w:val="el-GR"/>
        </w:rPr>
        <w:t>εντός του χρονικού διαστήματ</w:t>
      </w:r>
      <w:r w:rsidR="007C73E0" w:rsidRPr="00B30C32">
        <w:rPr>
          <w:lang w:val="el-GR"/>
        </w:rPr>
        <w:t xml:space="preserve">ος που αναφέρεται στην παράγραφο </w:t>
      </w:r>
      <w:r w:rsidR="007C73E0" w:rsidRPr="00B30C32">
        <w:rPr>
          <w:lang w:val="el-GR"/>
        </w:rPr>
        <w:fldChar w:fldCharType="begin"/>
      </w:r>
      <w:r w:rsidR="007C73E0" w:rsidRPr="00B30C32">
        <w:rPr>
          <w:lang w:val="el-GR"/>
        </w:rPr>
        <w:instrText xml:space="preserve"> REF _Ref248205142 \r \h </w:instrText>
      </w:r>
      <w:r w:rsidR="00D36907" w:rsidRPr="00B30C32">
        <w:rPr>
          <w:lang w:val="el-GR"/>
        </w:rPr>
        <w:instrText xml:space="preserve"> \* MERGEFORMAT </w:instrText>
      </w:r>
      <w:r w:rsidR="007C73E0" w:rsidRPr="00B30C32">
        <w:rPr>
          <w:lang w:val="el-GR"/>
        </w:rPr>
      </w:r>
      <w:r w:rsidR="007C73E0" w:rsidRPr="00B30C32">
        <w:rPr>
          <w:lang w:val="el-GR"/>
        </w:rPr>
        <w:fldChar w:fldCharType="separate"/>
      </w:r>
      <w:r w:rsidR="005124A5">
        <w:rPr>
          <w:lang w:val="el-GR"/>
        </w:rPr>
        <w:t>32.1</w:t>
      </w:r>
      <w:r w:rsidR="007C73E0" w:rsidRPr="00B30C32">
        <w:rPr>
          <w:lang w:val="el-GR"/>
        </w:rPr>
        <w:fldChar w:fldCharType="end"/>
      </w:r>
      <w:r w:rsidR="00A1632D" w:rsidRPr="00B30C32">
        <w:rPr>
          <w:lang w:val="el-GR"/>
        </w:rPr>
        <w:t xml:space="preserve">, </w:t>
      </w:r>
      <w:r w:rsidR="00F1479E" w:rsidRPr="00B30C32">
        <w:rPr>
          <w:lang w:val="el-GR"/>
        </w:rPr>
        <w:t xml:space="preserve">τότε </w:t>
      </w:r>
      <w:r w:rsidRPr="00B30C32">
        <w:rPr>
          <w:lang w:val="el-GR"/>
        </w:rPr>
        <w:t xml:space="preserve">η εγγύηση συμμετοχής του εν λόγω </w:t>
      </w:r>
      <w:r w:rsidR="005C4CFC" w:rsidRPr="00B30C32">
        <w:rPr>
          <w:lang w:val="el-GR"/>
        </w:rPr>
        <w:t xml:space="preserve">αιτητή </w:t>
      </w:r>
      <w:r w:rsidRPr="00B30C32">
        <w:rPr>
          <w:lang w:val="el-GR"/>
        </w:rPr>
        <w:t xml:space="preserve">κατάσχεται. Σε τέτοια περίπτωση, ο Διευθυντής </w:t>
      </w:r>
      <w:r w:rsidR="00B30C32" w:rsidRPr="00B30C32">
        <w:rPr>
          <w:lang w:val="el-GR"/>
        </w:rPr>
        <w:t xml:space="preserve">δύναται να διαμορφώσει εκ νέου τον Πίνακα προκαθορισμένων φασματικών τμημάτων (βλ. παράγραφο </w:t>
      </w:r>
      <w:r w:rsidR="00B30C32" w:rsidRPr="00B30C32">
        <w:rPr>
          <w:lang w:val="el-GR"/>
        </w:rPr>
        <w:fldChar w:fldCharType="begin"/>
      </w:r>
      <w:r w:rsidR="00B30C32" w:rsidRPr="00B30C32">
        <w:rPr>
          <w:lang w:val="el-GR"/>
        </w:rPr>
        <w:instrText xml:space="preserve"> REF _Ref45613783 \r \h </w:instrText>
      </w:r>
      <w:r w:rsidR="00B30C32">
        <w:rPr>
          <w:lang w:val="el-GR"/>
        </w:rPr>
        <w:instrText xml:space="preserve"> \* MERGEFORMAT </w:instrText>
      </w:r>
      <w:r w:rsidR="00B30C32" w:rsidRPr="00B30C32">
        <w:rPr>
          <w:lang w:val="el-GR"/>
        </w:rPr>
      </w:r>
      <w:r w:rsidR="00B30C32" w:rsidRPr="00B30C32">
        <w:rPr>
          <w:lang w:val="el-GR"/>
        </w:rPr>
        <w:fldChar w:fldCharType="separate"/>
      </w:r>
      <w:r w:rsidR="005124A5">
        <w:rPr>
          <w:lang w:val="el-GR"/>
        </w:rPr>
        <w:t>28.8.3</w:t>
      </w:r>
      <w:r w:rsidR="00B30C32" w:rsidRPr="00B30C32">
        <w:rPr>
          <w:lang w:val="el-GR"/>
        </w:rPr>
        <w:fldChar w:fldCharType="end"/>
      </w:r>
      <w:r w:rsidR="00B30C32" w:rsidRPr="00B30C32">
        <w:rPr>
          <w:lang w:val="el-GR"/>
        </w:rPr>
        <w:t xml:space="preserve">), και </w:t>
      </w:r>
      <w:r w:rsidR="00D36907" w:rsidRPr="00B30C32">
        <w:rPr>
          <w:lang w:val="el-GR"/>
        </w:rPr>
        <w:t xml:space="preserve">τηρουμένων των διατάξεων της παραγράφου </w:t>
      </w:r>
      <w:r w:rsidR="00B30C32" w:rsidRPr="00B30C32">
        <w:rPr>
          <w:lang w:val="el-GR"/>
        </w:rPr>
        <w:fldChar w:fldCharType="begin"/>
      </w:r>
      <w:r w:rsidR="00B30C32" w:rsidRPr="00B30C32">
        <w:rPr>
          <w:lang w:val="el-GR"/>
        </w:rPr>
        <w:instrText xml:space="preserve"> REF _Ref31958261 \r \h </w:instrText>
      </w:r>
      <w:r w:rsidR="00B30C32">
        <w:rPr>
          <w:lang w:val="el-GR"/>
        </w:rPr>
        <w:instrText xml:space="preserve"> \* MERGEFORMAT </w:instrText>
      </w:r>
      <w:r w:rsidR="00B30C32" w:rsidRPr="00B30C32">
        <w:rPr>
          <w:lang w:val="el-GR"/>
        </w:rPr>
      </w:r>
      <w:r w:rsidR="00B30C32" w:rsidRPr="00B30C32">
        <w:rPr>
          <w:lang w:val="el-GR"/>
        </w:rPr>
        <w:fldChar w:fldCharType="separate"/>
      </w:r>
      <w:r w:rsidR="005124A5">
        <w:rPr>
          <w:lang w:val="el-GR"/>
        </w:rPr>
        <w:t>29</w:t>
      </w:r>
      <w:r w:rsidR="00B30C32" w:rsidRPr="00B30C32">
        <w:rPr>
          <w:lang w:val="el-GR"/>
        </w:rPr>
        <w:fldChar w:fldCharType="end"/>
      </w:r>
      <w:r w:rsidR="00B30C32" w:rsidRPr="00B30C32">
        <w:rPr>
          <w:lang w:val="el-GR"/>
        </w:rPr>
        <w:t>,</w:t>
      </w:r>
      <w:r w:rsidR="00D36907" w:rsidRPr="00B30C32">
        <w:rPr>
          <w:lang w:val="el-GR"/>
        </w:rPr>
        <w:t xml:space="preserve"> </w:t>
      </w:r>
      <w:r w:rsidR="003C4D41" w:rsidRPr="00B30C32">
        <w:rPr>
          <w:lang w:val="el-GR"/>
        </w:rPr>
        <w:t xml:space="preserve">να προσφέρει </w:t>
      </w:r>
      <w:r w:rsidR="005C4CFC" w:rsidRPr="00B30C32">
        <w:rPr>
          <w:lang w:val="el-GR"/>
        </w:rPr>
        <w:t>στον επόμενο ψηλότερο πλειοδότη</w:t>
      </w:r>
      <w:r w:rsidR="003C4D41" w:rsidRPr="00B30C32">
        <w:rPr>
          <w:lang w:val="el-GR"/>
        </w:rPr>
        <w:t>,</w:t>
      </w:r>
      <w:r w:rsidR="005C4CFC" w:rsidRPr="00B30C32">
        <w:rPr>
          <w:lang w:val="el-GR"/>
        </w:rPr>
        <w:t xml:space="preserve"> με κατιούσα σειρά </w:t>
      </w:r>
      <w:r w:rsidR="00B30C32">
        <w:rPr>
          <w:lang w:val="el-GR"/>
        </w:rPr>
        <w:t xml:space="preserve">στη βάση της σχετικής λίστας </w:t>
      </w:r>
      <w:r w:rsidR="005C4CFC" w:rsidRPr="00B30C32">
        <w:rPr>
          <w:lang w:val="el-GR"/>
        </w:rPr>
        <w:t>κατάταξης</w:t>
      </w:r>
      <w:r w:rsidR="00B30C32">
        <w:rPr>
          <w:lang w:val="el-GR"/>
        </w:rPr>
        <w:t>,</w:t>
      </w:r>
      <w:r w:rsidR="00CF3FDC" w:rsidRPr="00B30C32">
        <w:rPr>
          <w:lang w:val="el-GR"/>
        </w:rPr>
        <w:t xml:space="preserve"> </w:t>
      </w:r>
      <w:r w:rsidR="00967647" w:rsidRPr="00B30C32">
        <w:rPr>
          <w:lang w:val="el-GR"/>
        </w:rPr>
        <w:t xml:space="preserve">το σχετικό </w:t>
      </w:r>
      <w:r w:rsidR="003C4D41" w:rsidRPr="00B30C32">
        <w:rPr>
          <w:lang w:val="el-GR"/>
        </w:rPr>
        <w:t>διαφορετικό ραδιοφάσμα</w:t>
      </w:r>
      <w:r w:rsidR="00C47FD6" w:rsidRPr="00B30C32">
        <w:rPr>
          <w:lang w:val="el-GR"/>
        </w:rPr>
        <w:t xml:space="preserve">. Ο Διευθυντής ενεργεί με τον ίδιο τρόπο σε σχέση με το ραδιοφάσμα των προσωρινών νικητών που έπονται στη </w:t>
      </w:r>
      <w:r w:rsidR="00B30C32">
        <w:rPr>
          <w:lang w:val="el-GR"/>
        </w:rPr>
        <w:t xml:space="preserve">σχετική </w:t>
      </w:r>
      <w:r w:rsidR="00C47FD6" w:rsidRPr="00B30C32">
        <w:rPr>
          <w:lang w:val="el-GR"/>
        </w:rPr>
        <w:t>λίστα κατάταξης.</w:t>
      </w:r>
      <w:bookmarkEnd w:id="208"/>
      <w:bookmarkEnd w:id="209"/>
    </w:p>
    <w:p w14:paraId="08EA5153" w14:textId="77777777" w:rsidR="00E5078E" w:rsidRPr="00B06B78" w:rsidRDefault="008D3DD3" w:rsidP="003E3118">
      <w:pPr>
        <w:pStyle w:val="Heading2"/>
        <w:numPr>
          <w:ilvl w:val="0"/>
          <w:numId w:val="2"/>
        </w:numPr>
        <w:tabs>
          <w:tab w:val="clear" w:pos="1080"/>
          <w:tab w:val="num" w:pos="900"/>
        </w:tabs>
        <w:spacing w:before="120" w:after="240"/>
        <w:ind w:left="0" w:firstLine="0"/>
      </w:pPr>
      <w:bookmarkStart w:id="210" w:name="_Ref353958084"/>
      <w:bookmarkStart w:id="211" w:name="_Ref353958102"/>
      <w:bookmarkStart w:id="212" w:name="_Toc46405229"/>
      <w:r w:rsidRPr="00B06B78">
        <w:t>Μέθοδος Καθορισμού και Τρόπος Καταβολής Τελών Εξουσιοδότησης</w:t>
      </w:r>
      <w:bookmarkEnd w:id="210"/>
      <w:bookmarkEnd w:id="211"/>
      <w:bookmarkEnd w:id="212"/>
    </w:p>
    <w:p w14:paraId="203E811F" w14:textId="54A769DC" w:rsidR="001B19E4" w:rsidRPr="00002688" w:rsidRDefault="00826181" w:rsidP="00205A0A">
      <w:pPr>
        <w:numPr>
          <w:ilvl w:val="1"/>
          <w:numId w:val="2"/>
        </w:numPr>
        <w:tabs>
          <w:tab w:val="clear" w:pos="432"/>
          <w:tab w:val="num" w:pos="900"/>
        </w:tabs>
        <w:spacing w:before="120" w:after="240" w:line="360" w:lineRule="auto"/>
        <w:ind w:left="0" w:firstLine="0"/>
        <w:jc w:val="both"/>
        <w:rPr>
          <w:lang w:val="el-GR"/>
        </w:rPr>
      </w:pPr>
      <w:bookmarkStart w:id="213" w:name="_Ref354389219"/>
      <w:r w:rsidRPr="00002688">
        <w:rPr>
          <w:lang w:val="el-GR"/>
        </w:rPr>
        <w:t xml:space="preserve">Το τέλος </w:t>
      </w:r>
      <w:r w:rsidR="00F802F9" w:rsidRPr="00002688">
        <w:rPr>
          <w:lang w:val="el-GR"/>
        </w:rPr>
        <w:t xml:space="preserve">της </w:t>
      </w:r>
      <w:r w:rsidRPr="00002688">
        <w:rPr>
          <w:lang w:val="el-GR"/>
        </w:rPr>
        <w:t>Εξουσιοδότησης Ραδ</w:t>
      </w:r>
      <w:r w:rsidR="000C1062" w:rsidRPr="00002688">
        <w:rPr>
          <w:lang w:val="el-GR"/>
        </w:rPr>
        <w:t>ιοεπικοινωνιών είναι ίσο με το άθροισμα των ψηλότερων</w:t>
      </w:r>
      <w:r w:rsidRPr="00002688">
        <w:rPr>
          <w:lang w:val="el-GR"/>
        </w:rPr>
        <w:t xml:space="preserve"> έγκυρ</w:t>
      </w:r>
      <w:r w:rsidR="000C1062" w:rsidRPr="00002688">
        <w:rPr>
          <w:lang w:val="el-GR"/>
        </w:rPr>
        <w:t>ων</w:t>
      </w:r>
      <w:r w:rsidRPr="00002688">
        <w:rPr>
          <w:lang w:val="el-GR"/>
        </w:rPr>
        <w:t xml:space="preserve"> πλειοδοτικ</w:t>
      </w:r>
      <w:r w:rsidR="000C1062" w:rsidRPr="00002688">
        <w:rPr>
          <w:lang w:val="el-GR"/>
        </w:rPr>
        <w:t>ών</w:t>
      </w:r>
      <w:r w:rsidRPr="00002688">
        <w:rPr>
          <w:lang w:val="el-GR"/>
        </w:rPr>
        <w:t xml:space="preserve"> προσφορ</w:t>
      </w:r>
      <w:r w:rsidR="000C1062" w:rsidRPr="00002688">
        <w:rPr>
          <w:lang w:val="el-GR"/>
        </w:rPr>
        <w:t>ών</w:t>
      </w:r>
      <w:r w:rsidRPr="00002688">
        <w:rPr>
          <w:lang w:val="el-GR"/>
        </w:rPr>
        <w:t xml:space="preserve"> </w:t>
      </w:r>
      <w:r w:rsidR="00D1254A" w:rsidRPr="00002688">
        <w:rPr>
          <w:lang w:val="el-GR"/>
        </w:rPr>
        <w:t>των</w:t>
      </w:r>
      <w:r w:rsidRPr="00002688">
        <w:rPr>
          <w:lang w:val="el-GR"/>
        </w:rPr>
        <w:t xml:space="preserve"> προσωριν</w:t>
      </w:r>
      <w:r w:rsidR="00A0447E" w:rsidRPr="00002688">
        <w:rPr>
          <w:lang w:val="el-GR"/>
        </w:rPr>
        <w:t>ώ</w:t>
      </w:r>
      <w:r w:rsidR="00D1254A" w:rsidRPr="00002688">
        <w:rPr>
          <w:lang w:val="el-GR"/>
        </w:rPr>
        <w:t>ν</w:t>
      </w:r>
      <w:r w:rsidRPr="00002688">
        <w:rPr>
          <w:lang w:val="el-GR"/>
        </w:rPr>
        <w:t xml:space="preserve"> νικητ</w:t>
      </w:r>
      <w:r w:rsidR="00A0447E" w:rsidRPr="00002688">
        <w:rPr>
          <w:lang w:val="el-GR"/>
        </w:rPr>
        <w:t>ώ</w:t>
      </w:r>
      <w:r w:rsidR="00D1254A" w:rsidRPr="00002688">
        <w:rPr>
          <w:lang w:val="el-GR"/>
        </w:rPr>
        <w:t>ν</w:t>
      </w:r>
      <w:r w:rsidRPr="00002688">
        <w:rPr>
          <w:lang w:val="el-GR"/>
        </w:rPr>
        <w:t>, ως αποτέλεσμ</w:t>
      </w:r>
      <w:r w:rsidR="000C1062" w:rsidRPr="00002688">
        <w:rPr>
          <w:lang w:val="el-GR"/>
        </w:rPr>
        <w:t xml:space="preserve">α των </w:t>
      </w:r>
      <w:r w:rsidRPr="00002688">
        <w:rPr>
          <w:lang w:val="el-GR"/>
        </w:rPr>
        <w:t>πλει</w:t>
      </w:r>
      <w:r w:rsidR="000C1062" w:rsidRPr="00002688">
        <w:rPr>
          <w:lang w:val="el-GR"/>
        </w:rPr>
        <w:t xml:space="preserve">οδοτικών διαδικασιών </w:t>
      </w:r>
      <w:r w:rsidR="00967647" w:rsidRPr="00002688">
        <w:rPr>
          <w:lang w:val="el-GR"/>
        </w:rPr>
        <w:t xml:space="preserve">των τριών φάσεων του </w:t>
      </w:r>
      <w:r w:rsidR="00002688">
        <w:rPr>
          <w:lang w:val="el-GR"/>
        </w:rPr>
        <w:t>Π</w:t>
      </w:r>
      <w:r w:rsidR="00002688" w:rsidRPr="00002688">
        <w:rPr>
          <w:lang w:val="el-GR"/>
        </w:rPr>
        <w:t>λειστηριασμού</w:t>
      </w:r>
      <w:r w:rsidR="00002688">
        <w:rPr>
          <w:lang w:val="el-GR"/>
        </w:rPr>
        <w:t>,</w:t>
      </w:r>
      <w:r w:rsidR="00002688" w:rsidRPr="00002688">
        <w:rPr>
          <w:lang w:val="el-GR"/>
        </w:rPr>
        <w:t xml:space="preserve"> </w:t>
      </w:r>
      <w:r w:rsidR="000C1062" w:rsidRPr="00002688">
        <w:rPr>
          <w:lang w:val="el-GR"/>
        </w:rPr>
        <w:t>και στις οποίες συμμετείχαν οι προσωρινο</w:t>
      </w:r>
      <w:r w:rsidR="00002688">
        <w:rPr>
          <w:lang w:val="el-GR"/>
        </w:rPr>
        <w:t>ί</w:t>
      </w:r>
      <w:r w:rsidR="000C1062" w:rsidRPr="00002688">
        <w:rPr>
          <w:lang w:val="el-GR"/>
        </w:rPr>
        <w:t xml:space="preserve"> νικητ</w:t>
      </w:r>
      <w:r w:rsidR="00002688">
        <w:rPr>
          <w:lang w:val="el-GR"/>
        </w:rPr>
        <w:t>έ</w:t>
      </w:r>
      <w:r w:rsidR="000C1062" w:rsidRPr="00002688">
        <w:rPr>
          <w:lang w:val="el-GR"/>
        </w:rPr>
        <w:t>ς</w:t>
      </w:r>
      <w:r w:rsidR="007C73E0" w:rsidRPr="00002688">
        <w:rPr>
          <w:lang w:val="el-GR"/>
        </w:rPr>
        <w:t xml:space="preserve">, </w:t>
      </w:r>
      <w:r w:rsidR="00F802F9" w:rsidRPr="00002688">
        <w:rPr>
          <w:lang w:val="el-GR"/>
        </w:rPr>
        <w:t>και αφορά ολόκληρη τη χρονική διάρκεια της Εξουσιοδότησης Ραδιοεπικοινωνιών</w:t>
      </w:r>
      <w:r w:rsidRPr="00002688">
        <w:rPr>
          <w:lang w:val="el-GR"/>
        </w:rPr>
        <w:t>.</w:t>
      </w:r>
      <w:bookmarkEnd w:id="213"/>
    </w:p>
    <w:p w14:paraId="39EA58EB" w14:textId="77777777" w:rsidR="00826181" w:rsidRPr="00002688" w:rsidRDefault="00826181" w:rsidP="00205A0A">
      <w:pPr>
        <w:numPr>
          <w:ilvl w:val="1"/>
          <w:numId w:val="2"/>
        </w:numPr>
        <w:tabs>
          <w:tab w:val="clear" w:pos="432"/>
          <w:tab w:val="num" w:pos="900"/>
        </w:tabs>
        <w:spacing w:before="120" w:after="240" w:line="360" w:lineRule="auto"/>
        <w:ind w:left="0" w:firstLine="0"/>
        <w:jc w:val="both"/>
        <w:rPr>
          <w:lang w:val="el-GR"/>
        </w:rPr>
      </w:pPr>
      <w:bookmarkStart w:id="214" w:name="_Ref355006474"/>
      <w:r w:rsidRPr="00002688">
        <w:rPr>
          <w:lang w:val="el-GR"/>
        </w:rPr>
        <w:t xml:space="preserve">Εντός τριάντα ημερών (30) από την ημερομηνία που έχει </w:t>
      </w:r>
      <w:r w:rsidR="001B55C1" w:rsidRPr="00002688">
        <w:rPr>
          <w:lang w:val="el-GR"/>
        </w:rPr>
        <w:t>ανα</w:t>
      </w:r>
      <w:r w:rsidRPr="00002688">
        <w:rPr>
          <w:lang w:val="el-GR"/>
        </w:rPr>
        <w:t xml:space="preserve">κηρυχθεί προσωρινός νικητής, με σχετική απόφαση του Διευθυντή, </w:t>
      </w:r>
      <w:r w:rsidR="001B55C1" w:rsidRPr="00002688">
        <w:rPr>
          <w:lang w:val="el-GR"/>
        </w:rPr>
        <w:t xml:space="preserve">σύμφωνα με την παράγραφο </w:t>
      </w:r>
      <w:r w:rsidR="001B55C1" w:rsidRPr="00002688">
        <w:rPr>
          <w:lang w:val="el-GR"/>
        </w:rPr>
        <w:fldChar w:fldCharType="begin"/>
      </w:r>
      <w:r w:rsidR="001B55C1" w:rsidRPr="00002688">
        <w:rPr>
          <w:lang w:val="el-GR"/>
        </w:rPr>
        <w:instrText xml:space="preserve"> REF _Ref353963295 \r \h </w:instrText>
      </w:r>
      <w:r w:rsidR="004505A1" w:rsidRPr="00002688">
        <w:rPr>
          <w:lang w:val="el-GR"/>
        </w:rPr>
        <w:instrText xml:space="preserve"> \* MERGEFORMAT </w:instrText>
      </w:r>
      <w:r w:rsidR="001B55C1" w:rsidRPr="00002688">
        <w:rPr>
          <w:lang w:val="el-GR"/>
        </w:rPr>
      </w:r>
      <w:r w:rsidR="001B55C1" w:rsidRPr="00002688">
        <w:rPr>
          <w:lang w:val="el-GR"/>
        </w:rPr>
        <w:fldChar w:fldCharType="separate"/>
      </w:r>
      <w:r w:rsidR="005124A5">
        <w:rPr>
          <w:lang w:val="el-GR"/>
        </w:rPr>
        <w:t>31.1</w:t>
      </w:r>
      <w:r w:rsidR="001B55C1" w:rsidRPr="00002688">
        <w:rPr>
          <w:lang w:val="el-GR"/>
        </w:rPr>
        <w:fldChar w:fldCharType="end"/>
      </w:r>
      <w:r w:rsidR="005C4CFC" w:rsidRPr="00002688">
        <w:rPr>
          <w:lang w:val="el-GR"/>
        </w:rPr>
        <w:t xml:space="preserve">, </w:t>
      </w:r>
      <w:r w:rsidRPr="00002688">
        <w:rPr>
          <w:lang w:val="el-GR"/>
        </w:rPr>
        <w:t>ο αιτητής καταβάλλει στο Διευθυντή ολόκληρο το τέλος Εξουσιοδότησης Ραδιοεπικοινωνιών.</w:t>
      </w:r>
      <w:bookmarkEnd w:id="214"/>
      <w:r w:rsidRPr="00002688">
        <w:rPr>
          <w:lang w:val="el-GR"/>
        </w:rPr>
        <w:t xml:space="preserve"> </w:t>
      </w:r>
    </w:p>
    <w:p w14:paraId="6E61FCC5" w14:textId="32F2F8AA" w:rsidR="009C3B1C" w:rsidRPr="00002688" w:rsidRDefault="00C034FE" w:rsidP="00C034FE">
      <w:pPr>
        <w:tabs>
          <w:tab w:val="num" w:pos="1152"/>
        </w:tabs>
        <w:spacing w:before="120" w:after="240" w:line="360" w:lineRule="auto"/>
        <w:jc w:val="both"/>
        <w:rPr>
          <w:lang w:val="el-GR"/>
        </w:rPr>
      </w:pPr>
      <w:r w:rsidRPr="00002688">
        <w:rPr>
          <w:lang w:val="el-GR"/>
        </w:rPr>
        <w:t xml:space="preserve">Εναλλακτικά, ο εν λόγω αιτητής </w:t>
      </w:r>
      <w:r w:rsidR="00002688">
        <w:rPr>
          <w:lang w:val="el-GR"/>
        </w:rPr>
        <w:t>δικαιούται</w:t>
      </w:r>
      <w:r w:rsidRPr="00002688">
        <w:rPr>
          <w:lang w:val="el-GR"/>
        </w:rPr>
        <w:t xml:space="preserve"> να καταβάλει στο Διευθυντή</w:t>
      </w:r>
      <w:r w:rsidR="009C3B1C" w:rsidRPr="00002688">
        <w:rPr>
          <w:lang w:val="el-GR"/>
        </w:rPr>
        <w:t>:</w:t>
      </w:r>
      <w:r w:rsidRPr="00002688">
        <w:rPr>
          <w:lang w:val="el-GR"/>
        </w:rPr>
        <w:t xml:space="preserve"> </w:t>
      </w:r>
    </w:p>
    <w:p w14:paraId="402B03C2" w14:textId="049CC9F0" w:rsidR="009C3B1C" w:rsidRPr="00002688" w:rsidRDefault="009C3B1C" w:rsidP="005A5449">
      <w:pPr>
        <w:spacing w:before="120" w:after="240" w:line="360" w:lineRule="auto"/>
        <w:ind w:left="851" w:hanging="851"/>
        <w:jc w:val="both"/>
        <w:rPr>
          <w:lang w:val="el-GR"/>
        </w:rPr>
      </w:pPr>
      <w:r w:rsidRPr="00002688">
        <w:rPr>
          <w:lang w:val="el-GR"/>
        </w:rPr>
        <w:t>(α)</w:t>
      </w:r>
      <w:r w:rsidRPr="00002688">
        <w:rPr>
          <w:lang w:val="el-GR"/>
        </w:rPr>
        <w:tab/>
      </w:r>
      <w:r w:rsidR="00C034FE" w:rsidRPr="00002688">
        <w:rPr>
          <w:lang w:val="el-GR"/>
        </w:rPr>
        <w:t xml:space="preserve">το </w:t>
      </w:r>
      <w:r w:rsidR="00F9499E" w:rsidRPr="00002688">
        <w:rPr>
          <w:lang w:val="el-GR"/>
        </w:rPr>
        <w:t>5</w:t>
      </w:r>
      <w:r w:rsidR="00C034FE" w:rsidRPr="00002688">
        <w:rPr>
          <w:lang w:val="el-GR"/>
        </w:rPr>
        <w:t xml:space="preserve">% του τέλους Εξουσιοδότησης Ραδιοεπικοινωνιών, εντός τριάντα (30) ημερών από την ημερομηνία λήψης της πιο πάνω απόφασης, και το υπόλοιπο ποσό </w:t>
      </w:r>
      <w:r w:rsidR="00F9499E" w:rsidRPr="00002688">
        <w:rPr>
          <w:lang w:val="el-GR"/>
        </w:rPr>
        <w:t xml:space="preserve">(ήτοι το 95% του τέλους Εξουσιοδότησης </w:t>
      </w:r>
      <w:r w:rsidRPr="00002688">
        <w:rPr>
          <w:lang w:val="el-GR"/>
        </w:rPr>
        <w:t>Ραδιοεπικοινωνιών</w:t>
      </w:r>
      <w:r w:rsidR="008D07F8">
        <w:rPr>
          <w:lang w:val="el-GR"/>
        </w:rPr>
        <w:t xml:space="preserve"> + τόκος</w:t>
      </w:r>
      <w:r w:rsidRPr="00002688">
        <w:rPr>
          <w:lang w:val="el-GR"/>
        </w:rPr>
        <w:t xml:space="preserve">) </w:t>
      </w:r>
      <w:r w:rsidR="00CD100F">
        <w:rPr>
          <w:lang w:val="el-GR"/>
        </w:rPr>
        <w:t>σε μία (1) έντοκ</w:t>
      </w:r>
      <w:r w:rsidR="008D07F8">
        <w:rPr>
          <w:lang w:val="el-GR"/>
        </w:rPr>
        <w:t>η</w:t>
      </w:r>
      <w:r w:rsidR="00CD100F">
        <w:rPr>
          <w:lang w:val="el-GR"/>
        </w:rPr>
        <w:t xml:space="preserve"> δόση</w:t>
      </w:r>
      <w:r w:rsidR="008D07F8">
        <w:rPr>
          <w:lang w:val="el-GR"/>
        </w:rPr>
        <w:t>,</w:t>
      </w:r>
      <w:r w:rsidR="00CD100F">
        <w:rPr>
          <w:lang w:val="el-GR"/>
        </w:rPr>
        <w:t xml:space="preserve"> </w:t>
      </w:r>
      <w:r w:rsidRPr="00002688">
        <w:rPr>
          <w:lang w:val="el-GR"/>
        </w:rPr>
        <w:t xml:space="preserve">ένα </w:t>
      </w:r>
      <w:r w:rsidR="00002688">
        <w:rPr>
          <w:lang w:val="el-GR"/>
        </w:rPr>
        <w:t>(1) έτος</w:t>
      </w:r>
      <w:r w:rsidRPr="00002688">
        <w:rPr>
          <w:lang w:val="el-GR"/>
        </w:rPr>
        <w:t xml:space="preserve"> μετά, κατά την επέτειο έκδοσης της Εξουσιοδότησης Ραδιοεπικοινωνιών. Σε αυτή την περίπτωση,</w:t>
      </w:r>
      <w:r w:rsidR="00002688">
        <w:rPr>
          <w:lang w:val="el-GR"/>
        </w:rPr>
        <w:t xml:space="preserve"> με την καταβολή του εν λόγω τέλους (5%),</w:t>
      </w:r>
      <w:r w:rsidRPr="00002688">
        <w:rPr>
          <w:lang w:val="el-GR"/>
        </w:rPr>
        <w:t xml:space="preserve"> ο αιτητής πρέπει να υποβάλει στο Διευθυντή </w:t>
      </w:r>
      <w:r w:rsidR="00BF5968">
        <w:rPr>
          <w:lang w:val="el-GR"/>
        </w:rPr>
        <w:t xml:space="preserve">και </w:t>
      </w:r>
      <w:r w:rsidRPr="00002688">
        <w:rPr>
          <w:lang w:val="el-GR"/>
        </w:rPr>
        <w:t>τραπεζική εγγύηση (σχετικό υπόδειγμα περιλαμβάνεται στο ΠΑΡΑΡΤΗΜΑ 5), για ολόκληρο το υπόλοιπο ποσό</w:t>
      </w:r>
      <w:r w:rsidR="00002688">
        <w:rPr>
          <w:lang w:val="el-GR"/>
        </w:rPr>
        <w:t xml:space="preserve">, </w:t>
      </w:r>
      <w:r w:rsidRPr="00002688">
        <w:rPr>
          <w:lang w:val="el-GR"/>
        </w:rPr>
        <w:t>η οποία θα βρίσκεται σε συνεχή ισχύ, σε κάθε περίπτωση, μέχρι τριάντα (30) ημέρες μετά την ημερομηνία καταβολής του εν λόγω ποσού, διαφορετικά ολόκληρο το τέλος Εξουσιοδότησης Ραδιοεπικοινωνιών θα καταστεί ληξιπρόθεσμο και πληρωτέο εντός τριάντα (30) ημερών από την ημερομηνία που ο Διευθυντής ανακήρυξε</w:t>
      </w:r>
      <w:r w:rsidR="00FC52EC" w:rsidRPr="00002688">
        <w:rPr>
          <w:lang w:val="el-GR"/>
        </w:rPr>
        <w:t xml:space="preserve"> τον αιτητή ως προσωρινό νικητή</w:t>
      </w:r>
      <w:r w:rsidR="00CD100F">
        <w:rPr>
          <w:lang w:val="el-GR"/>
        </w:rPr>
        <w:t>. Τ</w:t>
      </w:r>
      <w:r w:rsidR="00CD100F" w:rsidRPr="00002688">
        <w:rPr>
          <w:lang w:val="el-GR"/>
        </w:rPr>
        <w:t xml:space="preserve">ο επιτόκιο </w:t>
      </w:r>
      <w:r w:rsidR="00CD100F">
        <w:rPr>
          <w:lang w:val="el-GR"/>
        </w:rPr>
        <w:t>για την</w:t>
      </w:r>
      <w:r w:rsidR="00CD100F" w:rsidRPr="00002688">
        <w:rPr>
          <w:lang w:val="el-GR"/>
        </w:rPr>
        <w:t xml:space="preserve"> εν λόγω έντοκ</w:t>
      </w:r>
      <w:r w:rsidR="00CD100F">
        <w:rPr>
          <w:lang w:val="el-GR"/>
        </w:rPr>
        <w:t>η</w:t>
      </w:r>
      <w:r w:rsidR="00CD100F" w:rsidRPr="00002688">
        <w:rPr>
          <w:lang w:val="el-GR"/>
        </w:rPr>
        <w:t xml:space="preserve"> πληρωμ</w:t>
      </w:r>
      <w:r w:rsidR="00CD100F">
        <w:rPr>
          <w:lang w:val="el-GR"/>
        </w:rPr>
        <w:t>ή</w:t>
      </w:r>
      <w:r w:rsidR="00CD100F" w:rsidRPr="00002688">
        <w:rPr>
          <w:lang w:val="el-GR"/>
        </w:rPr>
        <w:t xml:space="preserve"> θα είναι </w:t>
      </w:r>
      <w:r w:rsidR="00CD100F">
        <w:rPr>
          <w:lang w:val="el-GR"/>
        </w:rPr>
        <w:t>2,5</w:t>
      </w:r>
      <w:r w:rsidR="00CD100F" w:rsidRPr="00002688">
        <w:rPr>
          <w:lang w:val="el-GR"/>
        </w:rPr>
        <w:t>%</w:t>
      </w:r>
      <w:r w:rsidR="00FC52EC" w:rsidRPr="00002688">
        <w:rPr>
          <w:lang w:val="el-GR"/>
        </w:rPr>
        <w:t>, ή</w:t>
      </w:r>
    </w:p>
    <w:p w14:paraId="4D3BFC6C" w14:textId="0A4A0D0C" w:rsidR="00C034FE" w:rsidRPr="00002688" w:rsidRDefault="009C3B1C" w:rsidP="005A5449">
      <w:pPr>
        <w:spacing w:before="120" w:after="240" w:line="360" w:lineRule="auto"/>
        <w:ind w:left="851" w:hanging="851"/>
        <w:jc w:val="both"/>
        <w:rPr>
          <w:lang w:val="el-GR"/>
        </w:rPr>
      </w:pPr>
      <w:r w:rsidRPr="00002688">
        <w:rPr>
          <w:lang w:val="el-GR"/>
        </w:rPr>
        <w:t>(β)</w:t>
      </w:r>
      <w:r w:rsidRPr="00002688">
        <w:rPr>
          <w:lang w:val="el-GR"/>
        </w:rPr>
        <w:tab/>
        <w:t>το 5% του τέλους Εξουσιοδότησης Ραδιοεπικοινωνιών, εντός τριάντα (30) ημερών από την ημερομηνία λήψης της πιο πάνω απόφασης, και το υπόλοιπο ποσό (ήτοι το 95% του τέλους Εξουσιοδότησης Ραδιοεπικοινωνιών</w:t>
      </w:r>
      <w:r w:rsidR="008D07F8">
        <w:rPr>
          <w:lang w:val="el-GR"/>
        </w:rPr>
        <w:t xml:space="preserve"> + τόκοι</w:t>
      </w:r>
      <w:r w:rsidRPr="00002688">
        <w:rPr>
          <w:lang w:val="el-GR"/>
        </w:rPr>
        <w:t>) σε πέντε</w:t>
      </w:r>
      <w:r w:rsidR="00C034FE" w:rsidRPr="00002688">
        <w:rPr>
          <w:lang w:val="el-GR"/>
        </w:rPr>
        <w:t xml:space="preserve"> (</w:t>
      </w:r>
      <w:r w:rsidRPr="00002688">
        <w:rPr>
          <w:lang w:val="el-GR"/>
        </w:rPr>
        <w:t>5</w:t>
      </w:r>
      <w:r w:rsidR="00C034FE" w:rsidRPr="00002688">
        <w:rPr>
          <w:lang w:val="el-GR"/>
        </w:rPr>
        <w:t xml:space="preserve">) ισόποσες </w:t>
      </w:r>
      <w:r w:rsidR="00C034FE" w:rsidRPr="00002688">
        <w:rPr>
          <w:lang w:val="el-GR"/>
        </w:rPr>
        <w:lastRenderedPageBreak/>
        <w:t xml:space="preserve">ετήσιες </w:t>
      </w:r>
      <w:r w:rsidR="00CD100F">
        <w:rPr>
          <w:lang w:val="el-GR"/>
        </w:rPr>
        <w:t xml:space="preserve">έντοκες </w:t>
      </w:r>
      <w:r w:rsidR="00C034FE" w:rsidRPr="00002688">
        <w:rPr>
          <w:lang w:val="el-GR"/>
        </w:rPr>
        <w:t xml:space="preserve">δόσεις, εντός των επόμενων </w:t>
      </w:r>
      <w:r w:rsidR="00FC52EC" w:rsidRPr="00002688">
        <w:rPr>
          <w:lang w:val="el-GR"/>
        </w:rPr>
        <w:t>πέντε</w:t>
      </w:r>
      <w:r w:rsidR="00C034FE" w:rsidRPr="00002688">
        <w:rPr>
          <w:lang w:val="el-GR"/>
        </w:rPr>
        <w:t xml:space="preserve"> (</w:t>
      </w:r>
      <w:r w:rsidR="00FC52EC" w:rsidRPr="00002688">
        <w:rPr>
          <w:lang w:val="el-GR"/>
        </w:rPr>
        <w:t>5</w:t>
      </w:r>
      <w:r w:rsidR="00C034FE" w:rsidRPr="00002688">
        <w:rPr>
          <w:lang w:val="el-GR"/>
        </w:rPr>
        <w:t xml:space="preserve">) ετών, οι οποίες είναι πληρωτέες κατά την επέτειο έκδοσης της Εξουσιοδότησης Ραδιοεπικοινωνιών. Σε αυτή την περίπτωση, </w:t>
      </w:r>
      <w:r w:rsidR="00002688">
        <w:rPr>
          <w:lang w:val="el-GR"/>
        </w:rPr>
        <w:t xml:space="preserve">με την καταβολή του εν λόγω τέλους (5%), </w:t>
      </w:r>
      <w:r w:rsidR="00C034FE" w:rsidRPr="00002688">
        <w:rPr>
          <w:lang w:val="el-GR"/>
        </w:rPr>
        <w:t xml:space="preserve">ο αιτητής πρέπει να υποβάλει στο Διευθυντή </w:t>
      </w:r>
      <w:r w:rsidR="00BF5968">
        <w:rPr>
          <w:lang w:val="el-GR"/>
        </w:rPr>
        <w:t xml:space="preserve">και </w:t>
      </w:r>
      <w:r w:rsidR="00C034FE" w:rsidRPr="00002688">
        <w:rPr>
          <w:lang w:val="el-GR"/>
        </w:rPr>
        <w:t>τραπεζική εγγύηση (σχετικό υπόδειγμα περιλαμβάνεται στο ΠΑΡΑΡΤΗΜΑ 5), η οποία θα βρίσκεται σε συνεχή ισχύ</w:t>
      </w:r>
      <w:r w:rsidR="00D1254A" w:rsidRPr="00002688">
        <w:rPr>
          <w:lang w:val="el-GR"/>
        </w:rPr>
        <w:t>, σε κάθε περίπτωση,</w:t>
      </w:r>
      <w:r w:rsidR="00C034FE" w:rsidRPr="00002688">
        <w:rPr>
          <w:lang w:val="el-GR"/>
        </w:rPr>
        <w:t xml:space="preserve"> μέχρι τριάντα (30) ημέρες μετά την ημερομηνία καταβολής της τελευταίας ετήσιας </w:t>
      </w:r>
      <w:r w:rsidR="003D1FA2">
        <w:rPr>
          <w:lang w:val="el-GR"/>
        </w:rPr>
        <w:t xml:space="preserve">έντοκης </w:t>
      </w:r>
      <w:r w:rsidR="00C034FE" w:rsidRPr="00002688">
        <w:rPr>
          <w:lang w:val="el-GR"/>
        </w:rPr>
        <w:t>δόσης</w:t>
      </w:r>
      <w:r w:rsidR="00D1254A" w:rsidRPr="00002688">
        <w:rPr>
          <w:lang w:val="el-GR"/>
        </w:rPr>
        <w:t>,</w:t>
      </w:r>
      <w:r w:rsidR="00C034FE" w:rsidRPr="00002688">
        <w:rPr>
          <w:lang w:val="el-GR"/>
        </w:rPr>
        <w:t xml:space="preserve"> και για ποσό ίσο με το άθροισμα των </w:t>
      </w:r>
      <w:r w:rsidR="00D1254A" w:rsidRPr="00002688">
        <w:rPr>
          <w:lang w:val="el-GR"/>
        </w:rPr>
        <w:t xml:space="preserve">ετήσιων </w:t>
      </w:r>
      <w:r w:rsidR="003D1FA2">
        <w:rPr>
          <w:lang w:val="el-GR"/>
        </w:rPr>
        <w:t xml:space="preserve">έντοκων </w:t>
      </w:r>
      <w:r w:rsidR="00D1254A" w:rsidRPr="00002688">
        <w:rPr>
          <w:lang w:val="el-GR"/>
        </w:rPr>
        <w:t>δόσεων που απομένουν να πληρωθούν</w:t>
      </w:r>
      <w:r w:rsidR="00C034FE" w:rsidRPr="00002688">
        <w:rPr>
          <w:lang w:val="el-GR"/>
        </w:rPr>
        <w:t xml:space="preserve">, διαφορετικά ολόκληρο το τέλος Εξουσιοδότησης Ραδιοεπικοινωνιών θα καταστεί ληξιπρόθεσμο και πληρωτέο εντός τριάντα (30) ημερών από την ημερομηνία που ο Διευθυντής ανακήρυξε τον αιτητή ως προσωρινό νικητή. </w:t>
      </w:r>
      <w:r w:rsidR="00002688">
        <w:rPr>
          <w:lang w:val="el-GR"/>
        </w:rPr>
        <w:t>Τ</w:t>
      </w:r>
      <w:r w:rsidR="00C034FE" w:rsidRPr="00002688">
        <w:rPr>
          <w:lang w:val="el-GR"/>
        </w:rPr>
        <w:t xml:space="preserve">ο επιτόκιο για τις </w:t>
      </w:r>
      <w:r w:rsidR="00B06B78" w:rsidRPr="00002688">
        <w:rPr>
          <w:lang w:val="el-GR"/>
        </w:rPr>
        <w:t>εν λόγω</w:t>
      </w:r>
      <w:r w:rsidR="00C034FE" w:rsidRPr="00002688">
        <w:rPr>
          <w:lang w:val="el-GR"/>
        </w:rPr>
        <w:t xml:space="preserve"> </w:t>
      </w:r>
      <w:r w:rsidR="0042014E">
        <w:rPr>
          <w:lang w:val="el-GR"/>
        </w:rPr>
        <w:t>πέντε (5)</w:t>
      </w:r>
      <w:r w:rsidR="00C034FE" w:rsidRPr="00002688">
        <w:rPr>
          <w:lang w:val="el-GR"/>
        </w:rPr>
        <w:t xml:space="preserve"> </w:t>
      </w:r>
      <w:r w:rsidR="00B06B78" w:rsidRPr="00002688">
        <w:rPr>
          <w:lang w:val="el-GR"/>
        </w:rPr>
        <w:t xml:space="preserve">έντοκες </w:t>
      </w:r>
      <w:r w:rsidR="00C034FE" w:rsidRPr="00002688">
        <w:rPr>
          <w:lang w:val="el-GR"/>
        </w:rPr>
        <w:t xml:space="preserve">ετήσιες πληρωμές θα είναι </w:t>
      </w:r>
      <w:r w:rsidR="00002688">
        <w:rPr>
          <w:lang w:val="el-GR"/>
        </w:rPr>
        <w:t>2,5</w:t>
      </w:r>
      <w:r w:rsidR="00D1254A" w:rsidRPr="00002688">
        <w:rPr>
          <w:lang w:val="el-GR"/>
        </w:rPr>
        <w:t>%</w:t>
      </w:r>
      <w:r w:rsidR="00FC52EC" w:rsidRPr="00002688">
        <w:rPr>
          <w:lang w:val="el-GR"/>
        </w:rPr>
        <w:t>, ή</w:t>
      </w:r>
    </w:p>
    <w:p w14:paraId="43463F11" w14:textId="09C31303" w:rsidR="00826181" w:rsidRPr="00002688" w:rsidRDefault="00FC52EC" w:rsidP="0042014E">
      <w:pPr>
        <w:spacing w:before="120" w:after="240" w:line="360" w:lineRule="auto"/>
        <w:ind w:left="851" w:hanging="851"/>
        <w:jc w:val="both"/>
        <w:rPr>
          <w:lang w:val="el-GR"/>
        </w:rPr>
      </w:pPr>
      <w:r w:rsidRPr="00002688">
        <w:rPr>
          <w:lang w:val="el-GR"/>
        </w:rPr>
        <w:t>(γ)</w:t>
      </w:r>
      <w:r w:rsidRPr="00002688">
        <w:rPr>
          <w:lang w:val="el-GR"/>
        </w:rPr>
        <w:tab/>
      </w:r>
      <w:r w:rsidR="00B06B78" w:rsidRPr="00002688">
        <w:rPr>
          <w:lang w:val="el-GR"/>
        </w:rPr>
        <w:t>το 5% του τέλους Εξουσιοδότησης Ραδιοεπικοινωνιών, εντός τριάντα (30) ημερών από την ημερομηνία λήψης της πιο πάνω απόφασης, και το υπόλοιπο ποσό (ήτοι το 95% του τέλους Εξουσιοδότησης Ραδιοεπικοινωνιών</w:t>
      </w:r>
      <w:r w:rsidR="008D07F8">
        <w:rPr>
          <w:lang w:val="el-GR"/>
        </w:rPr>
        <w:t xml:space="preserve"> + τόκοι</w:t>
      </w:r>
      <w:r w:rsidR="00B06B78" w:rsidRPr="00002688">
        <w:rPr>
          <w:lang w:val="el-GR"/>
        </w:rPr>
        <w:t xml:space="preserve">) σε δέκα (10) ισόποσες ετήσιες </w:t>
      </w:r>
      <w:r w:rsidR="003D1FA2">
        <w:rPr>
          <w:lang w:val="el-GR"/>
        </w:rPr>
        <w:t xml:space="preserve">έντοκες </w:t>
      </w:r>
      <w:r w:rsidR="00B06B78" w:rsidRPr="00002688">
        <w:rPr>
          <w:lang w:val="el-GR"/>
        </w:rPr>
        <w:t xml:space="preserve">δόσεις, εντός των επόμενων δέκα (10) ετών, οι οποίες είναι πληρωτέες κατά την επέτειο έκδοσης της Εξουσιοδότησης Ραδιοεπικοινωνιών. Σε αυτή την περίπτωση, </w:t>
      </w:r>
      <w:r w:rsidR="00002688">
        <w:rPr>
          <w:lang w:val="el-GR"/>
        </w:rPr>
        <w:t xml:space="preserve">με την καταβολή του εν λόγω τέλους (5%), </w:t>
      </w:r>
      <w:r w:rsidR="00B06B78" w:rsidRPr="00002688">
        <w:rPr>
          <w:lang w:val="el-GR"/>
        </w:rPr>
        <w:t xml:space="preserve">ο αιτητής πρέπει να υποβάλει στο Διευθυντή </w:t>
      </w:r>
      <w:r w:rsidR="00BF5968">
        <w:rPr>
          <w:lang w:val="el-GR"/>
        </w:rPr>
        <w:t xml:space="preserve">και </w:t>
      </w:r>
      <w:r w:rsidR="00B06B78" w:rsidRPr="00002688">
        <w:rPr>
          <w:lang w:val="el-GR"/>
        </w:rPr>
        <w:t xml:space="preserve">τραπεζική εγγύηση (σχετικό υπόδειγμα περιλαμβάνεται στο ΠΑΡΑΡΤΗΜΑ 5), η οποία θα βρίσκεται σε συνεχή ισχύ, σε κάθε περίπτωση, μέχρι τριάντα (30) ημέρες μετά την ημερομηνία καταβολής της τελευταίας ετήσιας </w:t>
      </w:r>
      <w:r w:rsidR="003D1FA2">
        <w:rPr>
          <w:lang w:val="el-GR"/>
        </w:rPr>
        <w:t xml:space="preserve">έντοκης </w:t>
      </w:r>
      <w:r w:rsidR="00B06B78" w:rsidRPr="00002688">
        <w:rPr>
          <w:lang w:val="el-GR"/>
        </w:rPr>
        <w:t xml:space="preserve">δόσης, και για ποσό ίσο με το άθροισμα των ετήσιων </w:t>
      </w:r>
      <w:r w:rsidR="00C034FE" w:rsidRPr="00002688">
        <w:rPr>
          <w:lang w:val="el-GR"/>
        </w:rPr>
        <w:t xml:space="preserve">έντοκων </w:t>
      </w:r>
      <w:r w:rsidR="00B06B78" w:rsidRPr="00002688">
        <w:rPr>
          <w:lang w:val="el-GR"/>
        </w:rPr>
        <w:t xml:space="preserve">δόσεων που απομένουν να πληρωθούν, διαφορετικά ολόκληρο το τέλος Εξουσιοδότησης Ραδιοεπικοινωνιών θα καταστεί ληξιπρόθεσμο και πληρωτέο εντός τριάντα (30) ημερών από την ημερομηνία που ο Διευθυντής ανακήρυξε τον αιτητή ως προσωρινό νικητή. </w:t>
      </w:r>
      <w:r w:rsidR="00002688">
        <w:rPr>
          <w:lang w:val="el-GR"/>
        </w:rPr>
        <w:t>Τ</w:t>
      </w:r>
      <w:r w:rsidR="00B06B78" w:rsidRPr="00002688">
        <w:rPr>
          <w:lang w:val="el-GR"/>
        </w:rPr>
        <w:t xml:space="preserve">ο επιτόκιο για τις εν λόγω </w:t>
      </w:r>
      <w:r w:rsidR="0042014E">
        <w:rPr>
          <w:lang w:val="el-GR"/>
        </w:rPr>
        <w:t xml:space="preserve">δέκα (10) </w:t>
      </w:r>
      <w:r w:rsidR="00B06B78" w:rsidRPr="00002688">
        <w:rPr>
          <w:lang w:val="el-GR"/>
        </w:rPr>
        <w:t xml:space="preserve">έντοκες ετήσιες πληρωμές θα είναι </w:t>
      </w:r>
      <w:r w:rsidR="00002688">
        <w:rPr>
          <w:lang w:val="el-GR"/>
        </w:rPr>
        <w:t>2,5</w:t>
      </w:r>
      <w:r w:rsidR="00B06B78" w:rsidRPr="00002688">
        <w:rPr>
          <w:lang w:val="el-GR"/>
        </w:rPr>
        <w:t>%</w:t>
      </w:r>
      <w:r w:rsidR="005A5449" w:rsidRPr="00002688">
        <w:rPr>
          <w:lang w:val="el-GR"/>
        </w:rPr>
        <w:t>.</w:t>
      </w:r>
      <w:r w:rsidR="00C034FE" w:rsidRPr="00002688">
        <w:rPr>
          <w:lang w:val="el-GR"/>
        </w:rPr>
        <w:t xml:space="preserve">   </w:t>
      </w:r>
    </w:p>
    <w:p w14:paraId="2903CA04" w14:textId="77777777" w:rsidR="008D07F8" w:rsidRDefault="00F1053B" w:rsidP="00A2560F">
      <w:pPr>
        <w:numPr>
          <w:ilvl w:val="1"/>
          <w:numId w:val="2"/>
        </w:numPr>
        <w:tabs>
          <w:tab w:val="clear" w:pos="432"/>
          <w:tab w:val="num" w:pos="900"/>
          <w:tab w:val="num" w:pos="1850"/>
        </w:tabs>
        <w:spacing w:before="120" w:after="240" w:line="360" w:lineRule="auto"/>
        <w:ind w:left="0" w:firstLine="0"/>
        <w:jc w:val="both"/>
        <w:rPr>
          <w:lang w:val="el-GR"/>
        </w:rPr>
      </w:pPr>
      <w:r w:rsidRPr="008D07F8">
        <w:rPr>
          <w:lang w:val="el-GR"/>
        </w:rPr>
        <w:t xml:space="preserve"> Σε περίπτωση που ο εν λόγω αιτητής ασκήσει το δικαίωμα να καταβάλει στο Διευθυντή το 5% του τέλους της Εξουσιοδότησης Ραδιοεπικοινωνιών και το υπόλοιπο ποσό σε μία (1), ή πέντε (5), ή δέκα (10) ετήσιες </w:t>
      </w:r>
      <w:r w:rsidR="008D07F8" w:rsidRPr="008D07F8">
        <w:rPr>
          <w:lang w:val="el-GR"/>
        </w:rPr>
        <w:t xml:space="preserve">έντοκες </w:t>
      </w:r>
      <w:r w:rsidRPr="008D07F8">
        <w:rPr>
          <w:lang w:val="el-GR"/>
        </w:rPr>
        <w:t xml:space="preserve">δόσεις, οι οποίες είναι πληρωτέες κατά την επέτειο έκδοσης της Εξουσιοδότησης Ραδιοεπικοινωνιών, και η αναφερόμενη εξουσιοδοτημένη επιχείρηση παραλείψει να πληρώσει οποιαδήποτε από </w:t>
      </w:r>
      <w:r w:rsidR="00B06B78" w:rsidRPr="008D07F8">
        <w:rPr>
          <w:lang w:val="el-GR"/>
        </w:rPr>
        <w:t>αυτές τις</w:t>
      </w:r>
      <w:r w:rsidR="007C73E0" w:rsidRPr="008D07F8">
        <w:rPr>
          <w:lang w:val="el-GR"/>
        </w:rPr>
        <w:t xml:space="preserve"> ετήσιες δόσεις, όπως καθορίζεται </w:t>
      </w:r>
      <w:r w:rsidR="00C75889" w:rsidRPr="008D07F8">
        <w:rPr>
          <w:lang w:val="el-GR"/>
        </w:rPr>
        <w:t xml:space="preserve">στην παράγραφο </w:t>
      </w:r>
      <w:r w:rsidR="00C75889" w:rsidRPr="008D07F8">
        <w:rPr>
          <w:lang w:val="el-GR"/>
        </w:rPr>
        <w:fldChar w:fldCharType="begin"/>
      </w:r>
      <w:r w:rsidR="00C75889" w:rsidRPr="008D07F8">
        <w:rPr>
          <w:lang w:val="el-GR"/>
        </w:rPr>
        <w:instrText xml:space="preserve"> REF _Ref355006474 \r \h </w:instrText>
      </w:r>
      <w:r w:rsidR="00C47FD6" w:rsidRPr="008D07F8">
        <w:rPr>
          <w:lang w:val="el-GR"/>
        </w:rPr>
        <w:instrText xml:space="preserve"> \* MERGEFORMAT </w:instrText>
      </w:r>
      <w:r w:rsidR="00C75889" w:rsidRPr="008D07F8">
        <w:rPr>
          <w:lang w:val="el-GR"/>
        </w:rPr>
      </w:r>
      <w:r w:rsidR="00C75889" w:rsidRPr="008D07F8">
        <w:rPr>
          <w:lang w:val="el-GR"/>
        </w:rPr>
        <w:fldChar w:fldCharType="separate"/>
      </w:r>
      <w:r w:rsidR="005124A5">
        <w:rPr>
          <w:lang w:val="el-GR"/>
        </w:rPr>
        <w:t>33.2</w:t>
      </w:r>
      <w:r w:rsidR="00C75889" w:rsidRPr="008D07F8">
        <w:rPr>
          <w:lang w:val="el-GR"/>
        </w:rPr>
        <w:fldChar w:fldCharType="end"/>
      </w:r>
      <w:r w:rsidR="007C73E0" w:rsidRPr="008D07F8">
        <w:rPr>
          <w:lang w:val="el-GR"/>
        </w:rPr>
        <w:t xml:space="preserve">, τότε η </w:t>
      </w:r>
      <w:r w:rsidR="003D1FA2" w:rsidRPr="008D07F8">
        <w:rPr>
          <w:lang w:val="el-GR"/>
        </w:rPr>
        <w:t xml:space="preserve">ισχύουσα </w:t>
      </w:r>
      <w:r w:rsidR="007C73E0" w:rsidRPr="008D07F8">
        <w:rPr>
          <w:lang w:val="el-GR"/>
        </w:rPr>
        <w:t>τραπεζική εγγύηση πο</w:t>
      </w:r>
      <w:r w:rsidR="004A3DEE" w:rsidRPr="008D07F8">
        <w:rPr>
          <w:lang w:val="el-GR"/>
        </w:rPr>
        <w:t xml:space="preserve">υ αναφέρεται στην παράγραφο </w:t>
      </w:r>
      <w:r w:rsidR="004A3DEE" w:rsidRPr="008D07F8">
        <w:rPr>
          <w:lang w:val="el-GR"/>
        </w:rPr>
        <w:fldChar w:fldCharType="begin"/>
      </w:r>
      <w:r w:rsidR="004A3DEE" w:rsidRPr="008D07F8">
        <w:rPr>
          <w:lang w:val="el-GR"/>
        </w:rPr>
        <w:instrText xml:space="preserve"> REF _Ref355006474 \r \h </w:instrText>
      </w:r>
      <w:r w:rsidR="00C47FD6" w:rsidRPr="008D07F8">
        <w:rPr>
          <w:lang w:val="el-GR"/>
        </w:rPr>
        <w:instrText xml:space="preserve"> \* MERGEFORMAT </w:instrText>
      </w:r>
      <w:r w:rsidR="004A3DEE" w:rsidRPr="008D07F8">
        <w:rPr>
          <w:lang w:val="el-GR"/>
        </w:rPr>
      </w:r>
      <w:r w:rsidR="004A3DEE" w:rsidRPr="008D07F8">
        <w:rPr>
          <w:lang w:val="el-GR"/>
        </w:rPr>
        <w:fldChar w:fldCharType="separate"/>
      </w:r>
      <w:r w:rsidR="005124A5">
        <w:rPr>
          <w:lang w:val="el-GR"/>
        </w:rPr>
        <w:t>33.2</w:t>
      </w:r>
      <w:r w:rsidR="004A3DEE" w:rsidRPr="008D07F8">
        <w:rPr>
          <w:lang w:val="el-GR"/>
        </w:rPr>
        <w:fldChar w:fldCharType="end"/>
      </w:r>
      <w:r w:rsidR="004A3DEE" w:rsidRPr="008D07F8">
        <w:rPr>
          <w:lang w:val="el-GR"/>
        </w:rPr>
        <w:t xml:space="preserve"> κατάσχεται</w:t>
      </w:r>
      <w:r w:rsidR="00CD100F" w:rsidRPr="008D07F8">
        <w:rPr>
          <w:lang w:val="el-GR"/>
        </w:rPr>
        <w:t>.</w:t>
      </w:r>
      <w:r w:rsidR="00145599" w:rsidRPr="008D07F8">
        <w:rPr>
          <w:lang w:val="el-GR"/>
        </w:rPr>
        <w:t xml:space="preserve"> </w:t>
      </w:r>
    </w:p>
    <w:p w14:paraId="3DA8779A" w14:textId="4A0F87F1" w:rsidR="00C034FE" w:rsidRPr="008D07F8" w:rsidRDefault="00A170BC" w:rsidP="00A2560F">
      <w:pPr>
        <w:numPr>
          <w:ilvl w:val="1"/>
          <w:numId w:val="2"/>
        </w:numPr>
        <w:tabs>
          <w:tab w:val="clear" w:pos="432"/>
          <w:tab w:val="num" w:pos="900"/>
          <w:tab w:val="num" w:pos="1850"/>
        </w:tabs>
        <w:spacing w:before="120" w:after="240" w:line="360" w:lineRule="auto"/>
        <w:ind w:left="0" w:firstLine="0"/>
        <w:jc w:val="both"/>
        <w:rPr>
          <w:lang w:val="el-GR"/>
        </w:rPr>
      </w:pPr>
      <w:r w:rsidRPr="008D07F8">
        <w:rPr>
          <w:lang w:val="el-GR"/>
        </w:rPr>
        <w:lastRenderedPageBreak/>
        <w:t xml:space="preserve">Αναφορικά με τις επιλογές που αναφέρονται στις παραγράφους </w:t>
      </w:r>
      <w:r w:rsidR="008D07F8">
        <w:rPr>
          <w:lang w:val="el-GR"/>
        </w:rPr>
        <w:fldChar w:fldCharType="begin"/>
      </w:r>
      <w:r w:rsidR="008D07F8">
        <w:rPr>
          <w:lang w:val="el-GR"/>
        </w:rPr>
        <w:instrText xml:space="preserve"> REF _Ref355006474 \r \h </w:instrText>
      </w:r>
      <w:r w:rsidR="008D07F8">
        <w:rPr>
          <w:lang w:val="el-GR"/>
        </w:rPr>
      </w:r>
      <w:r w:rsidR="008D07F8">
        <w:rPr>
          <w:lang w:val="el-GR"/>
        </w:rPr>
        <w:fldChar w:fldCharType="separate"/>
      </w:r>
      <w:r w:rsidR="005124A5">
        <w:rPr>
          <w:lang w:val="el-GR"/>
        </w:rPr>
        <w:t>33.2</w:t>
      </w:r>
      <w:r w:rsidR="008D07F8">
        <w:rPr>
          <w:lang w:val="el-GR"/>
        </w:rPr>
        <w:fldChar w:fldCharType="end"/>
      </w:r>
      <w:r w:rsidRPr="008D07F8">
        <w:rPr>
          <w:lang w:val="el-GR"/>
        </w:rPr>
        <w:t xml:space="preserve">(β) και </w:t>
      </w:r>
      <w:r w:rsidR="008D07F8">
        <w:rPr>
          <w:lang w:val="el-GR"/>
        </w:rPr>
        <w:fldChar w:fldCharType="begin"/>
      </w:r>
      <w:r w:rsidR="008D07F8">
        <w:rPr>
          <w:lang w:val="el-GR"/>
        </w:rPr>
        <w:instrText xml:space="preserve"> REF _Ref355006474 \r \h </w:instrText>
      </w:r>
      <w:r w:rsidR="008D07F8">
        <w:rPr>
          <w:lang w:val="el-GR"/>
        </w:rPr>
      </w:r>
      <w:r w:rsidR="008D07F8">
        <w:rPr>
          <w:lang w:val="el-GR"/>
        </w:rPr>
        <w:fldChar w:fldCharType="separate"/>
      </w:r>
      <w:r w:rsidR="005124A5">
        <w:rPr>
          <w:lang w:val="el-GR"/>
        </w:rPr>
        <w:t>33.2</w:t>
      </w:r>
      <w:r w:rsidR="008D07F8">
        <w:rPr>
          <w:lang w:val="el-GR"/>
        </w:rPr>
        <w:fldChar w:fldCharType="end"/>
      </w:r>
      <w:r w:rsidR="008D07F8" w:rsidRPr="008D07F8">
        <w:rPr>
          <w:lang w:val="el-GR"/>
        </w:rPr>
        <w:t xml:space="preserve"> </w:t>
      </w:r>
      <w:r w:rsidRPr="008D07F8">
        <w:rPr>
          <w:lang w:val="el-GR"/>
        </w:rPr>
        <w:t xml:space="preserve">(γ), με κάθε πληρωμή της οφειλόμενης ετήσιας έντοκης δόσης, </w:t>
      </w:r>
      <w:r w:rsidR="008D07F8">
        <w:rPr>
          <w:lang w:val="el-GR"/>
        </w:rPr>
        <w:t xml:space="preserve">και </w:t>
      </w:r>
      <w:r w:rsidR="00CD100F" w:rsidRPr="008D07F8">
        <w:rPr>
          <w:lang w:val="el-GR"/>
        </w:rPr>
        <w:t xml:space="preserve">με την έκδοση από το Διευθυντή σχετικής βεβαίωσης, </w:t>
      </w:r>
      <w:r w:rsidR="008D07F8">
        <w:rPr>
          <w:lang w:val="el-GR"/>
        </w:rPr>
        <w:t>η εξουσιοδοτημένη επιχείρηση</w:t>
      </w:r>
      <w:r w:rsidRPr="008D07F8">
        <w:rPr>
          <w:lang w:val="el-GR"/>
        </w:rPr>
        <w:t xml:space="preserve"> δύναται να προσκομίσει νέα τραπεζική εγγύηση ή να τροποποιήσει την ισχύουσα τραπεζική εγγύηση για ποσό ίσο με το οφειλόμενο ποσό. Σε τέτοια </w:t>
      </w:r>
      <w:r w:rsidR="00C034FE" w:rsidRPr="008D07F8">
        <w:rPr>
          <w:lang w:val="el-GR"/>
        </w:rPr>
        <w:t xml:space="preserve">περίπτωση, </w:t>
      </w:r>
      <w:r w:rsidRPr="008D07F8">
        <w:rPr>
          <w:lang w:val="el-GR"/>
        </w:rPr>
        <w:t xml:space="preserve">η μόνη διαφοροποίηση που δύναται να επιφέρει </w:t>
      </w:r>
      <w:r w:rsidR="008D07F8">
        <w:rPr>
          <w:lang w:val="el-GR"/>
        </w:rPr>
        <w:t>η εξουσιοδοτημένη επιχείρηση</w:t>
      </w:r>
      <w:r w:rsidRPr="008D07F8">
        <w:rPr>
          <w:lang w:val="el-GR"/>
        </w:rPr>
        <w:t xml:space="preserve"> είναι στο οφειλόμενο ποσό. Το υπόλοιπο κείμενο της τραπεζικής εγγύησης θα </w:t>
      </w:r>
      <w:r w:rsidR="008D07F8">
        <w:rPr>
          <w:lang w:val="el-GR"/>
        </w:rPr>
        <w:t xml:space="preserve">πρέπει να </w:t>
      </w:r>
      <w:r w:rsidRPr="008D07F8">
        <w:rPr>
          <w:lang w:val="el-GR"/>
        </w:rPr>
        <w:t>είναι το ίδιο με το αρχικό. Σε διαφορετική περίπτωση, ο Διευθυντής δεν θα αποδεχθεί την καταβολή της οφειλόμενης ετήσιας δόσης και θα κατάσχει ολόκληρο το ποσό της ισχύουσας τραπεζική</w:t>
      </w:r>
      <w:r w:rsidR="008D07F8">
        <w:rPr>
          <w:lang w:val="el-GR"/>
        </w:rPr>
        <w:t>ς</w:t>
      </w:r>
      <w:r w:rsidRPr="008D07F8">
        <w:rPr>
          <w:lang w:val="el-GR"/>
        </w:rPr>
        <w:t xml:space="preserve"> εγγύησης.  </w:t>
      </w:r>
    </w:p>
    <w:p w14:paraId="03011CF3" w14:textId="77777777" w:rsidR="00F802F9" w:rsidRPr="00002688" w:rsidRDefault="00D511FE" w:rsidP="00205A0A">
      <w:pPr>
        <w:numPr>
          <w:ilvl w:val="1"/>
          <w:numId w:val="2"/>
        </w:numPr>
        <w:tabs>
          <w:tab w:val="clear" w:pos="432"/>
          <w:tab w:val="num" w:pos="900"/>
        </w:tabs>
        <w:spacing w:before="120" w:after="240" w:line="360" w:lineRule="auto"/>
        <w:ind w:left="0" w:firstLine="0"/>
        <w:jc w:val="both"/>
        <w:rPr>
          <w:lang w:val="el-GR"/>
        </w:rPr>
      </w:pPr>
      <w:bookmarkStart w:id="215" w:name="_Ref355006370"/>
      <w:r w:rsidRPr="00002688">
        <w:rPr>
          <w:lang w:val="el-GR"/>
        </w:rPr>
        <w:t xml:space="preserve">Καταβληθέν τέλος </w:t>
      </w:r>
      <w:r w:rsidR="00AA0663" w:rsidRPr="00002688">
        <w:rPr>
          <w:lang w:val="el-GR"/>
        </w:rPr>
        <w:t>χορηγηθείσα</w:t>
      </w:r>
      <w:r w:rsidR="00C75889" w:rsidRPr="00002688">
        <w:rPr>
          <w:lang w:val="el-GR"/>
        </w:rPr>
        <w:t>ς</w:t>
      </w:r>
      <w:r w:rsidR="00F802F9" w:rsidRPr="00002688">
        <w:rPr>
          <w:lang w:val="el-GR"/>
        </w:rPr>
        <w:t xml:space="preserve"> Εξουσιοδότησης Ραδιοεπικοινωνιών δεν επιστρέφεται στην εξουσιοδοτημένη επιχείρηση, εκτός αν ο </w:t>
      </w:r>
      <w:r w:rsidR="00FE3449" w:rsidRPr="00002688">
        <w:rPr>
          <w:lang w:val="el-GR"/>
        </w:rPr>
        <w:t>Υφυ</w:t>
      </w:r>
      <w:r w:rsidR="00F802F9" w:rsidRPr="00002688">
        <w:rPr>
          <w:lang w:val="el-GR"/>
        </w:rPr>
        <w:t xml:space="preserve">πουργός </w:t>
      </w:r>
      <w:r w:rsidR="00FE3449" w:rsidRPr="00002688">
        <w:rPr>
          <w:lang w:val="el-GR"/>
        </w:rPr>
        <w:t>Έρευνας</w:t>
      </w:r>
      <w:r w:rsidR="00AA4769" w:rsidRPr="00002688">
        <w:rPr>
          <w:lang w:val="el-GR"/>
        </w:rPr>
        <w:t xml:space="preserve">, </w:t>
      </w:r>
      <w:r w:rsidR="00FE3449" w:rsidRPr="00002688">
        <w:rPr>
          <w:lang w:val="el-GR"/>
        </w:rPr>
        <w:t>Καινοτομίας</w:t>
      </w:r>
      <w:r w:rsidR="00F802F9" w:rsidRPr="00002688">
        <w:rPr>
          <w:lang w:val="el-GR"/>
        </w:rPr>
        <w:t xml:space="preserve"> και </w:t>
      </w:r>
      <w:r w:rsidR="00FE3449" w:rsidRPr="00002688">
        <w:rPr>
          <w:lang w:val="el-GR"/>
        </w:rPr>
        <w:t>Ψηφιακής Πολιτικής</w:t>
      </w:r>
      <w:r w:rsidR="00F802F9" w:rsidRPr="00002688">
        <w:rPr>
          <w:lang w:val="el-GR"/>
        </w:rPr>
        <w:t xml:space="preserve"> ή ο Διευθυντής αποφασίσει να τερματίσει τη</w:t>
      </w:r>
      <w:r w:rsidR="00C75889" w:rsidRPr="00002688">
        <w:rPr>
          <w:lang w:val="el-GR"/>
        </w:rPr>
        <w:t>ν</w:t>
      </w:r>
      <w:r w:rsidR="00F802F9" w:rsidRPr="00002688">
        <w:rPr>
          <w:lang w:val="el-GR"/>
        </w:rPr>
        <w:t xml:space="preserve"> εν λόγω εξουσιοδότηση σύμφωνα με τις διατάξεις του Κανονισμού 29(3) των </w:t>
      </w:r>
      <w:r w:rsidR="00C75889" w:rsidRPr="00002688">
        <w:rPr>
          <w:lang w:val="el-GR"/>
        </w:rPr>
        <w:t xml:space="preserve">περί </w:t>
      </w:r>
      <w:r w:rsidR="00F802F9" w:rsidRPr="00002688">
        <w:rPr>
          <w:lang w:val="el-GR"/>
        </w:rPr>
        <w:t>Ραδιοεπικοινωνιών (Διαδικασίες Διαγωνισμού και Διαπραγμάτευσης) Κανονισμών του 2002, ως έχουν τροποποιηθεί.</w:t>
      </w:r>
      <w:bookmarkEnd w:id="215"/>
    </w:p>
    <w:p w14:paraId="5CC04D20" w14:textId="4E0DDFCC" w:rsidR="00794AD3" w:rsidRPr="00002688" w:rsidRDefault="00794AD3" w:rsidP="00205A0A">
      <w:pPr>
        <w:numPr>
          <w:ilvl w:val="1"/>
          <w:numId w:val="2"/>
        </w:numPr>
        <w:tabs>
          <w:tab w:val="clear" w:pos="432"/>
          <w:tab w:val="num" w:pos="900"/>
        </w:tabs>
        <w:spacing w:before="120" w:after="240" w:line="360" w:lineRule="auto"/>
        <w:ind w:left="0" w:firstLine="0"/>
        <w:jc w:val="both"/>
        <w:rPr>
          <w:lang w:val="el-GR"/>
        </w:rPr>
      </w:pPr>
      <w:r w:rsidRPr="00002688">
        <w:rPr>
          <w:lang w:val="el-GR"/>
        </w:rPr>
        <w:t xml:space="preserve">Η εξουσιοδοτημένη επιχείρηση υποχρεούται να καταβάλει το σύνολο του </w:t>
      </w:r>
      <w:r w:rsidR="00DA411C" w:rsidRPr="00002688">
        <w:rPr>
          <w:lang w:val="el-GR"/>
        </w:rPr>
        <w:t xml:space="preserve">(έντοκου) </w:t>
      </w:r>
      <w:r w:rsidRPr="00002688">
        <w:rPr>
          <w:lang w:val="el-GR"/>
        </w:rPr>
        <w:t>τέλους Εξουσιοδότησης Ραδιοεπικοινωνιών</w:t>
      </w:r>
      <w:r w:rsidR="00A0447E" w:rsidRPr="00002688">
        <w:rPr>
          <w:lang w:val="el-GR"/>
        </w:rPr>
        <w:t>,</w:t>
      </w:r>
      <w:r w:rsidR="00DA411C" w:rsidRPr="00002688">
        <w:rPr>
          <w:lang w:val="el-GR"/>
        </w:rPr>
        <w:t xml:space="preserve"> όπως καθορίζεται στην παράγραφο </w:t>
      </w:r>
      <w:r w:rsidR="00DA411C" w:rsidRPr="00002688">
        <w:rPr>
          <w:lang w:val="el-GR"/>
        </w:rPr>
        <w:fldChar w:fldCharType="begin"/>
      </w:r>
      <w:r w:rsidR="00DA411C" w:rsidRPr="00002688">
        <w:rPr>
          <w:lang w:val="el-GR"/>
        </w:rPr>
        <w:instrText xml:space="preserve"> REF _Ref355006474 \r \h </w:instrText>
      </w:r>
      <w:r w:rsidR="004505A1" w:rsidRPr="00002688">
        <w:rPr>
          <w:lang w:val="el-GR"/>
        </w:rPr>
        <w:instrText xml:space="preserve"> \* MERGEFORMAT </w:instrText>
      </w:r>
      <w:r w:rsidR="00DA411C" w:rsidRPr="00002688">
        <w:rPr>
          <w:lang w:val="el-GR"/>
        </w:rPr>
      </w:r>
      <w:r w:rsidR="00DA411C" w:rsidRPr="00002688">
        <w:rPr>
          <w:lang w:val="el-GR"/>
        </w:rPr>
        <w:fldChar w:fldCharType="separate"/>
      </w:r>
      <w:r w:rsidR="005124A5">
        <w:rPr>
          <w:lang w:val="el-GR"/>
        </w:rPr>
        <w:t>33.2</w:t>
      </w:r>
      <w:r w:rsidR="00DA411C" w:rsidRPr="00002688">
        <w:rPr>
          <w:lang w:val="el-GR"/>
        </w:rPr>
        <w:fldChar w:fldCharType="end"/>
      </w:r>
      <w:r w:rsidR="00DA411C" w:rsidRPr="00002688">
        <w:rPr>
          <w:lang w:val="el-GR"/>
        </w:rPr>
        <w:t>,</w:t>
      </w:r>
      <w:r w:rsidRPr="00002688">
        <w:rPr>
          <w:lang w:val="el-GR"/>
        </w:rPr>
        <w:t xml:space="preserve"> σε κάθε περίπτωση, ακόμη και εάν η εξουσιοδοτημένη επιχείρηση τερματ</w:t>
      </w:r>
      <w:r w:rsidR="00DA411C" w:rsidRPr="00002688">
        <w:rPr>
          <w:lang w:val="el-GR"/>
        </w:rPr>
        <w:t>ίσει τις εμπορικές δραστηριότητέ</w:t>
      </w:r>
      <w:r w:rsidRPr="00002688">
        <w:rPr>
          <w:lang w:val="el-GR"/>
        </w:rPr>
        <w:t>ς της.</w:t>
      </w:r>
    </w:p>
    <w:p w14:paraId="585B9CF7" w14:textId="77777777" w:rsidR="009B5CD2" w:rsidRDefault="009B5CD2" w:rsidP="009B5CD2">
      <w:pPr>
        <w:pStyle w:val="Heading1"/>
        <w:spacing w:before="120" w:after="240"/>
      </w:pPr>
      <w:r>
        <w:br w:type="page"/>
      </w:r>
      <w:bookmarkStart w:id="216" w:name="_Toc46405230"/>
      <w:r>
        <w:rPr>
          <w:sz w:val="24"/>
        </w:rPr>
        <w:lastRenderedPageBreak/>
        <w:t>μεροσ vΙ – Εξουσιοδοτηση ραδιοεπικοινωνιων</w:t>
      </w:r>
      <w:bookmarkEnd w:id="216"/>
    </w:p>
    <w:p w14:paraId="4DA1A67E" w14:textId="77777777" w:rsidR="003F3BEB" w:rsidRDefault="003F3BEB" w:rsidP="003E3118">
      <w:pPr>
        <w:pStyle w:val="Heading2"/>
        <w:numPr>
          <w:ilvl w:val="0"/>
          <w:numId w:val="2"/>
        </w:numPr>
        <w:tabs>
          <w:tab w:val="num" w:pos="900"/>
        </w:tabs>
        <w:spacing w:before="120" w:after="240"/>
        <w:ind w:hanging="1080"/>
      </w:pPr>
      <w:bookmarkStart w:id="217" w:name="_Ref353868446"/>
      <w:bookmarkStart w:id="218" w:name="_Toc46405231"/>
      <w:bookmarkStart w:id="219" w:name="_Ref248205313"/>
      <w:bookmarkStart w:id="220" w:name="_Ref248205870"/>
      <w:bookmarkStart w:id="221" w:name="_Ref248205885"/>
      <w:bookmarkStart w:id="222" w:name="_Ref248206156"/>
      <w:r>
        <w:t>Όροι Εξουσιοδότησης Ραδιοεπικοινωνιών</w:t>
      </w:r>
      <w:bookmarkEnd w:id="217"/>
      <w:bookmarkEnd w:id="218"/>
      <w:r>
        <w:t xml:space="preserve"> </w:t>
      </w:r>
    </w:p>
    <w:p w14:paraId="4D7D05CA" w14:textId="77777777" w:rsidR="003F3BEB" w:rsidRPr="009A6996" w:rsidRDefault="003F3BEB" w:rsidP="003F3BEB">
      <w:pPr>
        <w:spacing w:before="120" w:after="240" w:line="360" w:lineRule="auto"/>
        <w:jc w:val="both"/>
        <w:rPr>
          <w:lang w:val="el-GR"/>
        </w:rPr>
      </w:pPr>
      <w:r w:rsidRPr="009A6996">
        <w:rPr>
          <w:lang w:val="el-GR"/>
        </w:rPr>
        <w:t>Η Εξουσιοδότηση Ραδιοεπικοινωνιών</w:t>
      </w:r>
      <w:r w:rsidR="00651E09">
        <w:rPr>
          <w:lang w:val="el-GR"/>
        </w:rPr>
        <w:t xml:space="preserve"> </w:t>
      </w:r>
      <w:r w:rsidRPr="009A6996">
        <w:rPr>
          <w:lang w:val="el-GR"/>
        </w:rPr>
        <w:t xml:space="preserve">περιλαμβάνει </w:t>
      </w:r>
      <w:r>
        <w:rPr>
          <w:lang w:val="el-GR"/>
        </w:rPr>
        <w:t xml:space="preserve">τους ακόλουθους όρους, προϋποθέσεις και περιορισμούς </w:t>
      </w:r>
      <w:r w:rsidRPr="009A6996">
        <w:rPr>
          <w:lang w:val="el-GR"/>
        </w:rPr>
        <w:t>:</w:t>
      </w:r>
    </w:p>
    <w:p w14:paraId="5054044D" w14:textId="77777777" w:rsidR="003F3BEB" w:rsidRPr="00651E09" w:rsidRDefault="003F3BEB" w:rsidP="0023171B">
      <w:pPr>
        <w:numPr>
          <w:ilvl w:val="1"/>
          <w:numId w:val="2"/>
        </w:numPr>
        <w:tabs>
          <w:tab w:val="clear" w:pos="432"/>
          <w:tab w:val="num" w:pos="900"/>
        </w:tabs>
        <w:spacing w:before="120" w:after="240" w:line="360" w:lineRule="auto"/>
        <w:ind w:left="0" w:firstLine="0"/>
        <w:jc w:val="both"/>
        <w:rPr>
          <w:u w:val="single"/>
          <w:lang w:val="el-GR"/>
        </w:rPr>
      </w:pPr>
      <w:r w:rsidRPr="00651E09">
        <w:rPr>
          <w:u w:val="single"/>
          <w:lang w:val="el-GR"/>
        </w:rPr>
        <w:t xml:space="preserve">Ερμηνεία </w:t>
      </w:r>
    </w:p>
    <w:p w14:paraId="4235E9B8" w14:textId="77777777" w:rsidR="003F3BEB" w:rsidRDefault="003F3BEB" w:rsidP="003E3118">
      <w:pPr>
        <w:pStyle w:val="BodyText2"/>
        <w:numPr>
          <w:ilvl w:val="2"/>
          <w:numId w:val="2"/>
        </w:numPr>
        <w:tabs>
          <w:tab w:val="num" w:pos="900"/>
        </w:tabs>
        <w:spacing w:before="120" w:after="120"/>
        <w:ind w:left="0" w:firstLine="0"/>
      </w:pPr>
      <w:r>
        <w:t xml:space="preserve">Στην παράγραφο </w:t>
      </w:r>
      <w:r>
        <w:fldChar w:fldCharType="begin"/>
      </w:r>
      <w:r>
        <w:instrText xml:space="preserve"> REF _Ref353868446 \r \h </w:instrText>
      </w:r>
      <w:r>
        <w:fldChar w:fldCharType="separate"/>
      </w:r>
      <w:r w:rsidR="005124A5">
        <w:t>34</w:t>
      </w:r>
      <w:r>
        <w:fldChar w:fldCharType="end"/>
      </w:r>
      <w:r>
        <w:t xml:space="preserve">, εκτός εάν από το κείμενο προκύπτει διαφορετική έννοια (σε κάθε </w:t>
      </w:r>
      <w:r w:rsidR="004A3DEE">
        <w:t xml:space="preserve">Εξουσιοδότηση Ραδιοεπικοιωνιών </w:t>
      </w:r>
      <w:r>
        <w:t>θα συμπεριληφθούν οι ερμηνείες που της αντιστοιχούν):</w:t>
      </w:r>
    </w:p>
    <w:p w14:paraId="29541954" w14:textId="77777777" w:rsidR="003F3BEB" w:rsidRPr="00784175" w:rsidRDefault="003F3BEB" w:rsidP="003F3BEB">
      <w:pPr>
        <w:spacing w:before="120" w:after="120" w:line="360" w:lineRule="auto"/>
        <w:jc w:val="both"/>
        <w:rPr>
          <w:lang w:val="el-GR"/>
        </w:rPr>
      </w:pPr>
      <w:r w:rsidRPr="00784175">
        <w:rPr>
          <w:lang w:val="el-GR"/>
        </w:rPr>
        <w:t xml:space="preserve"> «Διευθυντής» σημαίνει το Διευθυντή του Τμήματος Ηλεκτρονικών Επικοινωνιών του </w:t>
      </w:r>
      <w:r w:rsidR="00FE3449">
        <w:rPr>
          <w:lang w:val="el-GR"/>
        </w:rPr>
        <w:t>Υφυπουργείου Έρευνας, Καινοτομίας και Ψηφιακής Πολιτικής</w:t>
      </w:r>
      <w:r w:rsidRPr="00784175">
        <w:rPr>
          <w:lang w:val="el-GR"/>
        </w:rPr>
        <w:t xml:space="preserve"> και οποιοδήποτε πρόσωπο που εξουσιοδοτείται από το Διευθυντή δυνάμει του άρθρου 4(3) του Νόμου</w:t>
      </w:r>
      <w:r w:rsidRPr="00784175">
        <w:rPr>
          <w:vertAlign w:val="superscript"/>
          <w:lang w:val="el-GR"/>
        </w:rPr>
        <w:t>.</w:t>
      </w:r>
      <w:r w:rsidRPr="00784175">
        <w:rPr>
          <w:lang w:val="el-GR"/>
        </w:rPr>
        <w:t xml:space="preserve"> </w:t>
      </w:r>
    </w:p>
    <w:p w14:paraId="1A5C6B0F" w14:textId="77777777" w:rsidR="00314F94" w:rsidRPr="000B6C22" w:rsidRDefault="00314F94" w:rsidP="00314F94">
      <w:pPr>
        <w:spacing w:before="120" w:after="120" w:line="360" w:lineRule="auto"/>
        <w:jc w:val="both"/>
        <w:rPr>
          <w:rFonts w:cs="Arial"/>
          <w:lang w:val="el-GR"/>
        </w:rPr>
      </w:pPr>
      <w:r w:rsidRPr="000B6C22">
        <w:rPr>
          <w:rFonts w:cs="Arial"/>
          <w:lang w:val="el-GR"/>
        </w:rPr>
        <w:t>«Δίκτυο 5</w:t>
      </w:r>
      <w:r w:rsidRPr="000B6C22">
        <w:rPr>
          <w:rFonts w:cs="Arial"/>
        </w:rPr>
        <w:t>G</w:t>
      </w:r>
      <w:r w:rsidRPr="000B6C22">
        <w:rPr>
          <w:rFonts w:cs="Arial"/>
          <w:lang w:val="el-GR"/>
        </w:rPr>
        <w:t>» σημαίνει το δίκτυο ηλεκτρονικών επικοινωνιών που συμμορφώνεται με τα πρότυπα</w:t>
      </w:r>
      <w:r w:rsidRPr="000B6C22">
        <w:rPr>
          <w:lang w:val="el-GR"/>
        </w:rPr>
        <w:t xml:space="preserve"> </w:t>
      </w:r>
      <w:r w:rsidRPr="000B6C22">
        <w:rPr>
          <w:color w:val="19161A"/>
          <w:lang w:val="el-GR"/>
        </w:rPr>
        <w:t>5</w:t>
      </w:r>
      <w:r w:rsidRPr="000B6C22">
        <w:rPr>
          <w:color w:val="19161A"/>
        </w:rPr>
        <w:t>G</w:t>
      </w:r>
      <w:r w:rsidRPr="000B6C22">
        <w:rPr>
          <w:lang w:val="el-GR"/>
        </w:rPr>
        <w:t xml:space="preserve">, όπως δημοσιεύονται από το </w:t>
      </w:r>
      <w:r w:rsidRPr="000B6C22">
        <w:rPr>
          <w:rFonts w:cs="Arial"/>
          <w:lang w:val="el-GR"/>
        </w:rPr>
        <w:t>Ευρωπαϊκό Ινστιτούτου Τηλεπικοινωνιακών Προτύπων (</w:t>
      </w:r>
      <w:r w:rsidRPr="000B6C22">
        <w:rPr>
          <w:rFonts w:cs="Arial"/>
        </w:rPr>
        <w:t>ETSI</w:t>
      </w:r>
      <w:r w:rsidRPr="000B6C22">
        <w:rPr>
          <w:rFonts w:cs="Arial"/>
          <w:lang w:val="el-GR"/>
        </w:rPr>
        <w:t>)</w:t>
      </w:r>
      <w:r w:rsidR="00343722" w:rsidRPr="000B6C22">
        <w:rPr>
          <w:rStyle w:val="FootnoteReference"/>
          <w:rFonts w:cs="Arial"/>
          <w:lang w:val="el-GR"/>
        </w:rPr>
        <w:footnoteReference w:id="16"/>
      </w:r>
      <w:r w:rsidRPr="000B6C22">
        <w:rPr>
          <w:vertAlign w:val="superscript"/>
          <w:lang w:val="el-GR"/>
        </w:rPr>
        <w:t>.</w:t>
      </w:r>
    </w:p>
    <w:p w14:paraId="6683D31F" w14:textId="77777777" w:rsidR="003F3BEB" w:rsidRPr="00DB0633" w:rsidRDefault="003F3BEB" w:rsidP="003F3BEB">
      <w:pPr>
        <w:spacing w:before="120" w:after="120" w:line="360" w:lineRule="auto"/>
        <w:jc w:val="both"/>
        <w:rPr>
          <w:rFonts w:cs="Arial"/>
          <w:lang w:val="el-GR"/>
        </w:rPr>
      </w:pPr>
      <w:r w:rsidRPr="00B24D6E">
        <w:rPr>
          <w:rFonts w:cs="Arial"/>
          <w:lang w:val="el-GR"/>
        </w:rPr>
        <w:t>«Εθνικά Όρια Έκθεσης σε Ηλεκτρομαγνητικά Πεδία» σημαίνει τα επίπεδα αναφοράς που καθορίζονται στην πράξη της Ευρωπαϊκ</w:t>
      </w:r>
      <w:r w:rsidR="004A3DEE" w:rsidRPr="00B24D6E">
        <w:rPr>
          <w:rFonts w:cs="Arial"/>
          <w:lang w:val="el-GR"/>
        </w:rPr>
        <w:t xml:space="preserve">ής Ένωσης 1999/519/ΕΚ με τίτλο </w:t>
      </w:r>
      <w:r w:rsidRPr="00B24D6E">
        <w:rPr>
          <w:rFonts w:cs="Arial"/>
          <w:lang w:val="el-GR"/>
        </w:rPr>
        <w:t>«Σύσταση του  Συμβουλίου της 12ης Ιουλίου 1999 περί του περιορισμού της έκθεσης του κοινού σε ηλεκτρομαγνητικά πεδία (0 Hz – 300 GHz)», (EE L 199 της 30.7.1999, σ. 59), όπως αυτά εκάστοτε τροποποιούνται ή αντικαθίστανται :</w:t>
      </w:r>
      <w:r w:rsidRPr="00DB0633">
        <w:rPr>
          <w:rFonts w:cs="Arial"/>
          <w:lang w:val="el-GR"/>
        </w:rPr>
        <w:t xml:space="preserve"> </w:t>
      </w:r>
    </w:p>
    <w:p w14:paraId="6A4740B3" w14:textId="77777777" w:rsidR="003F3BEB" w:rsidRDefault="003F3BEB" w:rsidP="003F3BEB">
      <w:pPr>
        <w:spacing w:before="120" w:after="120" w:line="360" w:lineRule="auto"/>
        <w:jc w:val="both"/>
        <w:rPr>
          <w:lang w:val="el-GR"/>
        </w:rPr>
      </w:pPr>
      <w:r w:rsidRPr="00784175">
        <w:rPr>
          <w:lang w:val="el-GR"/>
        </w:rPr>
        <w:t xml:space="preserve">  </w:t>
      </w:r>
      <w:r w:rsidRPr="00784175">
        <w:rPr>
          <w:lang w:val="el-GR"/>
        </w:rPr>
        <w:tab/>
      </w:r>
      <w:r w:rsidRPr="00C324F4">
        <w:rPr>
          <w:lang w:val="el-GR"/>
        </w:rPr>
        <w:t xml:space="preserve">Νοείται ότι ο </w:t>
      </w:r>
      <w:r w:rsidRPr="00784175">
        <w:rPr>
          <w:lang w:val="el-GR"/>
        </w:rPr>
        <w:t xml:space="preserve">Υπουργός Υγείας, δύναται να αναθεωρεί τα Εθνικά </w:t>
      </w:r>
      <w:r>
        <w:rPr>
          <w:lang w:val="el-GR"/>
        </w:rPr>
        <w:t>Ό</w:t>
      </w:r>
      <w:r w:rsidRPr="00784175">
        <w:rPr>
          <w:lang w:val="el-GR"/>
        </w:rPr>
        <w:t xml:space="preserve">ρια </w:t>
      </w:r>
      <w:r>
        <w:rPr>
          <w:lang w:val="el-GR"/>
        </w:rPr>
        <w:t>Έ</w:t>
      </w:r>
      <w:r w:rsidRPr="00784175">
        <w:rPr>
          <w:lang w:val="el-GR"/>
        </w:rPr>
        <w:t>κθεσης σε Ηλεκτρομαγνητικά Πεδία</w:t>
      </w:r>
      <w:r>
        <w:rPr>
          <w:lang w:val="el-GR"/>
        </w:rPr>
        <w:t xml:space="preserve"> </w:t>
      </w:r>
      <w:r w:rsidRPr="00C324F4">
        <w:rPr>
          <w:lang w:val="el-GR"/>
        </w:rPr>
        <w:t>ή να υιοθετεί αυστηρότερα κριτήρια</w:t>
      </w:r>
      <w:r w:rsidRPr="00784175">
        <w:rPr>
          <w:lang w:val="el-GR"/>
        </w:rPr>
        <w:t>, με Απόφασή του</w:t>
      </w:r>
      <w:r w:rsidR="00DA411C">
        <w:rPr>
          <w:lang w:val="el-GR"/>
        </w:rPr>
        <w:t>,</w:t>
      </w:r>
      <w:r w:rsidRPr="00784175">
        <w:rPr>
          <w:lang w:val="el-GR"/>
        </w:rPr>
        <w:t xml:space="preserve"> η οποία δημοσιεύεται  στην  Επ</w:t>
      </w:r>
      <w:r>
        <w:rPr>
          <w:lang w:val="el-GR"/>
        </w:rPr>
        <w:t>ίσημη Εφημερίδα της Δημοκρατίας</w:t>
      </w:r>
      <w:r w:rsidRPr="00784175">
        <w:rPr>
          <w:vertAlign w:val="superscript"/>
          <w:lang w:val="el-GR"/>
        </w:rPr>
        <w:t>.</w:t>
      </w:r>
    </w:p>
    <w:p w14:paraId="4A89F735" w14:textId="77777777" w:rsidR="003F3BEB" w:rsidRPr="00784175" w:rsidRDefault="003F3BEB" w:rsidP="003F3BEB">
      <w:pPr>
        <w:spacing w:before="120" w:after="120" w:line="360" w:lineRule="auto"/>
        <w:jc w:val="both"/>
        <w:rPr>
          <w:lang w:val="el-GR"/>
        </w:rPr>
      </w:pPr>
      <w:r w:rsidRPr="00784175">
        <w:rPr>
          <w:lang w:val="el-GR"/>
        </w:rPr>
        <w:t xml:space="preserve">«Εξουσιοδοτημένη Επιχείρηση» σημαίνει </w:t>
      </w:r>
      <w:r>
        <w:rPr>
          <w:lang w:val="el-GR"/>
        </w:rPr>
        <w:t>το νομικό πρόσωπο που έχει εξουσιοδοτηθεί μέσω της παρούσης διαδικασίας</w:t>
      </w:r>
      <w:r w:rsidRPr="00784175">
        <w:rPr>
          <w:vertAlign w:val="superscript"/>
          <w:lang w:val="el-GR"/>
        </w:rPr>
        <w:t>.</w:t>
      </w:r>
    </w:p>
    <w:p w14:paraId="29DD807A" w14:textId="77777777" w:rsidR="003F3BEB" w:rsidRPr="0078606E" w:rsidRDefault="003F3BEB" w:rsidP="003F3BEB">
      <w:pPr>
        <w:spacing w:before="120" w:after="120" w:line="360" w:lineRule="auto"/>
        <w:jc w:val="both"/>
        <w:rPr>
          <w:vertAlign w:val="superscript"/>
          <w:lang w:val="el-GR"/>
        </w:rPr>
      </w:pPr>
      <w:r w:rsidRPr="00784175">
        <w:rPr>
          <w:lang w:val="el-GR"/>
        </w:rPr>
        <w:t>«Εξουσιοδότηση» σημ</w:t>
      </w:r>
      <w:r>
        <w:rPr>
          <w:lang w:val="el-GR"/>
        </w:rPr>
        <w:t>αίνει την Εξουσιοδότηση Ραδιοε</w:t>
      </w:r>
      <w:r w:rsidR="004A3DEE">
        <w:rPr>
          <w:lang w:val="el-GR"/>
        </w:rPr>
        <w:t>πικοινωνιών</w:t>
      </w:r>
      <w:r w:rsidRPr="00784175">
        <w:rPr>
          <w:vertAlign w:val="superscript"/>
          <w:lang w:val="el-GR"/>
        </w:rPr>
        <w:t>.</w:t>
      </w:r>
    </w:p>
    <w:p w14:paraId="31968217" w14:textId="77777777" w:rsidR="003F3BEB" w:rsidRPr="00784175" w:rsidRDefault="003F3BEB" w:rsidP="003F3BEB">
      <w:pPr>
        <w:spacing w:before="120" w:after="120" w:line="360" w:lineRule="auto"/>
        <w:jc w:val="both"/>
        <w:rPr>
          <w:vertAlign w:val="superscript"/>
          <w:lang w:val="el-GR"/>
        </w:rPr>
      </w:pPr>
      <w:r w:rsidRPr="00784175">
        <w:rPr>
          <w:lang w:val="el-GR"/>
        </w:rPr>
        <w:t>«Νόμος» σημαίνει τους περί Ραδιοεπικοινωνιών Νόμους του 2002</w:t>
      </w:r>
      <w:r w:rsidR="004A3DEE">
        <w:rPr>
          <w:lang w:val="el-GR"/>
        </w:rPr>
        <w:t xml:space="preserve">, </w:t>
      </w:r>
      <w:r>
        <w:rPr>
          <w:lang w:val="el-GR"/>
        </w:rPr>
        <w:t>όπως εκάστοτε τροποποιούν</w:t>
      </w:r>
      <w:r w:rsidRPr="00982FDC">
        <w:rPr>
          <w:lang w:val="el-GR"/>
        </w:rPr>
        <w:t>ται ή αντικαθίστα</w:t>
      </w:r>
      <w:r>
        <w:rPr>
          <w:lang w:val="el-GR"/>
        </w:rPr>
        <w:t>ν</w:t>
      </w:r>
      <w:r w:rsidRPr="00982FDC">
        <w:rPr>
          <w:lang w:val="el-GR"/>
        </w:rPr>
        <w:t>ται</w:t>
      </w:r>
      <w:r w:rsidRPr="00784175">
        <w:rPr>
          <w:vertAlign w:val="superscript"/>
          <w:lang w:val="el-GR"/>
        </w:rPr>
        <w:t>.</w:t>
      </w:r>
    </w:p>
    <w:p w14:paraId="760987EA" w14:textId="77777777" w:rsidR="003F3BEB" w:rsidRPr="00DC7AF6" w:rsidRDefault="003F3BEB" w:rsidP="003F3BEB">
      <w:pPr>
        <w:spacing w:before="120" w:after="120" w:line="360" w:lineRule="auto"/>
        <w:jc w:val="both"/>
        <w:rPr>
          <w:vertAlign w:val="superscript"/>
          <w:lang w:val="el-GR"/>
        </w:rPr>
      </w:pPr>
      <w:r w:rsidRPr="006B7011">
        <w:rPr>
          <w:rFonts w:cs="Arial"/>
          <w:lang w:val="el-GR"/>
        </w:rPr>
        <w:t xml:space="preserve">«Οδηγίες Αξιολόγησης Έκθεσης του Κοινού σε Ηλεκτρομαγνητικά Πεδία» σημαίνει τις κατευθυντήριες γραμμές που έχει καθορίσει ο Διευθυντής με Απόφαση του, η οποία </w:t>
      </w:r>
      <w:r w:rsidRPr="006B7011">
        <w:rPr>
          <w:rFonts w:cs="Arial"/>
          <w:lang w:val="el-GR"/>
        </w:rPr>
        <w:lastRenderedPageBreak/>
        <w:t>δημοσιεύτηκε στην Επίσημη Εφημερίδα της Δημοκρατίας με αρ. 4572 ημερ. 1.06.2012 και περιλαμβάνει τη μεθοδολογία που οφείλουν να ακολουθούν οι εξουσιοδοτημένες επιχειρήσεις για τη διενέργεια μετρήσεων ηλεκτρομαγνητικών πεδίων στους εγκατεστημένους σταθμούς ραδιοεπικοινωνίας που αποτελούν μέρος δικτύου ηλεκτρονικών επικοινωνιών</w:t>
      </w:r>
      <w:r w:rsidRPr="006B7011">
        <w:rPr>
          <w:rFonts w:cs="Arial"/>
          <w:vertAlign w:val="superscript"/>
          <w:lang w:val="el-GR"/>
        </w:rPr>
        <w:t>.</w:t>
      </w:r>
    </w:p>
    <w:p w14:paraId="66B01ADC" w14:textId="77777777" w:rsidR="003F3BEB" w:rsidRPr="00784175" w:rsidRDefault="003F3BEB" w:rsidP="003F3BEB">
      <w:pPr>
        <w:spacing w:before="120" w:after="120" w:line="360" w:lineRule="auto"/>
        <w:jc w:val="both"/>
        <w:rPr>
          <w:vertAlign w:val="superscript"/>
          <w:lang w:val="el-GR"/>
        </w:rPr>
      </w:pPr>
      <w:r w:rsidRPr="00784175">
        <w:rPr>
          <w:lang w:val="el-GR"/>
        </w:rPr>
        <w:t xml:space="preserve">«Οδηγίες Εκτίμησης Ηλεκτρομαγνητικών Πεδίων» σημαίνει τις κατευθυντήριες γραμμές που </w:t>
      </w:r>
      <w:r>
        <w:rPr>
          <w:lang w:val="el-GR"/>
        </w:rPr>
        <w:t>έχει καθορίσει</w:t>
      </w:r>
      <w:r w:rsidRPr="00784175">
        <w:rPr>
          <w:lang w:val="el-GR"/>
        </w:rPr>
        <w:t xml:space="preserve"> ο Διευθυντής με Απόφαση του, η οποία </w:t>
      </w:r>
      <w:r>
        <w:rPr>
          <w:lang w:val="el-GR"/>
        </w:rPr>
        <w:t>δημοσιεύτηκε</w:t>
      </w:r>
      <w:r w:rsidRPr="00784175">
        <w:rPr>
          <w:lang w:val="el-GR"/>
        </w:rPr>
        <w:t xml:space="preserve"> στην Επίσημη Εφημερίδα της Δημοκρατίας </w:t>
      </w:r>
      <w:r w:rsidRPr="006B7011">
        <w:rPr>
          <w:rFonts w:cs="Arial"/>
          <w:lang w:val="el-GR"/>
        </w:rPr>
        <w:t>με αρ. 4320 ημερ. 14.11.2008</w:t>
      </w:r>
      <w:r>
        <w:rPr>
          <w:rFonts w:cs="Arial"/>
          <w:lang w:val="el-GR"/>
        </w:rPr>
        <w:t xml:space="preserve"> </w:t>
      </w:r>
      <w:r w:rsidRPr="00784175">
        <w:rPr>
          <w:lang w:val="el-GR"/>
        </w:rPr>
        <w:t>και περιλαμβάνει τη μεθοδολογία που οφείλουν να ακολουθούν οι ενδιαφερόμενες επιχειρήσεις ή οι εξουσιοδοτημένες επιχειρήσεις, ανάλογα με την περίπτωση, για την εκπόνηση μελετών εκτίμησης της έκθεσης σε ηλεκτρομαγνητικά πεδία</w:t>
      </w:r>
      <w:r w:rsidRPr="00784175">
        <w:rPr>
          <w:vertAlign w:val="superscript"/>
          <w:lang w:val="el-GR"/>
        </w:rPr>
        <w:t>.</w:t>
      </w:r>
    </w:p>
    <w:p w14:paraId="0D0357B2" w14:textId="77777777" w:rsidR="003F3BEB" w:rsidRPr="00784175" w:rsidRDefault="003F3BEB" w:rsidP="003F3BEB">
      <w:pPr>
        <w:spacing w:before="120" w:after="120" w:line="360" w:lineRule="auto"/>
        <w:jc w:val="both"/>
        <w:rPr>
          <w:lang w:val="el-GR"/>
        </w:rPr>
      </w:pPr>
      <w:r w:rsidRPr="0078606E">
        <w:rPr>
          <w:lang w:val="el-GR"/>
        </w:rPr>
        <w:t>«Ραδιοεπικοινωνιακός Εξοπλισμός»</w:t>
      </w:r>
      <w:r w:rsidRPr="00784175">
        <w:rPr>
          <w:lang w:val="el-GR"/>
        </w:rPr>
        <w:t xml:space="preserve"> σημαίνει τους πομποδέκτες σταθμούς βάσης (</w:t>
      </w:r>
      <w:r w:rsidRPr="00784175">
        <w:t>base</w:t>
      </w:r>
      <w:r w:rsidRPr="00784175">
        <w:rPr>
          <w:lang w:val="el-GR"/>
        </w:rPr>
        <w:t xml:space="preserve"> </w:t>
      </w:r>
      <w:r w:rsidRPr="00784175">
        <w:t>transceiver</w:t>
      </w:r>
      <w:r w:rsidRPr="00784175">
        <w:rPr>
          <w:lang w:val="el-GR"/>
        </w:rPr>
        <w:t xml:space="preserve"> </w:t>
      </w:r>
      <w:r w:rsidRPr="00784175">
        <w:t>stations</w:t>
      </w:r>
      <w:r w:rsidRPr="00784175">
        <w:rPr>
          <w:lang w:val="el-GR"/>
        </w:rPr>
        <w:t>) ή τους σταθμούς αναμετάδοσης σήματος (</w:t>
      </w:r>
      <w:r w:rsidRPr="00784175">
        <w:t>repeater</w:t>
      </w:r>
      <w:r w:rsidRPr="00784175">
        <w:rPr>
          <w:lang w:val="el-GR"/>
        </w:rPr>
        <w:t xml:space="preserve"> </w:t>
      </w:r>
      <w:r w:rsidRPr="00784175">
        <w:t>stations</w:t>
      </w:r>
      <w:r w:rsidRPr="00784175">
        <w:rPr>
          <w:lang w:val="el-GR"/>
        </w:rPr>
        <w:t xml:space="preserve">) που αποτελούν μέρος ενός δικτύου ηλεκτρονικών επικοινωνιών, στο οποίο </w:t>
      </w:r>
      <w:r>
        <w:rPr>
          <w:lang w:val="el-GR"/>
        </w:rPr>
        <w:t>ο εξοπλισμός του τελικού χρήστη</w:t>
      </w:r>
      <w:r w:rsidRPr="00784175">
        <w:rPr>
          <w:lang w:val="el-GR"/>
        </w:rPr>
        <w:t xml:space="preserve"> επικοινων</w:t>
      </w:r>
      <w:r>
        <w:rPr>
          <w:lang w:val="el-GR"/>
        </w:rPr>
        <w:t>εί</w:t>
      </w:r>
      <w:r w:rsidRPr="00784175">
        <w:rPr>
          <w:lang w:val="el-GR"/>
        </w:rPr>
        <w:t xml:space="preserve"> με τους εν λόγω σταθμούς χρησιμοποιώντας ραδιοσυχνότητες προκειμένου να παρέχουν </w:t>
      </w:r>
      <w:r w:rsidRPr="00784175">
        <w:rPr>
          <w:bCs/>
          <w:lang w:val="el-GR"/>
        </w:rPr>
        <w:t>υπηρεσίες ηλεκτρονικών επικοινωνιών</w:t>
      </w:r>
      <w:r w:rsidRPr="00784175">
        <w:rPr>
          <w:vertAlign w:val="superscript"/>
          <w:lang w:val="el-GR"/>
        </w:rPr>
        <w:t>.</w:t>
      </w:r>
      <w:r w:rsidRPr="00784175">
        <w:rPr>
          <w:lang w:val="el-GR"/>
        </w:rPr>
        <w:t xml:space="preserve"> </w:t>
      </w:r>
    </w:p>
    <w:p w14:paraId="5447FF1C" w14:textId="77777777" w:rsidR="003F3BEB" w:rsidRPr="00252333" w:rsidRDefault="003F3BEB" w:rsidP="003F3BEB">
      <w:pPr>
        <w:spacing w:before="120" w:after="240" w:line="360" w:lineRule="auto"/>
        <w:jc w:val="both"/>
        <w:rPr>
          <w:lang w:val="el-GR"/>
        </w:rPr>
      </w:pPr>
      <w:r>
        <w:rPr>
          <w:lang w:val="el-GR"/>
        </w:rPr>
        <w:t xml:space="preserve">«Τελικός Χρήστης» </w:t>
      </w:r>
      <w:r w:rsidRPr="00D721E3">
        <w:rPr>
          <w:lang w:val="el-GR"/>
        </w:rPr>
        <w:t>έχει την ίδια έννοια που αποδίδεται στον όρο αυτό από το</w:t>
      </w:r>
      <w:r>
        <w:rPr>
          <w:lang w:val="el-GR"/>
        </w:rPr>
        <w:t>υς</w:t>
      </w:r>
      <w:r w:rsidRPr="00D721E3">
        <w:rPr>
          <w:lang w:val="el-GR"/>
        </w:rPr>
        <w:t xml:space="preserve"> περί Ρυθμίσεως Ηλεκτρονικών Επικοινωνιών και Ταχυδρομικών Υπηρεσιών Νόμο</w:t>
      </w:r>
      <w:r>
        <w:rPr>
          <w:lang w:val="el-GR"/>
        </w:rPr>
        <w:t xml:space="preserve">υς </w:t>
      </w:r>
      <w:r w:rsidRPr="00D721E3">
        <w:rPr>
          <w:lang w:val="el-GR"/>
        </w:rPr>
        <w:t>του 2004</w:t>
      </w:r>
      <w:r w:rsidRPr="00AB719C">
        <w:rPr>
          <w:lang w:val="el-GR"/>
        </w:rPr>
        <w:t xml:space="preserve"> (Ν. 112(Ι)</w:t>
      </w:r>
      <w:r w:rsidR="004A3DEE">
        <w:rPr>
          <w:lang w:val="el-GR"/>
        </w:rPr>
        <w:t>/</w:t>
      </w:r>
      <w:r w:rsidRPr="00AB719C">
        <w:rPr>
          <w:lang w:val="el-GR"/>
        </w:rPr>
        <w:t>2004), ως εκάστοτε τροποποι</w:t>
      </w:r>
      <w:r w:rsidR="00DA411C">
        <w:rPr>
          <w:lang w:val="el-GR"/>
        </w:rPr>
        <w:t>ούν</w:t>
      </w:r>
      <w:r w:rsidRPr="00AB719C">
        <w:rPr>
          <w:lang w:val="el-GR"/>
        </w:rPr>
        <w:t>ται</w:t>
      </w:r>
      <w:r w:rsidRPr="00D721E3">
        <w:rPr>
          <w:vertAlign w:val="superscript"/>
          <w:lang w:val="el-GR"/>
        </w:rPr>
        <w:t>.</w:t>
      </w:r>
    </w:p>
    <w:p w14:paraId="6912BEE5" w14:textId="77777777" w:rsidR="00DE209D" w:rsidRDefault="00DE209D" w:rsidP="003F3BEB">
      <w:pPr>
        <w:spacing w:before="120" w:after="120" w:line="360" w:lineRule="auto"/>
        <w:jc w:val="both"/>
        <w:rPr>
          <w:lang w:val="el-GR"/>
        </w:rPr>
      </w:pPr>
      <w:r>
        <w:rPr>
          <w:lang w:val="el-GR"/>
        </w:rPr>
        <w:t xml:space="preserve">«Τερματικός Σταθμός» σημαίνει </w:t>
      </w:r>
      <w:r w:rsidRPr="00DE209D">
        <w:rPr>
          <w:lang w:val="el-GR"/>
        </w:rPr>
        <w:t>τον εξοπλισμό που χρησιμοποιεί ο Τελικός Χρήστης</w:t>
      </w:r>
      <w:r>
        <w:rPr>
          <w:lang w:val="el-GR"/>
        </w:rPr>
        <w:t xml:space="preserve"> για να επικοινωνεί με το Ραδιοεπικοινωνιακό Εξοπλισμό</w:t>
      </w:r>
      <w:r w:rsidRPr="00DA411C">
        <w:rPr>
          <w:vertAlign w:val="superscript"/>
          <w:lang w:val="el-GR"/>
        </w:rPr>
        <w:t>.</w:t>
      </w:r>
    </w:p>
    <w:p w14:paraId="0F323C59" w14:textId="77777777" w:rsidR="003F3BEB" w:rsidRDefault="003F3BEB" w:rsidP="003F3BEB">
      <w:pPr>
        <w:spacing w:before="120" w:after="120" w:line="360" w:lineRule="auto"/>
        <w:jc w:val="both"/>
        <w:rPr>
          <w:lang w:val="el-GR"/>
        </w:rPr>
      </w:pPr>
      <w:r w:rsidRPr="00EC47DB">
        <w:rPr>
          <w:lang w:val="el-GR"/>
        </w:rPr>
        <w:t xml:space="preserve">«Υπουργός» σημαίνει τον </w:t>
      </w:r>
      <w:r w:rsidR="00FE3449">
        <w:rPr>
          <w:lang w:val="el-GR"/>
        </w:rPr>
        <w:t>Υφυπουργό Έρευνας, Καινοτομίας και Ψηφιακής Πολιτικής</w:t>
      </w:r>
      <w:r w:rsidRPr="00DA411C">
        <w:rPr>
          <w:vertAlign w:val="superscript"/>
          <w:lang w:val="el-GR"/>
        </w:rPr>
        <w:t>.</w:t>
      </w:r>
      <w:r w:rsidRPr="00784175">
        <w:rPr>
          <w:lang w:val="el-GR"/>
        </w:rPr>
        <w:t xml:space="preserve"> </w:t>
      </w:r>
    </w:p>
    <w:p w14:paraId="1541DE0E" w14:textId="77777777" w:rsidR="003F3BEB" w:rsidRDefault="004A3DEE" w:rsidP="003F3BEB">
      <w:pPr>
        <w:spacing w:before="120" w:after="120" w:line="360" w:lineRule="auto"/>
        <w:jc w:val="both"/>
        <w:rPr>
          <w:lang w:val="el-GR"/>
        </w:rPr>
      </w:pPr>
      <w:r>
        <w:rPr>
          <w:lang w:val="el-GR"/>
        </w:rPr>
        <w:t>«Χωρικά Ύ</w:t>
      </w:r>
      <w:r w:rsidR="003F3BEB" w:rsidRPr="00784175">
        <w:rPr>
          <w:lang w:val="el-GR"/>
        </w:rPr>
        <w:t>δατα της Δημοκρατίας» έχει την ίδια έννοια που αποδίδεται στον όρο αιγιαλίτης ζώνη από τον περί Αιγιαλίτιδος Ζώνης Νόμο του 1964</w:t>
      </w:r>
      <w:r w:rsidR="003F3BEB">
        <w:rPr>
          <w:lang w:val="el-GR"/>
        </w:rPr>
        <w:t>, όπως εκάστοτε τροποποιείται ή αντικαθίστα</w:t>
      </w:r>
      <w:r w:rsidR="003F3BEB" w:rsidRPr="00D77E0C">
        <w:rPr>
          <w:lang w:val="el-GR"/>
        </w:rPr>
        <w:t>ται</w:t>
      </w:r>
      <w:r w:rsidR="003F3BEB" w:rsidRPr="00DA411C">
        <w:rPr>
          <w:vertAlign w:val="superscript"/>
          <w:lang w:val="el-GR"/>
        </w:rPr>
        <w:t>.</w:t>
      </w:r>
    </w:p>
    <w:p w14:paraId="1AF069A6" w14:textId="77777777" w:rsidR="003F3BEB" w:rsidRPr="007737A1" w:rsidRDefault="003F3BEB" w:rsidP="003F3BEB">
      <w:pPr>
        <w:spacing w:before="120" w:after="120" w:line="360" w:lineRule="auto"/>
        <w:jc w:val="both"/>
        <w:rPr>
          <w:lang w:val="el-GR"/>
        </w:rPr>
      </w:pPr>
      <w:r w:rsidRPr="00EC47DB">
        <w:rPr>
          <w:lang w:val="el-GR"/>
        </w:rPr>
        <w:t>«ETSI» σημαίνει το Ευρωπαϊκό Ινστιτούτου Τηλεπικοινωνιακών Προτύπων.</w:t>
      </w:r>
    </w:p>
    <w:p w14:paraId="1411BF61" w14:textId="77777777" w:rsidR="003F3BEB" w:rsidRPr="00C47FD6" w:rsidRDefault="003F3BEB" w:rsidP="003E3118">
      <w:pPr>
        <w:pStyle w:val="BodyText2"/>
        <w:numPr>
          <w:ilvl w:val="2"/>
          <w:numId w:val="2"/>
        </w:numPr>
        <w:tabs>
          <w:tab w:val="num" w:pos="900"/>
        </w:tabs>
        <w:spacing w:before="120" w:after="120"/>
        <w:ind w:left="0" w:firstLine="0"/>
        <w:rPr>
          <w:b/>
        </w:rPr>
      </w:pPr>
      <w:r w:rsidRPr="00C4488C">
        <w:t>Οποιοιδήποτε άλλοι όροι χρησιμοποιούνται στη</w:t>
      </w:r>
      <w:r w:rsidR="004A3DEE">
        <w:t>ν</w:t>
      </w:r>
      <w:r w:rsidRPr="00C4488C">
        <w:t xml:space="preserve"> παρούσα εξουσιοδότηση και δεν ορίζονται σε αυτή θα έχουν την έννοια που αποδίδει στους όρους αυτούς ο Νόμος.</w:t>
      </w:r>
    </w:p>
    <w:p w14:paraId="61F5A959"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rPr>
        <w:t>Αντικείμενο της Εξουσιοδότησης</w:t>
      </w:r>
    </w:p>
    <w:p w14:paraId="286EAA74" w14:textId="77777777" w:rsidR="003F3BEB" w:rsidRDefault="003F3BEB" w:rsidP="003E3118">
      <w:pPr>
        <w:pStyle w:val="BodyText2"/>
        <w:numPr>
          <w:ilvl w:val="2"/>
          <w:numId w:val="2"/>
        </w:numPr>
        <w:tabs>
          <w:tab w:val="left" w:pos="900"/>
        </w:tabs>
        <w:spacing w:before="120" w:after="120"/>
        <w:ind w:left="0" w:firstLine="0"/>
      </w:pPr>
      <w:r>
        <w:t>Το αντικείμενο της Εξουσιοδότησης είναι να εξουσιοδοτήσει την Εξουσιοδοτημένη Επιχείρηση να χρησιμοποιήσει ραδιοσυχνότητες για να εγκαθιδρύσει, εγκα</w:t>
      </w:r>
      <w:r w:rsidR="008D3D05">
        <w:t xml:space="preserve">ταστήσει και να λειτουργήσει το </w:t>
      </w:r>
      <w:r>
        <w:t xml:space="preserve">Ραδιοεπικοινωνιακό Εξοπλισμό σύμφωνα με τους όρους που καθορίζονται </w:t>
      </w:r>
      <w:r w:rsidR="007C6CFE">
        <w:t>στην παράγραφο</w:t>
      </w:r>
      <w:r w:rsidR="001B55C1">
        <w:t xml:space="preserve"> </w:t>
      </w:r>
      <w:r>
        <w:fldChar w:fldCharType="begin"/>
      </w:r>
      <w:r>
        <w:instrText xml:space="preserve"> REF _Ref353868446 \r \h </w:instrText>
      </w:r>
      <w:r>
        <w:fldChar w:fldCharType="separate"/>
      </w:r>
      <w:r w:rsidR="005124A5">
        <w:t>34</w:t>
      </w:r>
      <w:r>
        <w:fldChar w:fldCharType="end"/>
      </w:r>
      <w:r>
        <w:t>.</w:t>
      </w:r>
    </w:p>
    <w:p w14:paraId="388DE5EE" w14:textId="77777777" w:rsidR="003F3BEB" w:rsidRDefault="003F3BEB" w:rsidP="003E3118">
      <w:pPr>
        <w:pStyle w:val="BodyText2"/>
        <w:numPr>
          <w:ilvl w:val="2"/>
          <w:numId w:val="2"/>
        </w:numPr>
        <w:tabs>
          <w:tab w:val="left" w:pos="900"/>
        </w:tabs>
        <w:spacing w:before="120" w:after="120"/>
        <w:ind w:left="0" w:firstLine="0"/>
      </w:pPr>
      <w:r>
        <w:lastRenderedPageBreak/>
        <w:t>Η χρήση ραδιοσυχνοτήτων για ίδρυση, εγκατάσταση και λειτουργία σταθερών ζεύξεων δεν αποτελεί μέρος της Εξουσιοδότησης. Σε περίπτωση που η Εξουσιοδοτημένη Επιχείρηση επιθυμεί να χρησιμοποιήσει σταθερές ζεύξεις οφείλει να ακολουθήσει τη διαδικασία που καθορίζεται στους περί Ραδιοεπικοινωνιών (Εξουσιοδοτήσεις) Κανονισμούς του 2004, όπως εκάστοτε τροποποιούνται ή αντικαθίστανται, και να καταβάλει τα σχετικά τέλη που προβλέπονται στους περί Ραδιοεπικοινωνιών (Τέλη) Κανονισμούς του 2004, όπως εκάστοτε τροποποιούνται ή αντικαθίστανται.</w:t>
      </w:r>
    </w:p>
    <w:p w14:paraId="36BAA15F" w14:textId="77777777" w:rsidR="003F3BEB" w:rsidRPr="008D3D05" w:rsidRDefault="003F3BEB" w:rsidP="001B618A">
      <w:pPr>
        <w:numPr>
          <w:ilvl w:val="1"/>
          <w:numId w:val="2"/>
        </w:numPr>
        <w:tabs>
          <w:tab w:val="clear" w:pos="432"/>
          <w:tab w:val="num" w:pos="900"/>
        </w:tabs>
        <w:spacing w:before="120" w:after="240" w:line="360" w:lineRule="auto"/>
        <w:ind w:left="0" w:firstLine="0"/>
        <w:rPr>
          <w:u w:val="single"/>
          <w:lang w:val="el-GR"/>
        </w:rPr>
      </w:pPr>
      <w:r w:rsidRPr="008D3D05">
        <w:rPr>
          <w:u w:val="single"/>
          <w:lang w:val="el-GR"/>
        </w:rPr>
        <w:t xml:space="preserve">Περίοδος Ισχύος </w:t>
      </w:r>
      <w:r w:rsidR="008D3D05">
        <w:rPr>
          <w:u w:val="single"/>
          <w:lang w:val="el-GR"/>
        </w:rPr>
        <w:t xml:space="preserve">(Διάρκεια) </w:t>
      </w:r>
      <w:r w:rsidRPr="008D3D05">
        <w:rPr>
          <w:u w:val="single"/>
          <w:lang w:val="el-GR"/>
        </w:rPr>
        <w:t>της Εξουσιοδότησης</w:t>
      </w:r>
    </w:p>
    <w:p w14:paraId="30CD7F0C" w14:textId="77777777" w:rsidR="003F3BEB" w:rsidRPr="00B50706" w:rsidRDefault="003F3BEB" w:rsidP="003F3BEB">
      <w:pPr>
        <w:tabs>
          <w:tab w:val="left" w:pos="900"/>
        </w:tabs>
        <w:spacing w:before="120" w:after="240" w:line="360" w:lineRule="auto"/>
        <w:rPr>
          <w:lang w:val="el-GR"/>
        </w:rPr>
      </w:pPr>
      <w:r>
        <w:rPr>
          <w:lang w:val="el-GR"/>
        </w:rPr>
        <w:t>Η περίοδος ισχύος της Εξουσιοδότησης περιγράφεται στην παράγραφο</w:t>
      </w:r>
      <w:r w:rsidR="001B55C1">
        <w:rPr>
          <w:lang w:val="el-GR"/>
        </w:rPr>
        <w:t xml:space="preserve"> </w:t>
      </w:r>
      <w:r w:rsidR="001B55C1">
        <w:rPr>
          <w:lang w:val="el-GR"/>
        </w:rPr>
        <w:fldChar w:fldCharType="begin"/>
      </w:r>
      <w:r w:rsidR="001B55C1">
        <w:rPr>
          <w:lang w:val="el-GR"/>
        </w:rPr>
        <w:instrText xml:space="preserve"> REF _Ref357428239 \r \h </w:instrText>
      </w:r>
      <w:r w:rsidR="001B55C1">
        <w:rPr>
          <w:lang w:val="el-GR"/>
        </w:rPr>
      </w:r>
      <w:r w:rsidR="001B55C1">
        <w:rPr>
          <w:lang w:val="el-GR"/>
        </w:rPr>
        <w:fldChar w:fldCharType="separate"/>
      </w:r>
      <w:r w:rsidR="005124A5">
        <w:rPr>
          <w:lang w:val="el-GR"/>
        </w:rPr>
        <w:t>19.2</w:t>
      </w:r>
      <w:r w:rsidR="001B55C1">
        <w:rPr>
          <w:lang w:val="el-GR"/>
        </w:rPr>
        <w:fldChar w:fldCharType="end"/>
      </w:r>
      <w:r>
        <w:rPr>
          <w:lang w:val="el-GR"/>
        </w:rPr>
        <w:t xml:space="preserve">. </w:t>
      </w:r>
    </w:p>
    <w:p w14:paraId="568FB86A"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lang w:val="el-GR"/>
        </w:rPr>
      </w:pPr>
      <w:r w:rsidRPr="00651E09">
        <w:rPr>
          <w:u w:val="single"/>
          <w:lang w:val="el-GR"/>
        </w:rPr>
        <w:t>Τερματισμός ή Αναστολή της Εξουσιοδότηση</w:t>
      </w:r>
      <w:r w:rsidR="008D3D05">
        <w:rPr>
          <w:u w:val="single"/>
          <w:lang w:val="el-GR"/>
        </w:rPr>
        <w:t>ς</w:t>
      </w:r>
    </w:p>
    <w:p w14:paraId="62A2982B" w14:textId="77777777" w:rsidR="003F3BEB" w:rsidRDefault="003F3BEB" w:rsidP="003F3BEB">
      <w:pPr>
        <w:pStyle w:val="BodyTextIndent"/>
        <w:tabs>
          <w:tab w:val="num" w:pos="720"/>
        </w:tabs>
        <w:spacing w:before="120" w:after="240"/>
        <w:ind w:left="0"/>
      </w:pPr>
      <w:r>
        <w:t>Η Εξουσιοδότηση δύναται να τερματιστεί ή να ανασταλεί όπως καθορίζεται στο Νόμο.</w:t>
      </w:r>
    </w:p>
    <w:p w14:paraId="12B48569"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lang w:val="el-GR"/>
        </w:rPr>
        <w:t>Τροπο</w:t>
      </w:r>
      <w:r w:rsidRPr="00651E09">
        <w:rPr>
          <w:u w:val="single"/>
        </w:rPr>
        <w:t>ποίηση της Εξουσιοδότησης</w:t>
      </w:r>
    </w:p>
    <w:p w14:paraId="326ED42D" w14:textId="77777777" w:rsidR="003F3BEB" w:rsidRDefault="003F3BEB" w:rsidP="003F3BEB">
      <w:pPr>
        <w:pStyle w:val="BodyTextIndent"/>
        <w:tabs>
          <w:tab w:val="num" w:pos="720"/>
        </w:tabs>
        <w:spacing w:before="120" w:after="240"/>
        <w:ind w:left="0"/>
      </w:pPr>
      <w:r>
        <w:t>Η Εξουσιοδότηση μπορεί να τροποποιηθεί όπως καθορίζεται στο Νόμο</w:t>
      </w:r>
      <w:r w:rsidR="008D3D05">
        <w:t>.</w:t>
      </w:r>
    </w:p>
    <w:p w14:paraId="60CEA3AE"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rPr>
        <w:t>Μεταβίβαση της Εξουσιοδότησης</w:t>
      </w:r>
    </w:p>
    <w:p w14:paraId="726A222D" w14:textId="77777777" w:rsidR="003F3BEB" w:rsidRDefault="003F3BEB" w:rsidP="003F3BEB">
      <w:pPr>
        <w:pStyle w:val="BodyTextIndent"/>
        <w:tabs>
          <w:tab w:val="num" w:pos="720"/>
        </w:tabs>
        <w:spacing w:before="120" w:after="240"/>
        <w:ind w:left="0"/>
      </w:pPr>
      <w:r>
        <w:t>Η Εξουσιοδότηση μπορεί να μεταβιβαστεί ή να εκχωρηθεί, εν μέρει ή εξ ολοκλήρου, σε οποιοδήποτε άλλο πρόσωπο, όπως καθορίζεται στο Νόμο</w:t>
      </w:r>
      <w:r w:rsidR="008D3D05">
        <w:t xml:space="preserve"> και στο σχετικό Διάταγμα</w:t>
      </w:r>
      <w:r>
        <w:t>.</w:t>
      </w:r>
    </w:p>
    <w:p w14:paraId="6CADFBA0" w14:textId="77777777" w:rsidR="003F3BEB" w:rsidRPr="00C7588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rPr>
        <w:t>Τέλη Εξουσιοδότησης</w:t>
      </w:r>
    </w:p>
    <w:p w14:paraId="699B1CE3" w14:textId="77777777" w:rsidR="00C75889" w:rsidRPr="00C75889" w:rsidRDefault="006D7B1C" w:rsidP="00C75889">
      <w:pPr>
        <w:tabs>
          <w:tab w:val="num" w:pos="3268"/>
        </w:tabs>
        <w:spacing w:before="120" w:after="240" w:line="360" w:lineRule="auto"/>
        <w:jc w:val="both"/>
        <w:rPr>
          <w:lang w:val="el-GR"/>
        </w:rPr>
      </w:pPr>
      <w:r>
        <w:rPr>
          <w:lang w:val="el-GR"/>
        </w:rPr>
        <w:t>Η Ε</w:t>
      </w:r>
      <w:r w:rsidR="00C75889" w:rsidRPr="00C75889">
        <w:rPr>
          <w:lang w:val="el-GR"/>
        </w:rPr>
        <w:t>ξουσιο</w:t>
      </w:r>
      <w:r w:rsidR="00C75889">
        <w:rPr>
          <w:lang w:val="el-GR"/>
        </w:rPr>
        <w:t>δοτημένη Επιχείρηση θα καταβάλει στο Διευθυντή το ποσό της ψηλότερη</w:t>
      </w:r>
      <w:r>
        <w:rPr>
          <w:lang w:val="el-GR"/>
        </w:rPr>
        <w:t>ς</w:t>
      </w:r>
      <w:r w:rsidR="007C6CFE">
        <w:rPr>
          <w:lang w:val="el-GR"/>
        </w:rPr>
        <w:t xml:space="preserve"> έγκυρης</w:t>
      </w:r>
      <w:r w:rsidR="00C75889">
        <w:rPr>
          <w:lang w:val="el-GR"/>
        </w:rPr>
        <w:t xml:space="preserve"> πλειοδοτικής προσφοράς</w:t>
      </w:r>
      <w:r w:rsidR="007C6CFE">
        <w:rPr>
          <w:lang w:val="el-GR"/>
        </w:rPr>
        <w:t xml:space="preserve"> της</w:t>
      </w:r>
      <w:r w:rsidR="00C75889">
        <w:rPr>
          <w:lang w:val="el-GR"/>
        </w:rPr>
        <w:t xml:space="preserve">, όπως καθορίζεται στην παράγραφο </w:t>
      </w:r>
      <w:r w:rsidR="00C75889">
        <w:rPr>
          <w:lang w:val="el-GR"/>
        </w:rPr>
        <w:fldChar w:fldCharType="begin"/>
      </w:r>
      <w:r w:rsidR="00C75889">
        <w:rPr>
          <w:lang w:val="el-GR"/>
        </w:rPr>
        <w:instrText xml:space="preserve"> REF _Ref353958084 \r \h </w:instrText>
      </w:r>
      <w:r w:rsidR="00C75889">
        <w:rPr>
          <w:lang w:val="el-GR"/>
        </w:rPr>
      </w:r>
      <w:r w:rsidR="00C75889">
        <w:rPr>
          <w:lang w:val="el-GR"/>
        </w:rPr>
        <w:fldChar w:fldCharType="separate"/>
      </w:r>
      <w:r w:rsidR="005124A5">
        <w:rPr>
          <w:lang w:val="el-GR"/>
        </w:rPr>
        <w:t>33</w:t>
      </w:r>
      <w:r w:rsidR="00C75889">
        <w:rPr>
          <w:lang w:val="el-GR"/>
        </w:rPr>
        <w:fldChar w:fldCharType="end"/>
      </w:r>
      <w:r w:rsidR="00C75889">
        <w:rPr>
          <w:lang w:val="el-GR"/>
        </w:rPr>
        <w:t>.</w:t>
      </w:r>
    </w:p>
    <w:p w14:paraId="7EB022BA" w14:textId="77777777" w:rsidR="003F3BEB" w:rsidRPr="003F0058" w:rsidRDefault="008D3D05" w:rsidP="001B618A">
      <w:pPr>
        <w:numPr>
          <w:ilvl w:val="1"/>
          <w:numId w:val="2"/>
        </w:numPr>
        <w:tabs>
          <w:tab w:val="clear" w:pos="432"/>
          <w:tab w:val="num" w:pos="900"/>
        </w:tabs>
        <w:spacing w:before="120" w:after="120" w:line="360" w:lineRule="auto"/>
        <w:ind w:left="900" w:hanging="900"/>
        <w:rPr>
          <w:bCs/>
          <w:u w:val="single"/>
          <w:lang w:val="el-GR"/>
        </w:rPr>
      </w:pPr>
      <w:r>
        <w:rPr>
          <w:bCs/>
          <w:u w:val="single"/>
          <w:lang w:val="el-GR"/>
        </w:rPr>
        <w:t>Επικράτεια Άσκησης</w:t>
      </w:r>
    </w:p>
    <w:p w14:paraId="463139D9" w14:textId="77777777" w:rsidR="003F3BEB" w:rsidRPr="00784175" w:rsidRDefault="00DE209D" w:rsidP="00DA411C">
      <w:pPr>
        <w:tabs>
          <w:tab w:val="num" w:pos="3556"/>
        </w:tabs>
        <w:spacing w:before="120" w:after="240" w:line="360" w:lineRule="auto"/>
        <w:jc w:val="both"/>
        <w:rPr>
          <w:lang w:val="el-GR"/>
        </w:rPr>
      </w:pPr>
      <w:r>
        <w:rPr>
          <w:lang w:val="el-GR"/>
        </w:rPr>
        <w:t>Τηρουμένων των διατάξεων τυχόν λύσης του Κυπριακού, η</w:t>
      </w:r>
      <w:r w:rsidR="003F3BEB" w:rsidRPr="00784175">
        <w:rPr>
          <w:lang w:val="el-GR"/>
        </w:rPr>
        <w:t xml:space="preserve"> Εξουσιοδότηση ισχύει για ολόκληρη την επικράτεια της Κυπριακής Δημοκρατίας συμπεριλαμβανομένων και των κατεχόμενων περιοχών. </w:t>
      </w:r>
      <w:r w:rsidR="003F3BEB" w:rsidRPr="00C2756F">
        <w:rPr>
          <w:lang w:val="el-GR"/>
        </w:rPr>
        <w:t>Επί του παρόντος, όμως, δίκτυα ηλεκτρονικών επικοινωνιών θα ιδρυθούν μόνο στις περιοχές που βρίσκονται υπό τον έλεγχο της Κυπριακής Δημοκρατίας.</w:t>
      </w:r>
    </w:p>
    <w:p w14:paraId="69851278" w14:textId="77777777" w:rsidR="003F3BEB" w:rsidRPr="00566AC5" w:rsidRDefault="003F3BEB" w:rsidP="003F3BEB">
      <w:pPr>
        <w:spacing w:line="360" w:lineRule="auto"/>
        <w:ind w:right="26"/>
        <w:jc w:val="both"/>
        <w:rPr>
          <w:lang w:val="el-GR"/>
        </w:rPr>
      </w:pPr>
      <w:r w:rsidRPr="00566AC5">
        <w:rPr>
          <w:lang w:val="el-GR"/>
        </w:rPr>
        <w:t>Νοείται ότι η Εξουσιοδότηση δεν καλύπτει τη χρήση των ραδιοσυχνοτήτων από ραδιοεξοπλισμό που είναι εγκατεστημένος:</w:t>
      </w:r>
    </w:p>
    <w:p w14:paraId="3122813A" w14:textId="77777777" w:rsidR="00DE209D" w:rsidRDefault="00DE209D" w:rsidP="003F3BEB">
      <w:pPr>
        <w:spacing w:line="360" w:lineRule="auto"/>
        <w:ind w:right="26"/>
        <w:jc w:val="both"/>
        <w:rPr>
          <w:lang w:val="el-GR"/>
        </w:rPr>
      </w:pPr>
    </w:p>
    <w:p w14:paraId="13C45CAC" w14:textId="77777777" w:rsidR="003F3BEB" w:rsidRPr="00766B6D" w:rsidRDefault="003F3BEB" w:rsidP="003F3BEB">
      <w:pPr>
        <w:spacing w:line="360" w:lineRule="auto"/>
        <w:ind w:right="26"/>
        <w:jc w:val="both"/>
        <w:rPr>
          <w:lang w:val="el-GR"/>
        </w:rPr>
      </w:pPr>
      <w:r w:rsidRPr="00566AC5">
        <w:rPr>
          <w:lang w:val="el-GR"/>
        </w:rPr>
        <w:lastRenderedPageBreak/>
        <w:t>(α)</w:t>
      </w:r>
      <w:r w:rsidRPr="00566AC5">
        <w:rPr>
          <w:lang w:val="el-GR"/>
        </w:rPr>
        <w:tab/>
        <w:t xml:space="preserve">σε αεροσκάφη τα οποία είναι εγγεγραμμένα στην Κυπριακή Δημοκρατία κατά τη </w:t>
      </w:r>
      <w:r>
        <w:rPr>
          <w:lang w:val="el-GR"/>
        </w:rPr>
        <w:tab/>
      </w:r>
      <w:r w:rsidRPr="00566AC5">
        <w:rPr>
          <w:lang w:val="el-GR"/>
        </w:rPr>
        <w:t xml:space="preserve">διάρκεια των πτήσεων, ή </w:t>
      </w:r>
    </w:p>
    <w:p w14:paraId="6F23FAB6" w14:textId="77777777" w:rsidR="003F3BEB" w:rsidRDefault="003F3BEB" w:rsidP="003F3BEB">
      <w:pPr>
        <w:spacing w:before="120" w:after="240" w:line="360" w:lineRule="auto"/>
        <w:jc w:val="both"/>
        <w:rPr>
          <w:lang w:val="el-GR"/>
        </w:rPr>
      </w:pPr>
      <w:r w:rsidRPr="00566AC5">
        <w:rPr>
          <w:lang w:val="el-GR"/>
        </w:rPr>
        <w:t>(β)</w:t>
      </w:r>
      <w:r w:rsidRPr="00566AC5">
        <w:rPr>
          <w:lang w:val="el-GR"/>
        </w:rPr>
        <w:tab/>
        <w:t>σε πλοία τα οποία είναι εγγεγραμμέ</w:t>
      </w:r>
      <w:r w:rsidR="008D3D05">
        <w:rPr>
          <w:lang w:val="el-GR"/>
        </w:rPr>
        <w:t xml:space="preserve">να στην Κυπριακή Δημοκρατία και </w:t>
      </w:r>
      <w:r w:rsidRPr="00566AC5">
        <w:rPr>
          <w:lang w:val="el-GR"/>
        </w:rPr>
        <w:t xml:space="preserve">βρίσκονται </w:t>
      </w:r>
      <w:r>
        <w:rPr>
          <w:lang w:val="el-GR"/>
        </w:rPr>
        <w:tab/>
      </w:r>
      <w:r w:rsidR="00C75889">
        <w:rPr>
          <w:lang w:val="el-GR"/>
        </w:rPr>
        <w:t>στο μέρος των Χωρικών Υ</w:t>
      </w:r>
      <w:r w:rsidRPr="00566AC5">
        <w:rPr>
          <w:lang w:val="el-GR"/>
        </w:rPr>
        <w:t>δάτ</w:t>
      </w:r>
      <w:r w:rsidR="008D3D05">
        <w:rPr>
          <w:lang w:val="el-GR"/>
        </w:rPr>
        <w:t xml:space="preserve">ων της Δημοκρατίας, σε απόσταση </w:t>
      </w:r>
      <w:r w:rsidRPr="00566AC5">
        <w:rPr>
          <w:lang w:val="el-GR"/>
        </w:rPr>
        <w:t xml:space="preserve">δύο μέχρι δώδεκα </w:t>
      </w:r>
      <w:r>
        <w:rPr>
          <w:lang w:val="el-GR"/>
        </w:rPr>
        <w:tab/>
      </w:r>
      <w:r w:rsidRPr="00566AC5">
        <w:rPr>
          <w:lang w:val="el-GR"/>
        </w:rPr>
        <w:t>ναυτικών μιλίων από την ακτή της Δημοκρατίας</w:t>
      </w:r>
      <w:r w:rsidRPr="004F3BBE">
        <w:rPr>
          <w:lang w:val="el-GR"/>
        </w:rPr>
        <w:t xml:space="preserve">. </w:t>
      </w:r>
    </w:p>
    <w:p w14:paraId="52561C37" w14:textId="77777777" w:rsidR="00DA411C" w:rsidRDefault="000A4662" w:rsidP="001B618A">
      <w:pPr>
        <w:numPr>
          <w:ilvl w:val="1"/>
          <w:numId w:val="2"/>
        </w:numPr>
        <w:tabs>
          <w:tab w:val="clear" w:pos="432"/>
          <w:tab w:val="num" w:pos="900"/>
        </w:tabs>
        <w:spacing w:before="120" w:after="120" w:line="360" w:lineRule="auto"/>
        <w:ind w:left="900" w:hanging="900"/>
        <w:rPr>
          <w:lang w:val="el-GR"/>
        </w:rPr>
      </w:pPr>
      <w:r>
        <w:rPr>
          <w:bCs/>
          <w:u w:val="single"/>
          <w:lang w:val="el-GR"/>
        </w:rPr>
        <w:t xml:space="preserve">Υποχρεώσεις </w:t>
      </w:r>
      <w:r w:rsidR="00DA411C" w:rsidRPr="003F0058">
        <w:rPr>
          <w:bCs/>
          <w:u w:val="single"/>
          <w:lang w:val="el-GR"/>
        </w:rPr>
        <w:t>Κάλυψης</w:t>
      </w:r>
    </w:p>
    <w:p w14:paraId="4C854CCF" w14:textId="77777777" w:rsidR="003F3BEB" w:rsidRPr="00C2756F" w:rsidRDefault="003F3BEB" w:rsidP="00DA411C">
      <w:pPr>
        <w:tabs>
          <w:tab w:val="num" w:pos="3556"/>
        </w:tabs>
        <w:spacing w:before="120" w:after="240" w:line="360" w:lineRule="auto"/>
        <w:jc w:val="both"/>
        <w:rPr>
          <w:lang w:val="el-GR"/>
        </w:rPr>
      </w:pPr>
      <w:r>
        <w:rPr>
          <w:lang w:val="el-GR"/>
        </w:rPr>
        <w:t>Ο</w:t>
      </w:r>
      <w:r w:rsidRPr="00C2756F">
        <w:rPr>
          <w:lang w:val="el-GR"/>
        </w:rPr>
        <w:t>ι Υ</w:t>
      </w:r>
      <w:r w:rsidR="00741FE0">
        <w:rPr>
          <w:lang w:val="el-GR"/>
        </w:rPr>
        <w:t xml:space="preserve">ποχρεώσεις </w:t>
      </w:r>
      <w:r w:rsidR="008D3D05">
        <w:rPr>
          <w:lang w:val="el-GR"/>
        </w:rPr>
        <w:t>Κάλυψης</w:t>
      </w:r>
      <w:r w:rsidR="00C75889">
        <w:rPr>
          <w:lang w:val="el-GR"/>
        </w:rPr>
        <w:t xml:space="preserve"> </w:t>
      </w:r>
      <w:r w:rsidR="007C6CFE">
        <w:rPr>
          <w:lang w:val="el-GR"/>
        </w:rPr>
        <w:t xml:space="preserve">είναι αυτές που </w:t>
      </w:r>
      <w:r w:rsidR="00C75889">
        <w:rPr>
          <w:lang w:val="el-GR"/>
        </w:rPr>
        <w:t>καθορίζονται</w:t>
      </w:r>
      <w:r w:rsidRPr="00C2756F">
        <w:rPr>
          <w:lang w:val="el-GR"/>
        </w:rPr>
        <w:t xml:space="preserve"> στην παράγραφο</w:t>
      </w:r>
      <w:r w:rsidR="008D3D05">
        <w:rPr>
          <w:lang w:val="el-GR"/>
        </w:rPr>
        <w:t xml:space="preserve"> </w:t>
      </w:r>
      <w:r w:rsidR="008D3D05">
        <w:rPr>
          <w:lang w:val="el-GR"/>
        </w:rPr>
        <w:fldChar w:fldCharType="begin"/>
      </w:r>
      <w:r w:rsidR="008D3D05">
        <w:rPr>
          <w:lang w:val="el-GR"/>
        </w:rPr>
        <w:instrText xml:space="preserve"> REF _Ref354385402 \r \h </w:instrText>
      </w:r>
      <w:r w:rsidR="008D3D05">
        <w:rPr>
          <w:lang w:val="el-GR"/>
        </w:rPr>
      </w:r>
      <w:r w:rsidR="008D3D05">
        <w:rPr>
          <w:lang w:val="el-GR"/>
        </w:rPr>
        <w:fldChar w:fldCharType="separate"/>
      </w:r>
      <w:r w:rsidR="005124A5">
        <w:rPr>
          <w:lang w:val="el-GR"/>
        </w:rPr>
        <w:t>20</w:t>
      </w:r>
      <w:r w:rsidR="008D3D05">
        <w:rPr>
          <w:lang w:val="el-GR"/>
        </w:rPr>
        <w:fldChar w:fldCharType="end"/>
      </w:r>
      <w:r w:rsidRPr="00C2756F">
        <w:rPr>
          <w:lang w:val="el-GR"/>
        </w:rPr>
        <w:t>.</w:t>
      </w:r>
    </w:p>
    <w:p w14:paraId="30E09171" w14:textId="77777777" w:rsidR="00DA411C" w:rsidRDefault="00DA411C" w:rsidP="003E3118">
      <w:pPr>
        <w:numPr>
          <w:ilvl w:val="1"/>
          <w:numId w:val="2"/>
        </w:numPr>
        <w:tabs>
          <w:tab w:val="num" w:pos="900"/>
        </w:tabs>
        <w:spacing w:before="120" w:after="120" w:line="360" w:lineRule="auto"/>
        <w:ind w:left="900" w:hanging="900"/>
        <w:rPr>
          <w:bCs/>
          <w:u w:val="single"/>
          <w:lang w:val="el-GR"/>
        </w:rPr>
      </w:pPr>
      <w:bookmarkStart w:id="223" w:name="_Ref353868526"/>
      <w:r w:rsidRPr="003F0058">
        <w:rPr>
          <w:bCs/>
          <w:u w:val="single"/>
          <w:lang w:val="el-GR"/>
        </w:rPr>
        <w:t xml:space="preserve">Υποχρεώσεις </w:t>
      </w:r>
      <w:r>
        <w:rPr>
          <w:bCs/>
          <w:u w:val="single"/>
          <w:lang w:val="el-GR"/>
        </w:rPr>
        <w:t>Ταχύτητας Πρόσβασης</w:t>
      </w:r>
    </w:p>
    <w:p w14:paraId="323879A3" w14:textId="77777777" w:rsidR="00DA411C" w:rsidRDefault="00DA411C" w:rsidP="00DA411C">
      <w:pPr>
        <w:tabs>
          <w:tab w:val="num" w:pos="1850"/>
        </w:tabs>
        <w:spacing w:before="120" w:after="120" w:line="360" w:lineRule="auto"/>
        <w:rPr>
          <w:bCs/>
          <w:u w:val="single"/>
          <w:lang w:val="el-GR"/>
        </w:rPr>
      </w:pPr>
      <w:r>
        <w:rPr>
          <w:lang w:val="el-GR"/>
        </w:rPr>
        <w:t>Ο</w:t>
      </w:r>
      <w:r w:rsidRPr="00C2756F">
        <w:rPr>
          <w:lang w:val="el-GR"/>
        </w:rPr>
        <w:t>ι Υ</w:t>
      </w:r>
      <w:r>
        <w:rPr>
          <w:lang w:val="el-GR"/>
        </w:rPr>
        <w:t>ποχρεώσεις Ταχύτητας Πρόσβασης είναι αυτές που καθορίζονται</w:t>
      </w:r>
      <w:r w:rsidRPr="00C2756F">
        <w:rPr>
          <w:lang w:val="el-GR"/>
        </w:rPr>
        <w:t xml:space="preserve"> στην παράγραφο</w:t>
      </w:r>
      <w:r>
        <w:rPr>
          <w:lang w:val="el-GR"/>
        </w:rPr>
        <w:t xml:space="preserve"> </w:t>
      </w:r>
      <w:r>
        <w:rPr>
          <w:lang w:val="el-GR"/>
        </w:rPr>
        <w:fldChar w:fldCharType="begin"/>
      </w:r>
      <w:r>
        <w:rPr>
          <w:lang w:val="el-GR"/>
        </w:rPr>
        <w:instrText xml:space="preserve"> REF _Ref440280003 \r \h </w:instrText>
      </w:r>
      <w:r>
        <w:rPr>
          <w:lang w:val="el-GR"/>
        </w:rPr>
      </w:r>
      <w:r>
        <w:rPr>
          <w:lang w:val="el-GR"/>
        </w:rPr>
        <w:fldChar w:fldCharType="separate"/>
      </w:r>
      <w:r w:rsidR="005124A5">
        <w:rPr>
          <w:lang w:val="el-GR"/>
        </w:rPr>
        <w:t>21</w:t>
      </w:r>
      <w:r>
        <w:rPr>
          <w:lang w:val="el-GR"/>
        </w:rPr>
        <w:fldChar w:fldCharType="end"/>
      </w:r>
      <w:r>
        <w:rPr>
          <w:lang w:val="el-GR"/>
        </w:rPr>
        <w:t>.</w:t>
      </w:r>
    </w:p>
    <w:p w14:paraId="3B9F3709" w14:textId="77777777" w:rsidR="003F3BEB" w:rsidRPr="003F0058" w:rsidRDefault="003F3BEB" w:rsidP="003E3118">
      <w:pPr>
        <w:numPr>
          <w:ilvl w:val="1"/>
          <w:numId w:val="2"/>
        </w:numPr>
        <w:tabs>
          <w:tab w:val="num" w:pos="900"/>
        </w:tabs>
        <w:spacing w:before="120" w:after="120" w:line="360" w:lineRule="auto"/>
        <w:ind w:left="900" w:hanging="900"/>
        <w:rPr>
          <w:bCs/>
          <w:u w:val="single"/>
          <w:lang w:val="el-GR"/>
        </w:rPr>
      </w:pPr>
      <w:bookmarkStart w:id="224" w:name="_Ref440280080"/>
      <w:r w:rsidRPr="003F0058">
        <w:rPr>
          <w:bCs/>
          <w:u w:val="single"/>
          <w:lang w:val="el-GR"/>
        </w:rPr>
        <w:t>Λειτουργία του Ραδιοεπικοινωνιακού Εξοπλισμού</w:t>
      </w:r>
      <w:bookmarkEnd w:id="223"/>
      <w:bookmarkEnd w:id="224"/>
      <w:r w:rsidRPr="003F0058">
        <w:rPr>
          <w:bCs/>
          <w:u w:val="single"/>
          <w:lang w:val="el-GR"/>
        </w:rPr>
        <w:t xml:space="preserve"> </w:t>
      </w:r>
    </w:p>
    <w:p w14:paraId="660F1F6C" w14:textId="77777777" w:rsidR="003F3BEB" w:rsidRDefault="003F3BEB" w:rsidP="003E3118">
      <w:pPr>
        <w:numPr>
          <w:ilvl w:val="2"/>
          <w:numId w:val="2"/>
        </w:numPr>
        <w:tabs>
          <w:tab w:val="num" w:pos="900"/>
        </w:tabs>
        <w:spacing w:before="120" w:after="240" w:line="360" w:lineRule="auto"/>
        <w:ind w:left="0" w:firstLine="0"/>
        <w:jc w:val="both"/>
        <w:rPr>
          <w:lang w:val="el-GR"/>
        </w:rPr>
      </w:pPr>
      <w:r>
        <w:rPr>
          <w:lang w:val="el-GR"/>
        </w:rPr>
        <w:t>Η Εξουσιοδοτημένη Επιχείρησ</w:t>
      </w:r>
      <w:r w:rsidR="008D3D05">
        <w:rPr>
          <w:lang w:val="el-GR"/>
        </w:rPr>
        <w:t xml:space="preserve">η υποχρεούται να λειτουργεί το </w:t>
      </w:r>
      <w:r>
        <w:rPr>
          <w:lang w:val="el-GR"/>
        </w:rPr>
        <w:t>Ραδιοεπικοινωνιακό Εξοπλισμό στις ραδιοσυχνότητες που της έχουν χορηγηθεί χωρίς να προκαλεί επιβλαβείς παρεμβολές σε άλλες ραδιοεπικοινωνιακές υπηρεσίες και ραδιοεπικοινωνιακές εγκαταστάσεις στην Κύπρο</w:t>
      </w:r>
      <w:r w:rsidR="00C75889">
        <w:rPr>
          <w:lang w:val="el-GR"/>
        </w:rPr>
        <w:t>.</w:t>
      </w:r>
    </w:p>
    <w:p w14:paraId="6D355330" w14:textId="77777777" w:rsidR="003F3BEB" w:rsidRPr="00AF691A" w:rsidRDefault="00C47FD6" w:rsidP="003E3118">
      <w:pPr>
        <w:numPr>
          <w:ilvl w:val="2"/>
          <w:numId w:val="2"/>
        </w:numPr>
        <w:tabs>
          <w:tab w:val="num" w:pos="900"/>
        </w:tabs>
        <w:spacing w:before="120" w:after="240" w:line="360" w:lineRule="auto"/>
        <w:ind w:left="0" w:firstLine="0"/>
        <w:jc w:val="both"/>
        <w:rPr>
          <w:lang w:val="el-GR"/>
        </w:rPr>
      </w:pPr>
      <w:r>
        <w:rPr>
          <w:rFonts w:cs="Arial"/>
          <w:lang w:val="el-GR"/>
        </w:rPr>
        <w:t>Οι πρόνοιες και οι τεχνικές απαιτήσεις χρήσης που θ</w:t>
      </w:r>
      <w:r w:rsidR="003F3BEB">
        <w:rPr>
          <w:rFonts w:cs="Arial"/>
          <w:lang w:val="el-GR"/>
        </w:rPr>
        <w:t>α επιβληθούν</w:t>
      </w:r>
      <w:r w:rsidR="008D3D05">
        <w:rPr>
          <w:rFonts w:cs="Arial"/>
          <w:lang w:val="el-GR"/>
        </w:rPr>
        <w:t>,</w:t>
      </w:r>
      <w:r w:rsidR="003F3BEB">
        <w:rPr>
          <w:rFonts w:cs="Arial"/>
          <w:lang w:val="el-GR"/>
        </w:rPr>
        <w:t xml:space="preserve"> ανάλογα με τη</w:t>
      </w:r>
      <w:r w:rsidR="008D3D05">
        <w:rPr>
          <w:rFonts w:cs="Arial"/>
          <w:lang w:val="el-GR"/>
        </w:rPr>
        <w:t xml:space="preserve"> ζώνη ραδιοσυχνοτήτων</w:t>
      </w:r>
      <w:r w:rsidR="00C75889">
        <w:rPr>
          <w:rFonts w:cs="Arial"/>
          <w:lang w:val="el-GR"/>
        </w:rPr>
        <w:t>,</w:t>
      </w:r>
      <w:r w:rsidR="003F3BEB">
        <w:rPr>
          <w:rFonts w:cs="Arial"/>
          <w:lang w:val="el-GR"/>
        </w:rPr>
        <w:t xml:space="preserve"> </w:t>
      </w:r>
      <w:r>
        <w:rPr>
          <w:rFonts w:cs="Arial"/>
          <w:lang w:val="el-GR"/>
        </w:rPr>
        <w:t xml:space="preserve">είναι αυτές </w:t>
      </w:r>
      <w:r w:rsidR="008D3D05">
        <w:rPr>
          <w:rFonts w:cs="Arial"/>
          <w:lang w:val="el-GR"/>
        </w:rPr>
        <w:t xml:space="preserve">που </w:t>
      </w:r>
      <w:r w:rsidR="00C75889">
        <w:rPr>
          <w:rFonts w:cs="Arial"/>
          <w:lang w:val="el-GR"/>
        </w:rPr>
        <w:t>καθορίζονται</w:t>
      </w:r>
      <w:r w:rsidR="008D3D05">
        <w:rPr>
          <w:rFonts w:cs="Arial"/>
          <w:lang w:val="el-GR"/>
        </w:rPr>
        <w:t xml:space="preserve"> στην παράγραφο</w:t>
      </w:r>
      <w:r w:rsidR="003F3BEB">
        <w:rPr>
          <w:rFonts w:cs="Arial"/>
          <w:lang w:val="el-GR"/>
        </w:rPr>
        <w:t xml:space="preserve"> </w:t>
      </w:r>
      <w:r w:rsidR="003F3BEB">
        <w:rPr>
          <w:rFonts w:cs="Arial"/>
          <w:lang w:val="el-GR"/>
        </w:rPr>
        <w:fldChar w:fldCharType="begin"/>
      </w:r>
      <w:r w:rsidR="003F3BEB">
        <w:rPr>
          <w:rFonts w:cs="Arial"/>
          <w:lang w:val="el-GR"/>
        </w:rPr>
        <w:instrText xml:space="preserve"> REF _Ref352310796 \r \h </w:instrText>
      </w:r>
      <w:r w:rsidR="003F3BEB">
        <w:rPr>
          <w:rFonts w:cs="Arial"/>
          <w:lang w:val="el-GR"/>
        </w:rPr>
      </w:r>
      <w:r w:rsidR="003F3BEB">
        <w:rPr>
          <w:rFonts w:cs="Arial"/>
          <w:lang w:val="el-GR"/>
        </w:rPr>
        <w:fldChar w:fldCharType="separate"/>
      </w:r>
      <w:r w:rsidR="005124A5">
        <w:rPr>
          <w:rFonts w:cs="Arial"/>
          <w:lang w:val="el-GR"/>
        </w:rPr>
        <w:t>15</w:t>
      </w:r>
      <w:r w:rsidR="003F3BEB">
        <w:rPr>
          <w:rFonts w:cs="Arial"/>
          <w:lang w:val="el-GR"/>
        </w:rPr>
        <w:fldChar w:fldCharType="end"/>
      </w:r>
      <w:r w:rsidR="003F3BEB">
        <w:rPr>
          <w:lang w:val="el-GR"/>
        </w:rPr>
        <w:t>.</w:t>
      </w:r>
      <w:r w:rsidR="003F3BEB" w:rsidRPr="00AF691A">
        <w:rPr>
          <w:rFonts w:eastAsia="Times New Roman"/>
          <w:bCs/>
          <w:lang w:val="el-GR"/>
        </w:rPr>
        <w:t xml:space="preserve"> </w:t>
      </w:r>
    </w:p>
    <w:p w14:paraId="31C55A4A"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bCs/>
          <w:lang w:val="el-GR"/>
        </w:rPr>
        <w:t>Π</w:t>
      </w:r>
      <w:r w:rsidRPr="00AF691A">
        <w:rPr>
          <w:lang w:val="el-GR"/>
        </w:rPr>
        <w:t>ροτού εγκαταστήσει κεραίες και ιστούς, η Εξουσιοδοτημένη Επιχείρηση υποχρεούται:</w:t>
      </w:r>
    </w:p>
    <w:p w14:paraId="7B259A7A" w14:textId="77777777" w:rsidR="003F3BEB" w:rsidRDefault="003F3BEB" w:rsidP="003F3BEB">
      <w:pPr>
        <w:tabs>
          <w:tab w:val="left" w:pos="851"/>
        </w:tabs>
        <w:spacing w:before="120" w:after="240" w:line="360" w:lineRule="auto"/>
        <w:jc w:val="both"/>
        <w:rPr>
          <w:lang w:val="el-GR"/>
        </w:rPr>
      </w:pPr>
      <w:r>
        <w:rPr>
          <w:lang w:val="el-GR"/>
        </w:rPr>
        <w:t xml:space="preserve">(α) </w:t>
      </w:r>
      <w:r>
        <w:rPr>
          <w:lang w:val="el-GR"/>
        </w:rPr>
        <w:tab/>
      </w:r>
      <w:r w:rsidRPr="00AF691A">
        <w:rPr>
          <w:lang w:val="el-GR"/>
        </w:rPr>
        <w:t xml:space="preserve">να εξασφαλίσει τη δέουσα πολεοδομική άδεια, σύμφωνα με τους περί Πολεοδομίας </w:t>
      </w:r>
      <w:r>
        <w:rPr>
          <w:lang w:val="el-GR"/>
        </w:rPr>
        <w:tab/>
      </w:r>
      <w:r w:rsidRPr="00AF691A">
        <w:rPr>
          <w:lang w:val="el-GR"/>
        </w:rPr>
        <w:t xml:space="preserve">και Χωροταξίας Νόμους του 1972, όπως εκάστοτε τροποποιούνται ή </w:t>
      </w:r>
      <w:r>
        <w:rPr>
          <w:lang w:val="el-GR"/>
        </w:rPr>
        <w:tab/>
      </w:r>
      <w:r w:rsidRPr="00AF691A">
        <w:rPr>
          <w:lang w:val="el-GR"/>
        </w:rPr>
        <w:t>αντικαθίστανται</w:t>
      </w:r>
      <w:r w:rsidRPr="00AF691A">
        <w:rPr>
          <w:vertAlign w:val="superscript"/>
          <w:lang w:val="el-GR"/>
        </w:rPr>
        <w:t>.</w:t>
      </w:r>
      <w:r w:rsidRPr="00AF691A">
        <w:rPr>
          <w:lang w:val="el-GR"/>
        </w:rPr>
        <w:t xml:space="preserve"> </w:t>
      </w:r>
    </w:p>
    <w:p w14:paraId="6CA4331A" w14:textId="77777777" w:rsidR="003F3BEB" w:rsidRPr="00AF691A" w:rsidRDefault="003F3BEB" w:rsidP="003F3BEB">
      <w:pPr>
        <w:tabs>
          <w:tab w:val="left" w:pos="851"/>
        </w:tabs>
        <w:spacing w:before="120" w:after="240" w:line="360" w:lineRule="auto"/>
        <w:jc w:val="both"/>
        <w:rPr>
          <w:lang w:val="el-GR"/>
        </w:rPr>
      </w:pPr>
      <w:r>
        <w:rPr>
          <w:lang w:val="el-GR"/>
        </w:rPr>
        <w:t>(β)</w:t>
      </w:r>
      <w:r>
        <w:rPr>
          <w:lang w:val="el-GR"/>
        </w:rPr>
        <w:tab/>
      </w:r>
      <w:r w:rsidRPr="00AF691A">
        <w:rPr>
          <w:lang w:val="el-GR"/>
        </w:rPr>
        <w:t xml:space="preserve">να εξασφαλίσει τη δέουσα άδεια οικοδομής σύμφωνα με τον περί Ρυθμίσεως Οδών </w:t>
      </w:r>
      <w:r>
        <w:rPr>
          <w:lang w:val="el-GR"/>
        </w:rPr>
        <w:tab/>
      </w:r>
      <w:r w:rsidRPr="00AF691A">
        <w:rPr>
          <w:lang w:val="el-GR"/>
        </w:rPr>
        <w:t>και Οικοδομών Νόμο, όπως εκάστοτε τροποποιείται ή αντικαθίσταται</w:t>
      </w:r>
      <w:r w:rsidRPr="00AF691A">
        <w:rPr>
          <w:vertAlign w:val="superscript"/>
          <w:lang w:val="el-GR"/>
        </w:rPr>
        <w:t>.</w:t>
      </w:r>
    </w:p>
    <w:p w14:paraId="72496527" w14:textId="77777777" w:rsidR="003F3BEB" w:rsidRDefault="003F3BEB" w:rsidP="003F3BEB">
      <w:pPr>
        <w:spacing w:before="120" w:after="240" w:line="360" w:lineRule="auto"/>
        <w:jc w:val="both"/>
        <w:rPr>
          <w:lang w:val="el-GR"/>
        </w:rPr>
      </w:pPr>
      <w:r>
        <w:rPr>
          <w:lang w:val="el-GR"/>
        </w:rPr>
        <w:t>(γ)</w:t>
      </w:r>
      <w:r>
        <w:rPr>
          <w:lang w:val="el-GR"/>
        </w:rPr>
        <w:tab/>
      </w:r>
      <w:r w:rsidRPr="00AF691A">
        <w:rPr>
          <w:lang w:val="el-GR"/>
        </w:rPr>
        <w:t xml:space="preserve">να εξασφαλίσει το δέον πιστοποιητικό έγκρισης σύμφωνα με τον περί Ρυθμίσεως </w:t>
      </w:r>
      <w:r>
        <w:rPr>
          <w:lang w:val="el-GR"/>
        </w:rPr>
        <w:tab/>
      </w:r>
      <w:r w:rsidRPr="00AF691A">
        <w:rPr>
          <w:lang w:val="el-GR"/>
        </w:rPr>
        <w:t xml:space="preserve">Οδών και Οικοδομών ή το δέον ειδικό πιστοποιητικό έγκρισης σύμφωνα με τους περί </w:t>
      </w:r>
      <w:r>
        <w:rPr>
          <w:lang w:val="el-GR"/>
        </w:rPr>
        <w:tab/>
      </w:r>
      <w:r w:rsidRPr="00AF691A">
        <w:rPr>
          <w:lang w:val="el-GR"/>
        </w:rPr>
        <w:t xml:space="preserve">Ρυθμίσεως Οδών και Οικοδομών (Προσωρινές Διατάξεις) Νόμους του 2004, όπως </w:t>
      </w:r>
      <w:r>
        <w:rPr>
          <w:lang w:val="el-GR"/>
        </w:rPr>
        <w:tab/>
      </w:r>
      <w:r w:rsidRPr="00AF691A">
        <w:rPr>
          <w:lang w:val="el-GR"/>
        </w:rPr>
        <w:t>εκάστοτε τροποποιούνται ή αντικαθίστανται</w:t>
      </w:r>
      <w:r w:rsidRPr="00AF691A">
        <w:rPr>
          <w:vertAlign w:val="superscript"/>
          <w:lang w:val="el-GR"/>
        </w:rPr>
        <w:t>.</w:t>
      </w:r>
      <w:r w:rsidRPr="00AF691A">
        <w:rPr>
          <w:lang w:val="el-GR"/>
        </w:rPr>
        <w:t xml:space="preserve"> </w:t>
      </w:r>
    </w:p>
    <w:p w14:paraId="04BA7AFD" w14:textId="77777777" w:rsidR="003F3BEB" w:rsidRPr="00AF691A" w:rsidRDefault="003F3BEB" w:rsidP="003F3BEB">
      <w:pPr>
        <w:spacing w:before="120" w:after="240" w:line="360" w:lineRule="auto"/>
        <w:jc w:val="both"/>
        <w:rPr>
          <w:lang w:val="el-GR"/>
        </w:rPr>
      </w:pPr>
      <w:r>
        <w:rPr>
          <w:lang w:val="el-GR"/>
        </w:rPr>
        <w:lastRenderedPageBreak/>
        <w:t>(δ)</w:t>
      </w:r>
      <w:r>
        <w:rPr>
          <w:lang w:val="el-GR"/>
        </w:rPr>
        <w:tab/>
      </w:r>
      <w:r w:rsidRPr="00AF691A">
        <w:rPr>
          <w:lang w:val="el-GR"/>
        </w:rPr>
        <w:t xml:space="preserve">να συμμορφωθεί με τις πρόνοιες του περί της Εκτίμησης των Επιπτώσεων στο </w:t>
      </w:r>
      <w:r>
        <w:rPr>
          <w:lang w:val="el-GR"/>
        </w:rPr>
        <w:tab/>
      </w:r>
      <w:r w:rsidRPr="00AF691A">
        <w:rPr>
          <w:lang w:val="el-GR"/>
        </w:rPr>
        <w:t xml:space="preserve">Περιβάλλον από Ορισμένα Έργα Νόμο του 2005, όπως εκάστοτε τροποποιείται ή </w:t>
      </w:r>
      <w:r>
        <w:rPr>
          <w:lang w:val="el-GR"/>
        </w:rPr>
        <w:tab/>
      </w:r>
      <w:r w:rsidRPr="00AF691A">
        <w:rPr>
          <w:lang w:val="el-GR"/>
        </w:rPr>
        <w:t>αντικαθίσταται.</w:t>
      </w:r>
    </w:p>
    <w:p w14:paraId="010CEC18" w14:textId="77777777" w:rsidR="003F3BEB" w:rsidRPr="00AF691A" w:rsidRDefault="003F3BEB" w:rsidP="003E3118">
      <w:pPr>
        <w:numPr>
          <w:ilvl w:val="2"/>
          <w:numId w:val="2"/>
        </w:numPr>
        <w:tabs>
          <w:tab w:val="num" w:pos="720"/>
          <w:tab w:val="num" w:pos="900"/>
        </w:tabs>
        <w:spacing w:before="120" w:after="240" w:line="360" w:lineRule="auto"/>
        <w:ind w:left="0" w:firstLine="0"/>
        <w:jc w:val="both"/>
        <w:rPr>
          <w:lang w:val="el-GR"/>
        </w:rPr>
      </w:pPr>
    </w:p>
    <w:p w14:paraId="67CA0053" w14:textId="77777777" w:rsidR="003F3BEB" w:rsidRDefault="003F3BEB" w:rsidP="00C75889">
      <w:pPr>
        <w:tabs>
          <w:tab w:val="left" w:pos="709"/>
        </w:tabs>
        <w:spacing w:before="120" w:after="240" w:line="360" w:lineRule="auto"/>
        <w:jc w:val="both"/>
        <w:rPr>
          <w:bCs/>
          <w:lang w:val="el-GR"/>
        </w:rPr>
      </w:pPr>
      <w:r>
        <w:rPr>
          <w:lang w:val="el-GR"/>
        </w:rPr>
        <w:t>(α)</w:t>
      </w:r>
      <w:r>
        <w:rPr>
          <w:lang w:val="el-GR"/>
        </w:rPr>
        <w:tab/>
      </w:r>
      <w:r w:rsidRPr="00AF691A">
        <w:rPr>
          <w:lang w:val="el-GR"/>
        </w:rPr>
        <w:t xml:space="preserve">Η εγκατάσταση κεραιών και ιστών υπόκειται στις προϋποθέσεις και στους </w:t>
      </w:r>
      <w:r>
        <w:rPr>
          <w:lang w:val="el-GR"/>
        </w:rPr>
        <w:tab/>
      </w:r>
      <w:r w:rsidRPr="00AF691A">
        <w:rPr>
          <w:lang w:val="el-GR"/>
        </w:rPr>
        <w:t>περιορισμούς που σχετίζονται με την ασφάλεια αεροναυσιπλοΐας</w:t>
      </w:r>
      <w:r w:rsidRPr="00AF691A">
        <w:rPr>
          <w:b/>
          <w:bCs/>
          <w:lang w:val="el-GR"/>
        </w:rPr>
        <w:t xml:space="preserve"> </w:t>
      </w:r>
      <w:r w:rsidRPr="00AF691A">
        <w:rPr>
          <w:lang w:val="el-GR"/>
        </w:rPr>
        <w:t xml:space="preserve">και προβλέπονται </w:t>
      </w:r>
      <w:r>
        <w:rPr>
          <w:lang w:val="el-GR"/>
        </w:rPr>
        <w:tab/>
      </w:r>
      <w:r w:rsidRPr="00AF691A">
        <w:rPr>
          <w:lang w:val="el-GR"/>
        </w:rPr>
        <w:t xml:space="preserve">στον περί της Σύμβασης Διεθνούς Πολιτικής Αεροπορίας του 1944  και  Δεκατριών  </w:t>
      </w:r>
      <w:r>
        <w:rPr>
          <w:lang w:val="el-GR"/>
        </w:rPr>
        <w:tab/>
      </w:r>
      <w:r w:rsidRPr="00AF691A">
        <w:rPr>
          <w:lang w:val="el-GR"/>
        </w:rPr>
        <w:t xml:space="preserve">Πρωτοκόλλων αυτής του 1947 έως 1984 (Κυρωτικό) και περί Συναφών Θεμάτων </w:t>
      </w:r>
      <w:r>
        <w:rPr>
          <w:lang w:val="el-GR"/>
        </w:rPr>
        <w:tab/>
      </w:r>
      <w:r w:rsidRPr="00AF691A">
        <w:rPr>
          <w:lang w:val="el-GR"/>
        </w:rPr>
        <w:t xml:space="preserve">Νόμο του 1988 και ειδικότερα στα καθοριζόμενα </w:t>
      </w:r>
      <w:r w:rsidR="008D3D05">
        <w:rPr>
          <w:lang w:val="el-GR"/>
        </w:rPr>
        <w:t xml:space="preserve">στην υποπαράγραφο </w:t>
      </w:r>
      <w:r>
        <w:rPr>
          <w:lang w:val="el-GR"/>
        </w:rPr>
        <w:t>(β)</w:t>
      </w:r>
      <w:r w:rsidR="008D3D05">
        <w:rPr>
          <w:lang w:val="el-GR"/>
        </w:rPr>
        <w:t xml:space="preserve">, όπως πιο </w:t>
      </w:r>
      <w:r w:rsidR="00C75889">
        <w:rPr>
          <w:lang w:val="el-GR"/>
        </w:rPr>
        <w:tab/>
      </w:r>
      <w:r w:rsidR="008D3D05">
        <w:rPr>
          <w:lang w:val="el-GR"/>
        </w:rPr>
        <w:t>κάτω,</w:t>
      </w:r>
      <w:r w:rsidRPr="00AF691A">
        <w:rPr>
          <w:b/>
          <w:bCs/>
          <w:lang w:val="el-GR"/>
        </w:rPr>
        <w:t xml:space="preserve"> </w:t>
      </w:r>
      <w:r w:rsidRPr="00AF691A">
        <w:rPr>
          <w:lang w:val="el-GR"/>
        </w:rPr>
        <w:t>Παραρτήματα της εν λόγω</w:t>
      </w:r>
      <w:r w:rsidRPr="00AF691A">
        <w:rPr>
          <w:b/>
          <w:bCs/>
          <w:lang w:val="el-GR"/>
        </w:rPr>
        <w:t xml:space="preserve"> </w:t>
      </w:r>
      <w:r w:rsidRPr="00AF691A">
        <w:rPr>
          <w:lang w:val="el-GR"/>
        </w:rPr>
        <w:t>Σύμβασης, όπως αυτά εκάστοτε τροποποιούνται ή</w:t>
      </w:r>
      <w:r w:rsidRPr="00AF691A">
        <w:rPr>
          <w:b/>
          <w:bCs/>
          <w:lang w:val="el-GR"/>
        </w:rPr>
        <w:t xml:space="preserve"> </w:t>
      </w:r>
      <w:r w:rsidR="00C75889">
        <w:rPr>
          <w:b/>
          <w:bCs/>
          <w:lang w:val="el-GR"/>
        </w:rPr>
        <w:tab/>
      </w:r>
      <w:r w:rsidRPr="00AF691A">
        <w:rPr>
          <w:lang w:val="el-GR"/>
        </w:rPr>
        <w:t>αντικαθίστανται.</w:t>
      </w:r>
      <w:r w:rsidRPr="00AF691A">
        <w:rPr>
          <w:b/>
          <w:bCs/>
          <w:lang w:val="el-GR"/>
        </w:rPr>
        <w:t xml:space="preserve"> </w:t>
      </w:r>
      <w:r w:rsidR="00C75889">
        <w:rPr>
          <w:bCs/>
          <w:lang w:val="el-GR"/>
        </w:rPr>
        <w:t xml:space="preserve">Η </w:t>
      </w:r>
      <w:r w:rsidRPr="00AF691A">
        <w:rPr>
          <w:bCs/>
          <w:lang w:val="el-GR"/>
        </w:rPr>
        <w:t xml:space="preserve">Εξουσιοδοτημένη Επιχείρηση δύναται να ζητά από το </w:t>
      </w:r>
      <w:r w:rsidR="00C75889">
        <w:rPr>
          <w:bCs/>
          <w:lang w:val="el-GR"/>
        </w:rPr>
        <w:tab/>
      </w:r>
      <w:r w:rsidRPr="00AF691A">
        <w:rPr>
          <w:lang w:val="el-GR"/>
        </w:rPr>
        <w:t xml:space="preserve">Διευθυντή </w:t>
      </w:r>
      <w:r w:rsidR="00C75889">
        <w:rPr>
          <w:lang w:val="el-GR"/>
        </w:rPr>
        <w:tab/>
        <w:t xml:space="preserve">του Τμήματος </w:t>
      </w:r>
      <w:r w:rsidRPr="00AF691A">
        <w:rPr>
          <w:lang w:val="el-GR"/>
        </w:rPr>
        <w:t xml:space="preserve">Πολιτικής Αεροπορίας τις απαιτούμενες πληροφορίες αναφορικά </w:t>
      </w:r>
      <w:r w:rsidR="00C75889">
        <w:rPr>
          <w:lang w:val="el-GR"/>
        </w:rPr>
        <w:tab/>
      </w:r>
      <w:r w:rsidRPr="00AF691A">
        <w:rPr>
          <w:lang w:val="el-GR"/>
        </w:rPr>
        <w:t xml:space="preserve">με </w:t>
      </w:r>
      <w:r w:rsidR="00C75889">
        <w:rPr>
          <w:lang w:val="el-GR"/>
        </w:rPr>
        <w:tab/>
      </w:r>
      <w:r w:rsidRPr="00AF691A">
        <w:rPr>
          <w:lang w:val="el-GR"/>
        </w:rPr>
        <w:t>τη συμμόρφωση των κεραιών και ιστών με τον παρόντα όρο.</w:t>
      </w:r>
      <w:r w:rsidRPr="00AF691A">
        <w:rPr>
          <w:bCs/>
          <w:lang w:val="el-GR"/>
        </w:rPr>
        <w:t xml:space="preserve"> </w:t>
      </w:r>
    </w:p>
    <w:p w14:paraId="4B7B656A" w14:textId="77777777" w:rsidR="003F3BEB" w:rsidRPr="00AF691A" w:rsidRDefault="003F3BEB" w:rsidP="003F3BEB">
      <w:pPr>
        <w:spacing w:before="120" w:after="240" w:line="360" w:lineRule="auto"/>
        <w:jc w:val="both"/>
        <w:rPr>
          <w:lang w:val="el-GR"/>
        </w:rPr>
      </w:pPr>
      <w:r>
        <w:rPr>
          <w:bCs/>
          <w:lang w:val="el-GR"/>
        </w:rPr>
        <w:t>(β)</w:t>
      </w:r>
      <w:r>
        <w:rPr>
          <w:lang w:val="el-GR"/>
        </w:rPr>
        <w:tab/>
      </w:r>
      <w:r w:rsidRPr="00AF691A">
        <w:rPr>
          <w:lang w:val="el-GR"/>
        </w:rPr>
        <w:t xml:space="preserve">Τα Παραρτήματα στα οποία αναφέρεται </w:t>
      </w:r>
      <w:r w:rsidR="008D3D05">
        <w:rPr>
          <w:lang w:val="el-GR"/>
        </w:rPr>
        <w:t xml:space="preserve">η υποπαράγραφος </w:t>
      </w:r>
      <w:r>
        <w:rPr>
          <w:lang w:val="el-GR"/>
        </w:rPr>
        <w:t xml:space="preserve">(α) </w:t>
      </w:r>
      <w:r w:rsidRPr="00AF691A">
        <w:rPr>
          <w:lang w:val="el-GR"/>
        </w:rPr>
        <w:t>είναι τα ακόλουθα:</w:t>
      </w:r>
    </w:p>
    <w:p w14:paraId="57EE8313" w14:textId="77777777" w:rsidR="003F3BEB" w:rsidRPr="00D26750" w:rsidRDefault="003F3BEB" w:rsidP="003E3118">
      <w:pPr>
        <w:numPr>
          <w:ilvl w:val="0"/>
          <w:numId w:val="7"/>
        </w:numPr>
        <w:tabs>
          <w:tab w:val="left" w:pos="1418"/>
        </w:tabs>
        <w:spacing w:before="120" w:after="240" w:line="360" w:lineRule="auto"/>
        <w:ind w:left="709" w:firstLine="0"/>
        <w:jc w:val="both"/>
        <w:rPr>
          <w:lang w:val="el-GR"/>
        </w:rPr>
      </w:pPr>
      <w:r w:rsidRPr="00AF691A">
        <w:rPr>
          <w:lang w:val="el-GR"/>
        </w:rPr>
        <w:t xml:space="preserve">Διεθνή Πρότυπα και Προτεινόμενες Πρακτικές, Αεροναυτικές Επικοινωνίες, </w:t>
      </w:r>
      <w:r w:rsidRPr="00D26750">
        <w:rPr>
          <w:lang w:val="el-GR"/>
        </w:rPr>
        <w:tab/>
      </w:r>
      <w:r w:rsidRPr="00AF691A">
        <w:rPr>
          <w:lang w:val="el-GR"/>
        </w:rPr>
        <w:t xml:space="preserve">Παράρτημα 10 της Σύμβασης του Διεθνούς Οργανισμού Πολιτικής </w:t>
      </w:r>
      <w:r w:rsidRPr="00D26750">
        <w:rPr>
          <w:lang w:val="el-GR"/>
        </w:rPr>
        <w:tab/>
      </w:r>
      <w:r w:rsidRPr="00AF691A">
        <w:rPr>
          <w:lang w:val="el-GR"/>
        </w:rPr>
        <w:t xml:space="preserve">Αεροπορίας, Τόμος Ι (Ραδιοβοηθήματα) Πέμπτη Έκδοση Τόμος Ι – Ιούλιος </w:t>
      </w:r>
      <w:r w:rsidRPr="00D26750">
        <w:rPr>
          <w:lang w:val="el-GR"/>
        </w:rPr>
        <w:tab/>
      </w:r>
      <w:r w:rsidRPr="00AF691A">
        <w:rPr>
          <w:lang w:val="el-GR"/>
        </w:rPr>
        <w:t>1996, Διεθνής Οργανισμός Πολιτικής Αεροπορίας (</w:t>
      </w:r>
      <w:r w:rsidRPr="00AF691A">
        <w:rPr>
          <w:lang w:val="en-GB"/>
        </w:rPr>
        <w:t>International</w:t>
      </w:r>
      <w:r w:rsidRPr="00AF691A">
        <w:rPr>
          <w:lang w:val="el-GR"/>
        </w:rPr>
        <w:t xml:space="preserve"> </w:t>
      </w:r>
      <w:r w:rsidRPr="00AF691A">
        <w:rPr>
          <w:lang w:val="en-GB"/>
        </w:rPr>
        <w:t>Standards</w:t>
      </w:r>
      <w:r w:rsidRPr="00AF691A">
        <w:rPr>
          <w:lang w:val="el-GR"/>
        </w:rPr>
        <w:t xml:space="preserve"> </w:t>
      </w:r>
      <w:r w:rsidRPr="00AF691A">
        <w:rPr>
          <w:lang w:val="en-GB"/>
        </w:rPr>
        <w:t>and</w:t>
      </w:r>
      <w:r w:rsidRPr="00AF691A">
        <w:rPr>
          <w:lang w:val="el-GR"/>
        </w:rPr>
        <w:t xml:space="preserve"> </w:t>
      </w:r>
      <w:r w:rsidRPr="00D26750">
        <w:rPr>
          <w:lang w:val="el-GR"/>
        </w:rPr>
        <w:tab/>
      </w:r>
      <w:r w:rsidRPr="00AF691A">
        <w:rPr>
          <w:lang w:val="en-GB"/>
        </w:rPr>
        <w:t>Recommended</w:t>
      </w:r>
      <w:r w:rsidRPr="00AF691A">
        <w:rPr>
          <w:lang w:val="el-GR"/>
        </w:rPr>
        <w:t xml:space="preserve"> </w:t>
      </w:r>
      <w:r w:rsidRPr="00AF691A">
        <w:rPr>
          <w:lang w:val="en-GB"/>
        </w:rPr>
        <w:t>Practices</w:t>
      </w:r>
      <w:r w:rsidRPr="00AF691A">
        <w:rPr>
          <w:lang w:val="el-GR"/>
        </w:rPr>
        <w:t xml:space="preserve">, </w:t>
      </w:r>
      <w:r w:rsidRPr="00AF691A">
        <w:rPr>
          <w:lang w:val="en-GB"/>
        </w:rPr>
        <w:t>Aeronautical</w:t>
      </w:r>
      <w:r w:rsidRPr="00AF691A">
        <w:rPr>
          <w:lang w:val="el-GR"/>
        </w:rPr>
        <w:t xml:space="preserve"> </w:t>
      </w:r>
      <w:r w:rsidRPr="00AF691A">
        <w:rPr>
          <w:lang w:val="en-GB"/>
        </w:rPr>
        <w:t>Communications</w:t>
      </w:r>
      <w:r w:rsidRPr="00AF691A">
        <w:rPr>
          <w:lang w:val="el-GR"/>
        </w:rPr>
        <w:t xml:space="preserve">, </w:t>
      </w:r>
      <w:r w:rsidRPr="00AF691A">
        <w:rPr>
          <w:lang w:val="en-GB"/>
        </w:rPr>
        <w:t>Annex</w:t>
      </w:r>
      <w:r w:rsidRPr="00AF691A">
        <w:rPr>
          <w:lang w:val="el-GR"/>
        </w:rPr>
        <w:t xml:space="preserve"> 10 </w:t>
      </w:r>
      <w:r w:rsidRPr="00AF691A">
        <w:rPr>
          <w:lang w:val="en-GB"/>
        </w:rPr>
        <w:t>to</w:t>
      </w:r>
      <w:r w:rsidRPr="00AF691A">
        <w:rPr>
          <w:lang w:val="el-GR"/>
        </w:rPr>
        <w:t xml:space="preserve"> </w:t>
      </w:r>
      <w:r w:rsidRPr="00AF691A">
        <w:rPr>
          <w:lang w:val="en-GB"/>
        </w:rPr>
        <w:t>the</w:t>
      </w:r>
      <w:r w:rsidRPr="00AF691A">
        <w:rPr>
          <w:lang w:val="el-GR"/>
        </w:rPr>
        <w:t xml:space="preserve"> </w:t>
      </w:r>
      <w:r w:rsidRPr="00D26750">
        <w:rPr>
          <w:lang w:val="el-GR"/>
        </w:rPr>
        <w:tab/>
      </w:r>
      <w:r w:rsidRPr="00AF691A">
        <w:rPr>
          <w:lang w:val="en-GB"/>
        </w:rPr>
        <w:t>Convention</w:t>
      </w:r>
      <w:r w:rsidRPr="00AF691A">
        <w:rPr>
          <w:lang w:val="el-GR"/>
        </w:rPr>
        <w:t xml:space="preserve"> </w:t>
      </w:r>
      <w:r w:rsidRPr="00AF691A">
        <w:rPr>
          <w:lang w:val="en-GB"/>
        </w:rPr>
        <w:t>of</w:t>
      </w:r>
      <w:r w:rsidRPr="00AF691A">
        <w:rPr>
          <w:lang w:val="el-GR"/>
        </w:rPr>
        <w:t xml:space="preserve">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 xml:space="preserve"> (</w:t>
      </w:r>
      <w:r w:rsidRPr="00AF691A">
        <w:rPr>
          <w:lang w:val="en-GB"/>
        </w:rPr>
        <w:t>Radio</w:t>
      </w:r>
      <w:r w:rsidRPr="00AF691A">
        <w:rPr>
          <w:lang w:val="el-GR"/>
        </w:rPr>
        <w:t xml:space="preserve"> </w:t>
      </w:r>
      <w:r w:rsidRPr="00AF691A">
        <w:rPr>
          <w:lang w:val="en-GB"/>
        </w:rPr>
        <w:t>Navigation</w:t>
      </w:r>
      <w:r w:rsidRPr="00AF691A">
        <w:rPr>
          <w:lang w:val="el-GR"/>
        </w:rPr>
        <w:t xml:space="preserve"> </w:t>
      </w:r>
      <w:r w:rsidRPr="00AF691A">
        <w:rPr>
          <w:lang w:val="en-GB"/>
        </w:rPr>
        <w:t>Aids</w:t>
      </w:r>
      <w:r w:rsidRPr="00AF691A">
        <w:rPr>
          <w:lang w:val="el-GR"/>
        </w:rPr>
        <w:t xml:space="preserve">) </w:t>
      </w:r>
      <w:r w:rsidRPr="00D26750">
        <w:rPr>
          <w:lang w:val="el-GR"/>
        </w:rPr>
        <w:tab/>
      </w:r>
      <w:r w:rsidRPr="00AF691A">
        <w:rPr>
          <w:lang w:val="en-GB"/>
        </w:rPr>
        <w:t>Fifth</w:t>
      </w:r>
      <w:r w:rsidRPr="00AF691A">
        <w:rPr>
          <w:lang w:val="el-GR"/>
        </w:rPr>
        <w:t xml:space="preserve"> </w:t>
      </w:r>
      <w:r w:rsidRPr="00AF691A">
        <w:rPr>
          <w:lang w:val="en-GB"/>
        </w:rPr>
        <w:t>Edition</w:t>
      </w:r>
      <w:r w:rsidRPr="00AF691A">
        <w:rPr>
          <w:lang w:val="el-GR"/>
        </w:rPr>
        <w:t xml:space="preserve"> </w:t>
      </w:r>
      <w:r w:rsidRPr="00AF691A">
        <w:rPr>
          <w:lang w:val="en-GB"/>
        </w:rPr>
        <w:t>of</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w:t>
      </w:r>
      <w:r w:rsidRPr="00AF691A">
        <w:rPr>
          <w:lang w:val="en-GB"/>
        </w:rPr>
        <w:t>July</w:t>
      </w:r>
      <w:r w:rsidRPr="00AF691A">
        <w:rPr>
          <w:lang w:val="el-GR"/>
        </w:rPr>
        <w:t xml:space="preserve"> 1996,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D26750">
        <w:rPr>
          <w:lang w:val="el-GR"/>
        </w:rPr>
        <w:tab/>
      </w:r>
      <w:r w:rsidRPr="00AF691A">
        <w:rPr>
          <w:lang w:val="en-GB"/>
        </w:rPr>
        <w:t>Organization</w:t>
      </w:r>
      <w:r w:rsidRPr="00AF691A">
        <w:rPr>
          <w:lang w:val="el-GR"/>
        </w:rPr>
        <w:t>).</w:t>
      </w:r>
    </w:p>
    <w:p w14:paraId="74275B7F" w14:textId="77777777" w:rsidR="003F3BEB" w:rsidRDefault="003F3BEB" w:rsidP="003E3118">
      <w:pPr>
        <w:numPr>
          <w:ilvl w:val="0"/>
          <w:numId w:val="7"/>
        </w:numPr>
        <w:tabs>
          <w:tab w:val="left" w:pos="1418"/>
        </w:tabs>
        <w:spacing w:before="120" w:after="240" w:line="360" w:lineRule="auto"/>
        <w:ind w:left="709" w:firstLine="0"/>
        <w:jc w:val="both"/>
        <w:rPr>
          <w:lang w:val="el-GR"/>
        </w:rPr>
      </w:pPr>
      <w:r w:rsidRPr="00D26750">
        <w:rPr>
          <w:lang w:val="el-GR"/>
        </w:rPr>
        <w:t xml:space="preserve">Διεθνή Πρότυπα και Προτεινόμενες Πρακτικές, Αεροδρόμια, Παράρτημα 14 </w:t>
      </w:r>
      <w:r w:rsidRPr="00D26750">
        <w:rPr>
          <w:lang w:val="el-GR"/>
        </w:rPr>
        <w:tab/>
        <w:t xml:space="preserve">της Σύμβασης του Διεθνούς Οργανισμού Πολιτικής Αεροπορίας, Τόμος Ι, </w:t>
      </w:r>
      <w:r w:rsidRPr="00D26750">
        <w:rPr>
          <w:lang w:val="el-GR"/>
        </w:rPr>
        <w:tab/>
        <w:t xml:space="preserve">Σχεδιασμός και Λειτουργία Αεροδρομίων, Τρίτη Έκδοση– Ιούλιος 1999, </w:t>
      </w:r>
      <w:r w:rsidRPr="00D26750">
        <w:rPr>
          <w:lang w:val="el-GR"/>
        </w:rPr>
        <w:tab/>
        <w:t>Διεθνής Οργανισμός Πολιτικής Αεροπορίας (</w:t>
      </w:r>
      <w:r w:rsidRPr="00D26750">
        <w:rPr>
          <w:lang w:val="en-GB"/>
        </w:rPr>
        <w:t>International</w:t>
      </w:r>
      <w:r w:rsidRPr="00D26750">
        <w:rPr>
          <w:lang w:val="el-GR"/>
        </w:rPr>
        <w:t xml:space="preserve"> </w:t>
      </w:r>
      <w:r w:rsidRPr="00D26750">
        <w:rPr>
          <w:lang w:val="en-GB"/>
        </w:rPr>
        <w:t>Standards</w:t>
      </w:r>
      <w:r w:rsidRPr="00D26750">
        <w:rPr>
          <w:lang w:val="el-GR"/>
        </w:rPr>
        <w:t xml:space="preserve"> </w:t>
      </w:r>
      <w:r w:rsidRPr="00D26750">
        <w:rPr>
          <w:lang w:val="en-GB"/>
        </w:rPr>
        <w:t>and</w:t>
      </w:r>
      <w:r w:rsidRPr="00D26750">
        <w:rPr>
          <w:b/>
          <w:bCs/>
          <w:lang w:val="el-GR"/>
        </w:rPr>
        <w:t xml:space="preserve"> </w:t>
      </w:r>
      <w:r w:rsidRPr="00D26750">
        <w:rPr>
          <w:b/>
          <w:bCs/>
          <w:lang w:val="el-GR"/>
        </w:rPr>
        <w:tab/>
      </w:r>
      <w:r w:rsidRPr="00D26750">
        <w:rPr>
          <w:lang w:val="en-GB"/>
        </w:rPr>
        <w:t>Recommended</w:t>
      </w:r>
      <w:r w:rsidRPr="00D26750">
        <w:rPr>
          <w:lang w:val="el-GR"/>
        </w:rPr>
        <w:t xml:space="preserve"> </w:t>
      </w:r>
      <w:r w:rsidRPr="00D26750">
        <w:rPr>
          <w:lang w:val="en-GB"/>
        </w:rPr>
        <w:t>Practices</w:t>
      </w:r>
      <w:r w:rsidRPr="00D26750">
        <w:rPr>
          <w:lang w:val="el-GR"/>
        </w:rPr>
        <w:t xml:space="preserve">, </w:t>
      </w:r>
      <w:r w:rsidRPr="00D26750">
        <w:rPr>
          <w:lang w:val="en-GB"/>
        </w:rPr>
        <w:t>Aerodromes</w:t>
      </w:r>
      <w:r w:rsidRPr="00D26750">
        <w:rPr>
          <w:lang w:val="el-GR"/>
        </w:rPr>
        <w:t xml:space="preserve">, </w:t>
      </w:r>
      <w:r w:rsidRPr="00D26750">
        <w:rPr>
          <w:lang w:val="en-GB"/>
        </w:rPr>
        <w:t>Annex</w:t>
      </w:r>
      <w:r w:rsidRPr="00D26750">
        <w:rPr>
          <w:lang w:val="el-GR"/>
        </w:rPr>
        <w:t xml:space="preserve"> 14 </w:t>
      </w:r>
      <w:r w:rsidRPr="00D26750">
        <w:rPr>
          <w:lang w:val="en-GB"/>
        </w:rPr>
        <w:t>to</w:t>
      </w:r>
      <w:r w:rsidRPr="00D26750">
        <w:rPr>
          <w:lang w:val="el-GR"/>
        </w:rPr>
        <w:t xml:space="preserve"> </w:t>
      </w:r>
      <w:r w:rsidRPr="00D26750">
        <w:rPr>
          <w:lang w:val="en-GB"/>
        </w:rPr>
        <w:t>the</w:t>
      </w:r>
      <w:r w:rsidRPr="00D26750">
        <w:rPr>
          <w:lang w:val="el-GR"/>
        </w:rPr>
        <w:t xml:space="preserve"> </w:t>
      </w:r>
      <w:r w:rsidRPr="00D26750">
        <w:rPr>
          <w:lang w:val="en-GB"/>
        </w:rPr>
        <w:t>Convention</w:t>
      </w:r>
      <w:r w:rsidRPr="00D26750">
        <w:rPr>
          <w:lang w:val="el-GR"/>
        </w:rPr>
        <w:t xml:space="preserve"> </w:t>
      </w:r>
      <w:r w:rsidRPr="00D26750">
        <w:rPr>
          <w:lang w:val="en-GB"/>
        </w:rPr>
        <w:t>of</w:t>
      </w:r>
      <w:r w:rsidRPr="00D26750">
        <w:rPr>
          <w:lang w:val="el-GR"/>
        </w:rPr>
        <w:t xml:space="preserve"> </w:t>
      </w:r>
      <w:r w:rsidRPr="00D26750">
        <w:rPr>
          <w:lang w:val="el-GR"/>
        </w:rPr>
        <w:tab/>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Volume</w:t>
      </w:r>
      <w:r w:rsidRPr="00D26750">
        <w:rPr>
          <w:lang w:val="el-GR"/>
        </w:rPr>
        <w:t xml:space="preserve"> </w:t>
      </w:r>
      <w:r w:rsidRPr="00D26750">
        <w:rPr>
          <w:lang w:val="en-GB"/>
        </w:rPr>
        <w:t>I</w:t>
      </w:r>
      <w:r w:rsidRPr="00D26750">
        <w:rPr>
          <w:lang w:val="el-GR"/>
        </w:rPr>
        <w:t xml:space="preserve">, </w:t>
      </w:r>
      <w:r w:rsidRPr="00D26750">
        <w:rPr>
          <w:lang w:val="en-GB"/>
        </w:rPr>
        <w:t>Aerodrome</w:t>
      </w:r>
      <w:r w:rsidRPr="00D26750">
        <w:rPr>
          <w:lang w:val="el-GR"/>
        </w:rPr>
        <w:t xml:space="preserve"> </w:t>
      </w:r>
      <w:r w:rsidRPr="00D26750">
        <w:rPr>
          <w:lang w:val="en-GB"/>
        </w:rPr>
        <w:t>Design</w:t>
      </w:r>
      <w:r w:rsidRPr="00D26750">
        <w:rPr>
          <w:lang w:val="el-GR"/>
        </w:rPr>
        <w:t xml:space="preserve"> </w:t>
      </w:r>
      <w:r w:rsidRPr="00D26750">
        <w:rPr>
          <w:lang w:val="en-GB"/>
        </w:rPr>
        <w:t>and</w:t>
      </w:r>
      <w:r w:rsidRPr="00D26750">
        <w:rPr>
          <w:lang w:val="el-GR"/>
        </w:rPr>
        <w:t xml:space="preserve"> </w:t>
      </w:r>
      <w:r w:rsidRPr="00D26750">
        <w:rPr>
          <w:lang w:val="en-GB"/>
        </w:rPr>
        <w:t>Operations</w:t>
      </w:r>
      <w:r w:rsidRPr="00D26750">
        <w:rPr>
          <w:lang w:val="el-GR"/>
        </w:rPr>
        <w:t xml:space="preserve">, </w:t>
      </w:r>
      <w:r w:rsidRPr="00D26750">
        <w:rPr>
          <w:lang w:val="el-GR"/>
        </w:rPr>
        <w:tab/>
      </w:r>
      <w:r w:rsidRPr="00D26750">
        <w:rPr>
          <w:lang w:val="en-GB"/>
        </w:rPr>
        <w:t>Third</w:t>
      </w:r>
      <w:r w:rsidRPr="00D26750">
        <w:rPr>
          <w:lang w:val="el-GR"/>
        </w:rPr>
        <w:t xml:space="preserve"> </w:t>
      </w:r>
      <w:r w:rsidRPr="00D26750">
        <w:rPr>
          <w:lang w:val="en-GB"/>
        </w:rPr>
        <w:t>Edition</w:t>
      </w:r>
      <w:r w:rsidRPr="00D26750">
        <w:rPr>
          <w:lang w:val="el-GR"/>
        </w:rPr>
        <w:t>-</w:t>
      </w:r>
      <w:r w:rsidRPr="00D26750">
        <w:rPr>
          <w:lang w:val="en-GB"/>
        </w:rPr>
        <w:t>July</w:t>
      </w:r>
      <w:r w:rsidRPr="00D26750">
        <w:rPr>
          <w:lang w:val="el-GR"/>
        </w:rPr>
        <w:t xml:space="preserve"> 1999, </w:t>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Organization</w:t>
      </w:r>
      <w:r w:rsidRPr="00D26750">
        <w:rPr>
          <w:lang w:val="el-GR"/>
        </w:rPr>
        <w:t>).</w:t>
      </w:r>
    </w:p>
    <w:p w14:paraId="3E6915C2" w14:textId="77777777" w:rsidR="0014377E" w:rsidRDefault="0014377E" w:rsidP="0014377E">
      <w:pPr>
        <w:tabs>
          <w:tab w:val="left" w:pos="1418"/>
        </w:tabs>
        <w:spacing w:before="120" w:after="240" w:line="360" w:lineRule="auto"/>
        <w:ind w:left="709"/>
        <w:jc w:val="both"/>
        <w:rPr>
          <w:lang w:val="el-GR"/>
        </w:rPr>
      </w:pPr>
    </w:p>
    <w:p w14:paraId="60748B4A" w14:textId="77777777" w:rsidR="0014377E" w:rsidRPr="00D26750" w:rsidRDefault="0014377E" w:rsidP="0014377E">
      <w:pPr>
        <w:tabs>
          <w:tab w:val="left" w:pos="1418"/>
        </w:tabs>
        <w:spacing w:before="120" w:after="240" w:line="360" w:lineRule="auto"/>
        <w:ind w:left="709"/>
        <w:jc w:val="both"/>
        <w:rPr>
          <w:lang w:val="el-GR"/>
        </w:rPr>
      </w:pPr>
    </w:p>
    <w:p w14:paraId="24EE110C" w14:textId="77777777" w:rsidR="003F3BEB" w:rsidRPr="00D26750" w:rsidRDefault="003F3BEB" w:rsidP="003E3118">
      <w:pPr>
        <w:numPr>
          <w:ilvl w:val="2"/>
          <w:numId w:val="2"/>
        </w:numPr>
        <w:tabs>
          <w:tab w:val="num" w:pos="720"/>
          <w:tab w:val="num" w:pos="900"/>
        </w:tabs>
        <w:spacing w:before="120" w:after="240" w:line="360" w:lineRule="auto"/>
        <w:ind w:left="0" w:firstLine="0"/>
        <w:jc w:val="both"/>
        <w:rPr>
          <w:lang w:val="el-GR"/>
        </w:rPr>
      </w:pPr>
    </w:p>
    <w:p w14:paraId="5C10C137" w14:textId="77777777" w:rsidR="003F3BEB" w:rsidRPr="00AF691A" w:rsidRDefault="003F3BEB" w:rsidP="003F3BEB">
      <w:pPr>
        <w:tabs>
          <w:tab w:val="left" w:pos="709"/>
        </w:tabs>
        <w:spacing w:before="120" w:after="240" w:line="360" w:lineRule="auto"/>
        <w:jc w:val="both"/>
        <w:rPr>
          <w:lang w:val="el-GR"/>
        </w:rPr>
      </w:pPr>
      <w:r w:rsidRPr="00D26750">
        <w:rPr>
          <w:lang w:val="el-GR"/>
        </w:rPr>
        <w:t>(</w:t>
      </w:r>
      <w:r>
        <w:rPr>
          <w:lang w:val="el-GR"/>
        </w:rPr>
        <w:t>α)</w:t>
      </w:r>
      <w:r>
        <w:rPr>
          <w:lang w:val="el-GR"/>
        </w:rPr>
        <w:tab/>
      </w:r>
      <w:r w:rsidRPr="00AF691A">
        <w:rPr>
          <w:lang w:val="el-GR"/>
        </w:rPr>
        <w:t>Με την επιφύλαξη της υποπαραγράφου (</w:t>
      </w:r>
      <w:r>
        <w:rPr>
          <w:lang w:val="el-GR"/>
        </w:rPr>
        <w:t>β</w:t>
      </w:r>
      <w:r w:rsidRPr="00AF691A">
        <w:rPr>
          <w:lang w:val="el-GR"/>
        </w:rPr>
        <w:t xml:space="preserve">) της παρούσας παραγράφου, τουλάχιστον </w:t>
      </w:r>
      <w:r>
        <w:rPr>
          <w:lang w:val="el-GR"/>
        </w:rPr>
        <w:tab/>
      </w:r>
      <w:r w:rsidRPr="00AF691A">
        <w:rPr>
          <w:lang w:val="el-GR"/>
        </w:rPr>
        <w:t xml:space="preserve">τέσσερις (4) εβδομάδες προτού εγκαταστήσει και λειτουργήσει </w:t>
      </w:r>
      <w:r>
        <w:rPr>
          <w:lang w:val="el-GR"/>
        </w:rPr>
        <w:t>πομποδέκτη σταθμ</w:t>
      </w:r>
      <w:r w:rsidDel="00BC0941">
        <w:rPr>
          <w:lang w:val="el-GR"/>
        </w:rPr>
        <w:t>ο</w:t>
      </w:r>
      <w:r>
        <w:rPr>
          <w:lang w:val="el-GR"/>
        </w:rPr>
        <w:t xml:space="preserve">ύ </w:t>
      </w:r>
      <w:r>
        <w:rPr>
          <w:lang w:val="el-GR"/>
        </w:rPr>
        <w:tab/>
        <w:t>βάσης ή σταθμό αναμετάδοσης σήματος</w:t>
      </w:r>
      <w:r w:rsidRPr="00AF691A">
        <w:rPr>
          <w:lang w:val="el-GR"/>
        </w:rPr>
        <w:t xml:space="preserve">, η Εξουσιοδοτημένη Επιχείρηση </w:t>
      </w:r>
      <w:r>
        <w:rPr>
          <w:lang w:val="el-GR"/>
        </w:rPr>
        <w:tab/>
      </w:r>
      <w:r w:rsidRPr="00AF691A">
        <w:rPr>
          <w:lang w:val="el-GR"/>
        </w:rPr>
        <w:t>υποχρεούται:</w:t>
      </w:r>
    </w:p>
    <w:p w14:paraId="09D13C3E" w14:textId="5588191E" w:rsidR="003F3BEB" w:rsidRPr="00D26750" w:rsidRDefault="003F3BEB" w:rsidP="003072C9">
      <w:pPr>
        <w:tabs>
          <w:tab w:val="left" w:pos="1418"/>
        </w:tabs>
        <w:spacing w:before="120" w:after="240" w:line="360" w:lineRule="auto"/>
        <w:ind w:left="1418" w:hanging="698"/>
        <w:jc w:val="both"/>
        <w:rPr>
          <w:lang w:val="el-GR"/>
        </w:rPr>
      </w:pPr>
      <w:r>
        <w:rPr>
          <w:lang w:val="el-GR"/>
        </w:rPr>
        <w:t>(</w:t>
      </w:r>
      <w:r>
        <w:rPr>
          <w:lang w:val="en-GB"/>
        </w:rPr>
        <w:t>i</w:t>
      </w:r>
      <w:r w:rsidRPr="00D26750">
        <w:rPr>
          <w:lang w:val="el-GR"/>
        </w:rPr>
        <w:t>)</w:t>
      </w:r>
      <w:r w:rsidRPr="00D26750">
        <w:rPr>
          <w:lang w:val="el-GR"/>
        </w:rPr>
        <w:tab/>
      </w:r>
      <w:r w:rsidRPr="00AF691A">
        <w:rPr>
          <w:lang w:val="el-GR"/>
        </w:rPr>
        <w:t xml:space="preserve">Να διεξάγει μελέτη εκτίμησης της έκθεσης του κοινού σε ηλεκτρομαγνητικά </w:t>
      </w:r>
      <w:r w:rsidRPr="00D26750">
        <w:rPr>
          <w:lang w:val="el-GR"/>
        </w:rPr>
        <w:tab/>
      </w:r>
      <w:r w:rsidRPr="00AF691A">
        <w:rPr>
          <w:lang w:val="el-GR"/>
        </w:rPr>
        <w:t>πεδία στην περιοχή που π</w:t>
      </w:r>
      <w:r w:rsidR="008D3D05">
        <w:rPr>
          <w:lang w:val="el-GR"/>
        </w:rPr>
        <w:t xml:space="preserve">ρόκειται να εγκατασταθεί και </w:t>
      </w:r>
      <w:r w:rsidRPr="00AF691A">
        <w:rPr>
          <w:lang w:val="el-GR"/>
        </w:rPr>
        <w:t xml:space="preserve">λειτουργήσει </w:t>
      </w:r>
      <w:r w:rsidRPr="00D26750">
        <w:rPr>
          <w:lang w:val="el-GR"/>
        </w:rPr>
        <w:tab/>
      </w:r>
      <w:r>
        <w:rPr>
          <w:lang w:val="el-GR"/>
        </w:rPr>
        <w:t>πομποδέκτη σταθμού βάσης ή σταθμού αναμετάδοσης σήματος</w:t>
      </w:r>
      <w:r w:rsidRPr="00AF691A">
        <w:rPr>
          <w:lang w:val="el-GR"/>
        </w:rPr>
        <w:t xml:space="preserve">, λαμβάνοντας </w:t>
      </w:r>
      <w:r w:rsidRPr="00D26750">
        <w:rPr>
          <w:lang w:val="el-GR"/>
        </w:rPr>
        <w:tab/>
      </w:r>
      <w:r w:rsidRPr="00AF691A">
        <w:rPr>
          <w:lang w:val="el-GR"/>
        </w:rPr>
        <w:t xml:space="preserve">υπόψη όλες τις συνεισφέρουσες πηγές, συμπεριλαμβανομένων και των </w:t>
      </w:r>
      <w:r w:rsidRPr="00D26750">
        <w:rPr>
          <w:lang w:val="el-GR"/>
        </w:rPr>
        <w:tab/>
      </w:r>
      <w:r w:rsidRPr="00AF691A">
        <w:rPr>
          <w:lang w:val="el-GR"/>
        </w:rPr>
        <w:t xml:space="preserve">συνεισφορών από πηγές χαμηλών συχνοτήτων, σύμφωνα με τη μεθοδολογία </w:t>
      </w:r>
      <w:r w:rsidRPr="00D26750">
        <w:rPr>
          <w:lang w:val="el-GR"/>
        </w:rPr>
        <w:tab/>
      </w:r>
      <w:r w:rsidRPr="00AF691A">
        <w:rPr>
          <w:lang w:val="el-GR"/>
        </w:rPr>
        <w:t>που περιγράφεται στις Οδηγίες Εκτίμησης Ηλεκτρομαγνητικών Πεδίων</w:t>
      </w:r>
      <w:r w:rsidRPr="00D26750">
        <w:rPr>
          <w:lang w:val="el-GR"/>
        </w:rPr>
        <w:t xml:space="preserve">, </w:t>
      </w:r>
      <w:r>
        <w:rPr>
          <w:lang w:val="el-GR"/>
        </w:rPr>
        <w:t xml:space="preserve">οι </w:t>
      </w:r>
      <w:r>
        <w:rPr>
          <w:lang w:val="el-GR"/>
        </w:rPr>
        <w:tab/>
        <w:t xml:space="preserve">οποίες είναι δημόσια διαθέσιμες στην ιστοσελίδα του Τμήματος Ηλεκτρονικών </w:t>
      </w:r>
      <w:r>
        <w:rPr>
          <w:lang w:val="el-GR"/>
        </w:rPr>
        <w:tab/>
        <w:t>Επικοινωνιών</w:t>
      </w:r>
      <w:r w:rsidRPr="00AF691A">
        <w:rPr>
          <w:lang w:val="el-GR"/>
        </w:rPr>
        <w:t xml:space="preserve">. Η εν λόγω μελέτη εκτίμησης της έκθεσης του κοινού σε </w:t>
      </w:r>
      <w:r>
        <w:rPr>
          <w:lang w:val="el-GR"/>
        </w:rPr>
        <w:tab/>
      </w:r>
      <w:r w:rsidRPr="00AF691A">
        <w:rPr>
          <w:lang w:val="el-GR"/>
        </w:rPr>
        <w:t xml:space="preserve">ηλεκτρομαγνητικά πεδία πρέπει να εκπονείται </w:t>
      </w:r>
      <w:r w:rsidR="00A542C6">
        <w:rPr>
          <w:lang w:val="el-GR"/>
        </w:rPr>
        <w:t xml:space="preserve"> </w:t>
      </w:r>
      <w:r w:rsidRPr="00AF691A">
        <w:rPr>
          <w:lang w:val="el-GR"/>
        </w:rPr>
        <w:t xml:space="preserve">από εγκεκριμένο πρόσωπο, </w:t>
      </w:r>
      <w:r>
        <w:rPr>
          <w:lang w:val="el-GR"/>
        </w:rPr>
        <w:tab/>
      </w:r>
      <w:r w:rsidRPr="00AF691A">
        <w:rPr>
          <w:lang w:val="el-GR"/>
        </w:rPr>
        <w:t>το</w:t>
      </w:r>
      <w:r w:rsidR="00A542C6">
        <w:rPr>
          <w:lang w:val="el-GR"/>
        </w:rPr>
        <w:t xml:space="preserve"> </w:t>
      </w:r>
      <w:r w:rsidRPr="00AF691A">
        <w:rPr>
          <w:lang w:val="el-GR"/>
        </w:rPr>
        <w:t xml:space="preserve">οποίο περιλαμβάνεται </w:t>
      </w:r>
      <w:r>
        <w:rPr>
          <w:lang w:val="el-GR"/>
        </w:rPr>
        <w:t xml:space="preserve">στον Κατάλογο </w:t>
      </w:r>
      <w:r w:rsidRPr="00AF691A">
        <w:rPr>
          <w:lang w:val="el-GR"/>
        </w:rPr>
        <w:t xml:space="preserve">Εγκεκριμένων Προσώπων, ο </w:t>
      </w:r>
      <w:r>
        <w:rPr>
          <w:lang w:val="el-GR"/>
        </w:rPr>
        <w:tab/>
        <w:t xml:space="preserve">οποίος είναι δημόσια διαθέσιμος </w:t>
      </w:r>
      <w:r w:rsidRPr="00AF691A">
        <w:rPr>
          <w:lang w:val="el-GR"/>
        </w:rPr>
        <w:t xml:space="preserve">στην ιστοσελίδα του Τμήματος </w:t>
      </w:r>
      <w:r>
        <w:rPr>
          <w:lang w:val="el-GR"/>
        </w:rPr>
        <w:tab/>
      </w:r>
      <w:r w:rsidR="003F0058">
        <w:rPr>
          <w:lang w:val="el-GR"/>
        </w:rPr>
        <w:t xml:space="preserve">Ηλεκτρονικών Επικοινωνιών </w:t>
      </w:r>
      <w:r>
        <w:rPr>
          <w:lang w:val="el-GR"/>
        </w:rPr>
        <w:tab/>
      </w:r>
      <w:r w:rsidRPr="00AF691A">
        <w:rPr>
          <w:lang w:val="el-GR"/>
        </w:rPr>
        <w:t>(</w:t>
      </w:r>
      <w:hyperlink r:id="rId12" w:history="1">
        <w:r w:rsidR="003072C9" w:rsidRPr="003F4DDE">
          <w:rPr>
            <w:rStyle w:val="Hyperlink"/>
          </w:rPr>
          <w:t>http</w:t>
        </w:r>
        <w:r w:rsidR="003072C9" w:rsidRPr="003F4DDE">
          <w:rPr>
            <w:rStyle w:val="Hyperlink"/>
            <w:lang w:val="el-GR"/>
          </w:rPr>
          <w:t>://</w:t>
        </w:r>
        <w:r w:rsidR="003072C9" w:rsidRPr="003F4DDE">
          <w:rPr>
            <w:rStyle w:val="Hyperlink"/>
          </w:rPr>
          <w:t>www</w:t>
        </w:r>
        <w:r w:rsidR="003072C9" w:rsidRPr="003F4DDE">
          <w:rPr>
            <w:rStyle w:val="Hyperlink"/>
            <w:lang w:val="el-GR"/>
          </w:rPr>
          <w:t>.</w:t>
        </w:r>
        <w:r w:rsidR="003072C9" w:rsidRPr="003F4DDE">
          <w:rPr>
            <w:rStyle w:val="Hyperlink"/>
          </w:rPr>
          <w:t>emf</w:t>
        </w:r>
        <w:r w:rsidR="003072C9" w:rsidRPr="003F4DDE">
          <w:rPr>
            <w:rStyle w:val="Hyperlink"/>
            <w:lang w:val="el-GR"/>
          </w:rPr>
          <w:t>.</w:t>
        </w:r>
        <w:r w:rsidR="003072C9" w:rsidRPr="003F4DDE">
          <w:rPr>
            <w:rStyle w:val="Hyperlink"/>
          </w:rPr>
          <w:t>mcw</w:t>
        </w:r>
        <w:r w:rsidR="003072C9" w:rsidRPr="003F4DDE">
          <w:rPr>
            <w:rStyle w:val="Hyperlink"/>
            <w:lang w:val="el-GR"/>
          </w:rPr>
          <w:t>.</w:t>
        </w:r>
        <w:r w:rsidR="003072C9" w:rsidRPr="003F4DDE">
          <w:rPr>
            <w:rStyle w:val="Hyperlink"/>
          </w:rPr>
          <w:t>gov</w:t>
        </w:r>
        <w:r w:rsidR="003072C9" w:rsidRPr="003F4DDE">
          <w:rPr>
            <w:rStyle w:val="Hyperlink"/>
            <w:lang w:val="el-GR"/>
          </w:rPr>
          <w:t>.</w:t>
        </w:r>
        <w:r w:rsidR="003072C9" w:rsidRPr="003F4DDE">
          <w:rPr>
            <w:rStyle w:val="Hyperlink"/>
          </w:rPr>
          <w:t>cy</w:t>
        </w:r>
        <w:r w:rsidR="003072C9" w:rsidRPr="003F4DDE">
          <w:rPr>
            <w:rStyle w:val="Hyperlink"/>
            <w:lang w:val="el-GR"/>
          </w:rPr>
          <w:t>/</w:t>
        </w:r>
        <w:r w:rsidR="003072C9" w:rsidRPr="003F4DDE">
          <w:rPr>
            <w:rStyle w:val="Hyperlink"/>
          </w:rPr>
          <w:t>authorised</w:t>
        </w:r>
        <w:r w:rsidR="003072C9" w:rsidRPr="003F4DDE">
          <w:rPr>
            <w:rStyle w:val="Hyperlink"/>
            <w:lang w:val="el-GR"/>
          </w:rPr>
          <w:t>-</w:t>
        </w:r>
        <w:r w:rsidR="003072C9" w:rsidRPr="003F4DDE">
          <w:rPr>
            <w:rStyle w:val="Hyperlink"/>
          </w:rPr>
          <w:t>personel</w:t>
        </w:r>
        <w:r w:rsidR="003072C9" w:rsidRPr="003F4DDE">
          <w:rPr>
            <w:rStyle w:val="Hyperlink"/>
            <w:lang w:val="el-GR"/>
          </w:rPr>
          <w:t>.</w:t>
        </w:r>
        <w:r w:rsidR="003072C9" w:rsidRPr="003F4DDE">
          <w:rPr>
            <w:rStyle w:val="Hyperlink"/>
          </w:rPr>
          <w:t>php</w:t>
        </w:r>
      </w:hyperlink>
      <w:r w:rsidR="003072C9">
        <w:rPr>
          <w:lang w:val="el-GR"/>
        </w:rPr>
        <w:t xml:space="preserve"> </w:t>
      </w:r>
      <w:r w:rsidRPr="00AF691A">
        <w:rPr>
          <w:lang w:val="el-GR"/>
        </w:rPr>
        <w:t>).</w:t>
      </w:r>
      <w:r w:rsidRPr="00D26750">
        <w:rPr>
          <w:lang w:val="el-GR"/>
        </w:rPr>
        <w:t xml:space="preserve"> </w:t>
      </w:r>
      <w:r>
        <w:rPr>
          <w:lang w:val="el-GR"/>
        </w:rPr>
        <w:t xml:space="preserve">Η συνολική </w:t>
      </w:r>
      <w:r w:rsidR="00840184">
        <w:rPr>
          <w:lang w:val="el-GR"/>
        </w:rPr>
        <w:t xml:space="preserve">εκτίμηση των ηλεκτρομαγνητικών </w:t>
      </w:r>
      <w:r>
        <w:rPr>
          <w:lang w:val="el-GR"/>
        </w:rPr>
        <w:t>πεδίων θα πρέπει να συγκρίνεται με τα Εθνικά Όρια Έκθεσης.</w:t>
      </w:r>
    </w:p>
    <w:p w14:paraId="3B00C129" w14:textId="5CC3C5BB" w:rsidR="003F3BEB" w:rsidRPr="00AF691A" w:rsidRDefault="003F3BEB" w:rsidP="003F3BEB">
      <w:pPr>
        <w:spacing w:before="120" w:after="240" w:line="360" w:lineRule="auto"/>
        <w:ind w:left="1440" w:hanging="540"/>
        <w:jc w:val="both"/>
        <w:rPr>
          <w:lang w:val="el-GR"/>
        </w:rPr>
      </w:pPr>
      <w:r w:rsidRPr="00D26750">
        <w:rPr>
          <w:lang w:val="el-GR"/>
        </w:rPr>
        <w:t>(</w:t>
      </w:r>
      <w:r>
        <w:rPr>
          <w:lang w:val="en-GB"/>
        </w:rPr>
        <w:t>ii</w:t>
      </w:r>
      <w:r w:rsidRPr="00D26750">
        <w:rPr>
          <w:lang w:val="el-GR"/>
        </w:rPr>
        <w:t>)</w:t>
      </w:r>
      <w:r w:rsidRPr="00AF691A">
        <w:rPr>
          <w:lang w:val="el-GR"/>
        </w:rPr>
        <w:t xml:space="preserve">  </w:t>
      </w:r>
      <w:r w:rsidRPr="00AF691A">
        <w:rPr>
          <w:lang w:val="el-GR"/>
        </w:rPr>
        <w:tab/>
        <w:t xml:space="preserve">Να </w:t>
      </w:r>
      <w:r w:rsidR="001B618A" w:rsidRPr="00487183">
        <w:rPr>
          <w:lang w:val="el-GR"/>
        </w:rPr>
        <w:t>υποβάλει στο Διευθυντή</w:t>
      </w:r>
      <w:r w:rsidR="001B618A">
        <w:rPr>
          <w:lang w:val="el-GR"/>
        </w:rPr>
        <w:t>,</w:t>
      </w:r>
      <w:r w:rsidR="001B618A" w:rsidRPr="00487183">
        <w:rPr>
          <w:lang w:val="el-GR"/>
        </w:rPr>
        <w:t xml:space="preserve"> ηλεκτρονικά μέσω της ιστοσελίδας</w:t>
      </w:r>
      <w:r w:rsidR="003072C9">
        <w:rPr>
          <w:rStyle w:val="Hyperlink"/>
          <w:lang w:val="el-GR"/>
        </w:rPr>
        <w:t xml:space="preserve"> </w:t>
      </w:r>
      <w:hyperlink r:id="rId13" w:history="1">
        <w:r w:rsidR="00CF62FB" w:rsidRPr="003F4DDE">
          <w:rPr>
            <w:rStyle w:val="Hyperlink"/>
          </w:rPr>
          <w:t>https</w:t>
        </w:r>
        <w:r w:rsidR="00CF62FB" w:rsidRPr="003F4DDE">
          <w:rPr>
            <w:rStyle w:val="Hyperlink"/>
            <w:lang w:val="el-GR"/>
          </w:rPr>
          <w:t>://</w:t>
        </w:r>
        <w:r w:rsidR="00CF62FB" w:rsidRPr="003F4DDE">
          <w:rPr>
            <w:rStyle w:val="Hyperlink"/>
          </w:rPr>
          <w:t>notifications</w:t>
        </w:r>
        <w:r w:rsidR="00CF62FB" w:rsidRPr="003F4DDE">
          <w:rPr>
            <w:rStyle w:val="Hyperlink"/>
            <w:lang w:val="el-GR"/>
          </w:rPr>
          <w:t>-</w:t>
        </w:r>
        <w:r w:rsidR="00CF62FB" w:rsidRPr="003F4DDE">
          <w:rPr>
            <w:rStyle w:val="Hyperlink"/>
          </w:rPr>
          <w:t>dec</w:t>
        </w:r>
        <w:r w:rsidR="00CF62FB" w:rsidRPr="003F4DDE">
          <w:rPr>
            <w:rStyle w:val="Hyperlink"/>
            <w:lang w:val="el-GR"/>
          </w:rPr>
          <w:t>.</w:t>
        </w:r>
        <w:r w:rsidR="00CF62FB" w:rsidRPr="003F4DDE">
          <w:rPr>
            <w:rStyle w:val="Hyperlink"/>
          </w:rPr>
          <w:t>dmrid</w:t>
        </w:r>
        <w:r w:rsidR="00CF62FB" w:rsidRPr="003F4DDE">
          <w:rPr>
            <w:rStyle w:val="Hyperlink"/>
            <w:lang w:val="el-GR"/>
          </w:rPr>
          <w:t>.</w:t>
        </w:r>
        <w:r w:rsidR="00CF62FB" w:rsidRPr="003F4DDE">
          <w:rPr>
            <w:rStyle w:val="Hyperlink"/>
          </w:rPr>
          <w:t>gov</w:t>
        </w:r>
        <w:r w:rsidR="00CF62FB" w:rsidRPr="003F4DDE">
          <w:rPr>
            <w:rStyle w:val="Hyperlink"/>
            <w:lang w:val="el-GR"/>
          </w:rPr>
          <w:t>.</w:t>
        </w:r>
        <w:r w:rsidR="00CF62FB" w:rsidRPr="003F4DDE">
          <w:rPr>
            <w:rStyle w:val="Hyperlink"/>
          </w:rPr>
          <w:t>cy</w:t>
        </w:r>
        <w:r w:rsidR="00CF62FB" w:rsidRPr="003F4DDE">
          <w:rPr>
            <w:rStyle w:val="Hyperlink"/>
            <w:lang w:val="el-GR"/>
          </w:rPr>
          <w:t>/</w:t>
        </w:r>
      </w:hyperlink>
      <w:r w:rsidR="001B618A">
        <w:rPr>
          <w:lang w:val="el-GR"/>
        </w:rPr>
        <w:t>,</w:t>
      </w:r>
      <w:r w:rsidR="001B618A" w:rsidRPr="00487183">
        <w:rPr>
          <w:lang w:val="el-GR"/>
        </w:rPr>
        <w:t xml:space="preserve"> το καθοριζόμενο Έντυπο Γνωστοποίησης  Εγκατάστασης </w:t>
      </w:r>
      <w:r w:rsidR="001B618A" w:rsidRPr="00487183">
        <w:rPr>
          <w:rFonts w:cs="Arial"/>
          <w:lang w:val="el-GR"/>
        </w:rPr>
        <w:t>Σταθμού, το οποίο είναι δημόσια διαθέσιμο στην ιστοσελίδα του Τμήματος Ηλεκτρονικών Επικοινωνιών (</w:t>
      </w:r>
      <w:hyperlink r:id="rId14" w:history="1">
        <w:r w:rsidR="0014377E" w:rsidRPr="003172DB">
          <w:rPr>
            <w:rStyle w:val="Hyperlink"/>
          </w:rPr>
          <w:t>https</w:t>
        </w:r>
        <w:r w:rsidR="0014377E" w:rsidRPr="003172DB">
          <w:rPr>
            <w:rStyle w:val="Hyperlink"/>
            <w:lang w:val="el-GR"/>
          </w:rPr>
          <w:t>://</w:t>
        </w:r>
        <w:r w:rsidR="0014377E" w:rsidRPr="003172DB">
          <w:rPr>
            <w:rStyle w:val="Hyperlink"/>
          </w:rPr>
          <w:t>dec</w:t>
        </w:r>
        <w:r w:rsidR="0014377E" w:rsidRPr="003172DB">
          <w:rPr>
            <w:rStyle w:val="Hyperlink"/>
            <w:lang w:val="el-GR"/>
          </w:rPr>
          <w:t>.</w:t>
        </w:r>
        <w:r w:rsidR="0014377E" w:rsidRPr="003172DB">
          <w:rPr>
            <w:rStyle w:val="Hyperlink"/>
          </w:rPr>
          <w:t>dmrid</w:t>
        </w:r>
        <w:r w:rsidR="0014377E" w:rsidRPr="003172DB">
          <w:rPr>
            <w:rStyle w:val="Hyperlink"/>
            <w:lang w:val="el-GR"/>
          </w:rPr>
          <w:t>.</w:t>
        </w:r>
        <w:r w:rsidR="0014377E" w:rsidRPr="003172DB">
          <w:rPr>
            <w:rStyle w:val="Hyperlink"/>
          </w:rPr>
          <w:t>gov</w:t>
        </w:r>
        <w:r w:rsidR="0014377E" w:rsidRPr="003172DB">
          <w:rPr>
            <w:rStyle w:val="Hyperlink"/>
            <w:lang w:val="el-GR"/>
          </w:rPr>
          <w:t>.</w:t>
        </w:r>
        <w:r w:rsidR="0014377E" w:rsidRPr="003172DB">
          <w:rPr>
            <w:rStyle w:val="Hyperlink"/>
          </w:rPr>
          <w:t>cy</w:t>
        </w:r>
        <w:r w:rsidR="0014377E" w:rsidRPr="003172DB">
          <w:rPr>
            <w:rStyle w:val="Hyperlink"/>
            <w:lang w:val="el-GR"/>
          </w:rPr>
          <w:t>/</w:t>
        </w:r>
      </w:hyperlink>
      <w:r w:rsidR="001B618A" w:rsidRPr="00487183">
        <w:rPr>
          <w:rFonts w:cs="Arial"/>
          <w:lang w:val="el-GR"/>
        </w:rPr>
        <w:t>).</w:t>
      </w:r>
    </w:p>
    <w:p w14:paraId="26FF02EF" w14:textId="77777777" w:rsidR="003F3BEB" w:rsidRPr="00AF691A" w:rsidRDefault="003F3BEB" w:rsidP="003F3BEB">
      <w:pPr>
        <w:spacing w:before="120" w:after="240" w:line="360" w:lineRule="auto"/>
        <w:ind w:left="1440"/>
        <w:jc w:val="both"/>
        <w:rPr>
          <w:lang w:val="el-GR"/>
        </w:rPr>
      </w:pPr>
      <w:r w:rsidRPr="00AF691A">
        <w:rPr>
          <w:lang w:val="el-GR"/>
        </w:rPr>
        <w:t>Νοείται ότι σε περίπτωση που, ως αποτέλεσμα της μελέτης εκτίμησης της έκθεσης του κοινού σε ηλεκτρομαγνητικά πεδία, που αναφέρεται στην υποπαράγραφο (</w:t>
      </w:r>
      <w:r>
        <w:rPr>
          <w:lang w:val="en-GB"/>
        </w:rPr>
        <w:t>i</w:t>
      </w:r>
      <w:r w:rsidRPr="00AF691A">
        <w:rPr>
          <w:lang w:val="el-GR"/>
        </w:rPr>
        <w:t xml:space="preserve">), ο Συντελεστής Έκθεσης, όπως αυτός ορίζεται στις Οδηγίες Εκτίμησης Ηλεκτρομαγνητικών Πεδίων, υπερβαίνει το 30%, η Εξουσιοδοτημένη Επιχείρηση υποχρεούται να υποβάλει στο Διευθυντή μαζί με το καθοριζόμενο έντυπο γνωστοποίησης, ολόκληρη τη μελέτη που έχει διεξάγει για να καταλήξει στο εν λόγω αποτέλεσμα και σε τέτοια περίπτωση η Εξουσιοδοτημένη Επιχείρηση δεν προχωρεί στην εγκατάσταση του σταθμού εκπομπής χωρίς προηγουμένως να λάβει την έγκριση του Διευθυντή, ο οποίος </w:t>
      </w:r>
      <w:r w:rsidRPr="00AF691A">
        <w:rPr>
          <w:lang w:val="el-GR"/>
        </w:rPr>
        <w:lastRenderedPageBreak/>
        <w:t>κοινοποιεί γραπτώς την απόφαση του στην Εξουσιοδοτημένη Επιχείρηση εντός τεσσάρων (4) βδομάδων από την ημερομηνία λήψης της μελέτης.</w:t>
      </w:r>
    </w:p>
    <w:p w14:paraId="202057C7" w14:textId="77777777" w:rsidR="003F3BEB" w:rsidRPr="00AF691A" w:rsidDel="00EE2767" w:rsidRDefault="003F3BEB" w:rsidP="00A542C6">
      <w:pPr>
        <w:spacing w:before="120" w:after="240" w:line="360" w:lineRule="auto"/>
        <w:ind w:left="720" w:hanging="720"/>
        <w:jc w:val="both"/>
        <w:rPr>
          <w:lang w:val="el-GR"/>
        </w:rPr>
      </w:pPr>
      <w:r w:rsidRPr="00216179">
        <w:rPr>
          <w:lang w:val="el-GR"/>
        </w:rPr>
        <w:t>(</w:t>
      </w:r>
      <w:r>
        <w:rPr>
          <w:lang w:val="el-GR"/>
        </w:rPr>
        <w:t>β)</w:t>
      </w:r>
      <w:r>
        <w:rPr>
          <w:lang w:val="el-GR"/>
        </w:rPr>
        <w:tab/>
      </w:r>
      <w:r w:rsidRPr="00AF691A">
        <w:rPr>
          <w:lang w:val="el-GR"/>
        </w:rPr>
        <w:t xml:space="preserve">Σε περίπτωση διαφοροποίησης των τεχνικών χαρακτηριστικών εκπομπής </w:t>
      </w:r>
      <w:r>
        <w:rPr>
          <w:lang w:val="el-GR"/>
        </w:rPr>
        <w:t>πομποδέκτη σταθμού βάσης ή σταθμού αναμετάδοσης σήματος</w:t>
      </w:r>
      <w:r w:rsidRPr="00AF691A">
        <w:rPr>
          <w:lang w:val="el-GR"/>
        </w:rPr>
        <w:t xml:space="preserve"> που λειτουργεί και για τον οποίο έχουν εξασφαλιστεί όλες οι απαιτούμενες άδειες, η Εξουσιοδοτημένη Επιχείρηση διεξάγει εκ νέου μελέτη εκτίμησης των ηλεκτρομαγνητικών πεδίων και γνωστοποιεί στο Διευθυντή την πρόθεσή της για τροποποίηση των χαρακτηριστικών λειτουργίας του </w:t>
      </w:r>
      <w:r>
        <w:rPr>
          <w:lang w:val="el-GR"/>
        </w:rPr>
        <w:t>πομποδέκτη σταθμού βάσης ή σταθμού αναμετάδοσης σήματος</w:t>
      </w:r>
      <w:r w:rsidRPr="00AF691A">
        <w:rPr>
          <w:lang w:val="el-GR"/>
        </w:rPr>
        <w:t xml:space="preserve"> τουλάχιστον δύο (2) εβδομάδες πριν τη λειτουργία του σταθμού με τα νέα χαρακτηριστικά, συμπληρώνοντας το καθοριζόμενο </w:t>
      </w:r>
      <w:r w:rsidR="00A542C6">
        <w:rPr>
          <w:lang w:val="el-GR"/>
        </w:rPr>
        <w:t>Έντυπο Γ</w:t>
      </w:r>
      <w:r w:rsidRPr="00AF691A">
        <w:rPr>
          <w:lang w:val="el-GR"/>
        </w:rPr>
        <w:t>νωστοποίησης, όπου θα αναφέρονται τα αποτελέσματα της νέας μελέτης εκτίμησης των ηλεκτρομαγνητικών πεδίων που διεξήγαγε.</w:t>
      </w:r>
    </w:p>
    <w:p w14:paraId="13D435AD"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Σε περίπτωση που ο Ραδιοεπικοινωνιακός Εξοπλισμός προκαλεί παρεμβολές σε συστήματα που σχετίζονται με την εθνική ασφάλεια, την άμυνα ή τη δημόσια ασφάλεια, η Εξουσιοδοτημένη Επιχείρηση υποχρεούται να παύσει να λειτουργεί τους επηρεαζόμενους σταθμούς, αν αυτό της ζητηθεί γραπτώς από το Διευθυντή. </w:t>
      </w:r>
    </w:p>
    <w:p w14:paraId="4F1BF328"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είναι υπεύθυνη να διασφαλίσει ότι ο Ραδιοεπικοινωνιακός Εξοπλισμός συμμορφώνεται με τις διατάξεις του Μέρους </w:t>
      </w:r>
      <w:r w:rsidRPr="00AF691A">
        <w:rPr>
          <w:lang w:val="en-GB"/>
        </w:rPr>
        <w:t>IV</w:t>
      </w:r>
      <w:r w:rsidRPr="00AF691A">
        <w:rPr>
          <w:lang w:val="el-GR"/>
        </w:rPr>
        <w:t xml:space="preserve"> του Νόμου και των περί Ραδιοεπικοινωνιών (Ραδιοεξοπλισμός) Κανονισμών του 2003, όπως αυτοί εκάστοτε τροποποιούνται ή αντικαθίστανται.</w:t>
      </w:r>
    </w:p>
    <w:p w14:paraId="7E4C200B"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Η Εξουσιοδοτημένη Επιχείρησ</w:t>
      </w:r>
      <w:r>
        <w:rPr>
          <w:lang w:val="el-GR"/>
        </w:rPr>
        <w:t xml:space="preserve">η υποχρεούται να λειτουργεί το </w:t>
      </w:r>
      <w:r w:rsidRPr="00AF691A">
        <w:rPr>
          <w:lang w:val="el-GR"/>
        </w:rPr>
        <w:t>Ραδιοεπικοινωνιακό Εξοπλισμό με τέτοιες παραμέτρους λειτουργίας (χαρακτηριστικά εκπομπής, διάγραμμα ακτινοβολίας της κεραίας, κλπ.) ώστε σε οποιαδήποτε τοποθεσία, στην περιοχή λειτουργίας του Ραδιοεπικοινωνιακού Εξοπλισμού, τα επίπεδα έκθεσης του κοινού σε ηλεκτρομαγνητικά πεδία, λαμβάνοντας υπόψη όλες τις συνεισφέρουσες πηγές συμπεριλαμβανομένων και συνεισφορώ</w:t>
      </w:r>
      <w:r w:rsidR="00A542C6">
        <w:rPr>
          <w:lang w:val="el-GR"/>
        </w:rPr>
        <w:t xml:space="preserve">ν από πηγές χαμηλών συχνοτήτων, </w:t>
      </w:r>
      <w:r w:rsidRPr="00AF691A">
        <w:rPr>
          <w:lang w:val="el-GR"/>
        </w:rPr>
        <w:t>να μην υπερβαίνουν τα καθορισμένα Εθνικά Όρια Έκθεσης σε Ηλεκτρομαγνητικά Πεδία.</w:t>
      </w:r>
    </w:p>
    <w:p w14:paraId="49763005"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εξασφαλίζει ότι ο Ραδιοεπικοινωνιακός Εξοπλισμός λειτουργεί σύμφωνα με τις απαιτήσεις που καθορίζονται στην παράγραφο </w:t>
      </w:r>
      <w:r w:rsidR="00DA411C">
        <w:rPr>
          <w:lang w:val="el-GR"/>
        </w:rPr>
        <w:fldChar w:fldCharType="begin"/>
      </w:r>
      <w:r w:rsidR="00DA411C">
        <w:rPr>
          <w:lang w:val="el-GR"/>
        </w:rPr>
        <w:instrText xml:space="preserve"> REF _Ref440280080 \r \h </w:instrText>
      </w:r>
      <w:r w:rsidR="00DA411C">
        <w:rPr>
          <w:lang w:val="el-GR"/>
        </w:rPr>
      </w:r>
      <w:r w:rsidR="00DA411C">
        <w:rPr>
          <w:lang w:val="el-GR"/>
        </w:rPr>
        <w:fldChar w:fldCharType="separate"/>
      </w:r>
      <w:r w:rsidR="005124A5">
        <w:rPr>
          <w:lang w:val="el-GR"/>
        </w:rPr>
        <w:t>34.11</w:t>
      </w:r>
      <w:r w:rsidR="00DA411C">
        <w:rPr>
          <w:lang w:val="el-GR"/>
        </w:rPr>
        <w:fldChar w:fldCharType="end"/>
      </w:r>
      <w:r w:rsidRPr="00AF691A">
        <w:rPr>
          <w:lang w:val="el-GR"/>
        </w:rPr>
        <w:t xml:space="preserve">. Αν, ως αποτέλεσμα της εγκατάστασης και λειτουργίας του Ραδιοεπικοινωνιακού Εξοπλισμού από την Εξουσιοδοτημένη Επιχείρηση, οι προαναφερθείσες απαιτήσεις δεν πληρούνται, ο Διευθυντής διατηρεί το δικαίωμα να τροποποιήσει τις παραμέτρους λειτουργίας του εν λόγω σταθμού ή </w:t>
      </w:r>
      <w:r w:rsidRPr="00AF691A">
        <w:rPr>
          <w:lang w:val="el-GR"/>
        </w:rPr>
        <w:lastRenderedPageBreak/>
        <w:t>των σταθμών ή να περιορίσει τη χρήση ή να διατάξει το προσωρινό ή μόνιμο κλείσιμο του σταθμού δυνάμει του άρθρου 11 του Νόμου.</w:t>
      </w:r>
    </w:p>
    <w:p w14:paraId="561D0A8E"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Η Εξουσιοδοτημένη Επιχείρηση εξασφαλίζει ότι ο Ραδιοεπικοινωνιακός Εξοπλισμός χρησιμοποιείται από πρόσωπα τα οποία είναι δεόντως εξουσιοδοτημένα από αυτή και ότι τα πρόσωπα αυτά λειτουργούν τον εξοπλισμό όπως καθορίζεται στην Εξουσιοδότηση και συμμορφώνονται με όλους τους όρους αυτής.</w:t>
      </w:r>
    </w:p>
    <w:p w14:paraId="332AC227" w14:textId="77777777" w:rsidR="003F3BEB" w:rsidRPr="00BF2A8C" w:rsidRDefault="003F3BEB" w:rsidP="003E3118">
      <w:pPr>
        <w:numPr>
          <w:ilvl w:val="2"/>
          <w:numId w:val="2"/>
        </w:numPr>
        <w:tabs>
          <w:tab w:val="num" w:pos="900"/>
        </w:tabs>
        <w:spacing w:before="120" w:after="240" w:line="360" w:lineRule="auto"/>
        <w:ind w:left="0" w:firstLine="0"/>
        <w:jc w:val="both"/>
        <w:rPr>
          <w:rFonts w:cs="Arial"/>
          <w:lang w:val="el-GR"/>
        </w:rPr>
      </w:pPr>
      <w:r w:rsidRPr="00AF691A">
        <w:rPr>
          <w:bCs/>
          <w:lang w:val="el-GR"/>
        </w:rPr>
        <w:t>Σε περίπτωση που διαπιστωθεί</w:t>
      </w:r>
      <w:r w:rsidRPr="00AF691A">
        <w:rPr>
          <w:lang w:val="el-GR"/>
        </w:rPr>
        <w:t xml:space="preserve"> οποιαδήποτε παράβαση της Εξουσιοδότησης, λόγω λειτουργίας του Ραδιοεπικοινωνιακού Εξοπλισμού από πρόσωπο άλλο από την Εξουσιοδοτημένη Επιχείρηση ή από δεόντως εξουσιοδοτημένο από την Εξουσιοδοτημένη Επιχείρηση πρόσωπο, η Εξουσιοδοτημένη Επιχείρηση εκ πρώτης όψεως καθίσταται υπεύθυνη για την εν λόγω παράβαση και υπόκειται στα προβλεπόμενα μέτρα του Νόμου, των δυνάμει αυτού </w:t>
      </w:r>
      <w:r w:rsidR="00A542C6">
        <w:rPr>
          <w:lang w:val="el-GR"/>
        </w:rPr>
        <w:t xml:space="preserve">εκδιδόμενων Κανονισμών και της </w:t>
      </w:r>
      <w:r w:rsidRPr="00AF691A">
        <w:rPr>
          <w:lang w:val="el-GR"/>
        </w:rPr>
        <w:t>Εξουσιοδότησης.</w:t>
      </w:r>
    </w:p>
    <w:p w14:paraId="0A672079" w14:textId="77777777" w:rsidR="003F3BEB" w:rsidRPr="003F0058" w:rsidRDefault="003F3BEB" w:rsidP="003E3118">
      <w:pPr>
        <w:numPr>
          <w:ilvl w:val="1"/>
          <w:numId w:val="2"/>
        </w:numPr>
        <w:tabs>
          <w:tab w:val="num" w:pos="900"/>
        </w:tabs>
        <w:spacing w:before="120" w:after="240" w:line="360" w:lineRule="auto"/>
        <w:ind w:left="900" w:hanging="900"/>
        <w:rPr>
          <w:u w:val="single"/>
        </w:rPr>
      </w:pPr>
      <w:r w:rsidRPr="003F0058">
        <w:rPr>
          <w:u w:val="single"/>
        </w:rPr>
        <w:t>Αίτημα για Συντονισμό</w:t>
      </w:r>
    </w:p>
    <w:p w14:paraId="31556E51" w14:textId="77777777" w:rsidR="003F3BEB" w:rsidRDefault="003F3BEB" w:rsidP="003E3118">
      <w:pPr>
        <w:numPr>
          <w:ilvl w:val="2"/>
          <w:numId w:val="2"/>
        </w:numPr>
        <w:tabs>
          <w:tab w:val="left" w:pos="900"/>
        </w:tabs>
        <w:spacing w:before="120" w:after="240" w:line="360" w:lineRule="auto"/>
        <w:ind w:left="0" w:firstLine="0"/>
        <w:jc w:val="both"/>
        <w:rPr>
          <w:lang w:val="el-GR"/>
        </w:rPr>
      </w:pPr>
      <w:r>
        <w:rPr>
          <w:szCs w:val="22"/>
          <w:lang w:val="el-GR"/>
        </w:rPr>
        <w:t>Η Ε</w:t>
      </w:r>
      <w:r w:rsidRPr="00C82904">
        <w:rPr>
          <w:szCs w:val="22"/>
          <w:lang w:val="el-GR"/>
        </w:rPr>
        <w:t>ξουσιοδοτημέν</w:t>
      </w:r>
      <w:r>
        <w:rPr>
          <w:szCs w:val="22"/>
          <w:lang w:val="el-GR"/>
        </w:rPr>
        <w:t>η</w:t>
      </w:r>
      <w:r w:rsidRPr="00C82904">
        <w:rPr>
          <w:szCs w:val="22"/>
          <w:lang w:val="el-GR"/>
        </w:rPr>
        <w:t xml:space="preserve"> </w:t>
      </w:r>
      <w:r>
        <w:rPr>
          <w:szCs w:val="22"/>
          <w:lang w:val="el-GR"/>
        </w:rPr>
        <w:t>Ε</w:t>
      </w:r>
      <w:r w:rsidRPr="00C82904">
        <w:rPr>
          <w:szCs w:val="22"/>
          <w:lang w:val="el-GR"/>
        </w:rPr>
        <w:t>πιχε</w:t>
      </w:r>
      <w:r>
        <w:rPr>
          <w:szCs w:val="22"/>
          <w:lang w:val="el-GR"/>
        </w:rPr>
        <w:t>ί</w:t>
      </w:r>
      <w:r w:rsidRPr="00C82904">
        <w:rPr>
          <w:szCs w:val="22"/>
          <w:lang w:val="el-GR"/>
        </w:rPr>
        <w:t>ρ</w:t>
      </w:r>
      <w:r>
        <w:rPr>
          <w:szCs w:val="22"/>
          <w:lang w:val="el-GR"/>
        </w:rPr>
        <w:t>ηση</w:t>
      </w:r>
      <w:r w:rsidRPr="00C82904">
        <w:rPr>
          <w:szCs w:val="22"/>
          <w:lang w:val="el-GR"/>
        </w:rPr>
        <w:t xml:space="preserve"> </w:t>
      </w:r>
      <w:r>
        <w:rPr>
          <w:szCs w:val="22"/>
          <w:lang w:val="el-GR"/>
        </w:rPr>
        <w:t>υποχρεούται</w:t>
      </w:r>
      <w:r w:rsidRPr="00C82904">
        <w:rPr>
          <w:szCs w:val="22"/>
          <w:lang w:val="el-GR"/>
        </w:rPr>
        <w:t xml:space="preserve"> να ανταποκρίν</w:t>
      </w:r>
      <w:r>
        <w:rPr>
          <w:szCs w:val="22"/>
          <w:lang w:val="el-GR"/>
        </w:rPr>
        <w:t>ε</w:t>
      </w:r>
      <w:r w:rsidRPr="00C82904">
        <w:rPr>
          <w:szCs w:val="22"/>
          <w:lang w:val="el-GR"/>
        </w:rPr>
        <w:t xml:space="preserve">ται σε αιτήματα συντονισμού, εντός </w:t>
      </w:r>
      <w:r>
        <w:rPr>
          <w:lang w:val="el-GR"/>
        </w:rPr>
        <w:t xml:space="preserve">τριάντα (30) ημερών από την ημερομηνία παραλαβής </w:t>
      </w:r>
      <w:r>
        <w:rPr>
          <w:szCs w:val="22"/>
          <w:lang w:val="el-GR"/>
        </w:rPr>
        <w:t xml:space="preserve">από αυτήν </w:t>
      </w:r>
      <w:r>
        <w:rPr>
          <w:lang w:val="el-GR"/>
        </w:rPr>
        <w:t xml:space="preserve">τέτοιου </w:t>
      </w:r>
      <w:r>
        <w:rPr>
          <w:szCs w:val="22"/>
          <w:lang w:val="el-GR"/>
        </w:rPr>
        <w:t>γραπτού αιτήματος</w:t>
      </w:r>
      <w:r w:rsidRPr="00C82904">
        <w:rPr>
          <w:szCs w:val="22"/>
          <w:lang w:val="el-GR"/>
        </w:rPr>
        <w:t xml:space="preserve">. </w:t>
      </w:r>
    </w:p>
    <w:p w14:paraId="3575E148" w14:textId="77777777" w:rsidR="003F3BEB" w:rsidRDefault="003F3BEB" w:rsidP="003E3118">
      <w:pPr>
        <w:numPr>
          <w:ilvl w:val="2"/>
          <w:numId w:val="2"/>
        </w:numPr>
        <w:tabs>
          <w:tab w:val="left" w:pos="900"/>
        </w:tabs>
        <w:spacing w:before="120" w:after="240" w:line="360" w:lineRule="auto"/>
        <w:ind w:left="0" w:firstLine="0"/>
        <w:jc w:val="both"/>
        <w:rPr>
          <w:lang w:val="el-GR"/>
        </w:rPr>
      </w:pPr>
      <w:r w:rsidRPr="005B3342">
        <w:rPr>
          <w:szCs w:val="22"/>
          <w:lang w:val="el-GR"/>
        </w:rPr>
        <w:t>Σε περίπτωση που δεν καθίσταται δυνατή η επίτευξη σχετικής συμφωνίας συντονισμού, το θέμα παραπέμπεται στο Διευθυντή για λήψη οριστικής απόφασης.</w:t>
      </w:r>
    </w:p>
    <w:p w14:paraId="0650686B" w14:textId="77777777" w:rsidR="003F3BEB" w:rsidRPr="00D762E7" w:rsidRDefault="003F3BEB" w:rsidP="003E3118">
      <w:pPr>
        <w:numPr>
          <w:ilvl w:val="2"/>
          <w:numId w:val="2"/>
        </w:numPr>
        <w:tabs>
          <w:tab w:val="left" w:pos="900"/>
        </w:tabs>
        <w:spacing w:before="120" w:after="240" w:line="360" w:lineRule="auto"/>
        <w:ind w:left="0" w:firstLine="0"/>
        <w:jc w:val="both"/>
        <w:rPr>
          <w:lang w:val="el-GR"/>
        </w:rPr>
      </w:pPr>
      <w:r w:rsidRPr="00D762E7">
        <w:rPr>
          <w:szCs w:val="22"/>
          <w:lang w:val="el-GR"/>
        </w:rPr>
        <w:t>Σε περίπτωση, κατά την οποία απαιτείται ο συντονισμός με άλλα εκτός Κύπρου ραδιοεπικοινωνιακά συστήματα, ο Διευθυντής δύναται να ζητεί από την Εξουσιοδοτημένη Επιχείρηση να υποβάλει οποιαδήποτε στοιχεία τυχόν απαιτούνται, ώστε ο Διευθυντής να διεξάγει τη διαδ</w:t>
      </w:r>
      <w:r w:rsidR="004566A6">
        <w:rPr>
          <w:szCs w:val="22"/>
          <w:lang w:val="el-GR"/>
        </w:rPr>
        <w:t>ικασία του διεθνούς συντονισμού.</w:t>
      </w:r>
    </w:p>
    <w:p w14:paraId="55C27B81" w14:textId="77777777" w:rsidR="003F3BEB" w:rsidRPr="00C82904" w:rsidRDefault="003F3BEB" w:rsidP="003F3BEB">
      <w:pPr>
        <w:tabs>
          <w:tab w:val="left" w:pos="720"/>
          <w:tab w:val="left" w:pos="900"/>
        </w:tabs>
        <w:spacing w:before="120" w:after="240" w:line="360" w:lineRule="auto"/>
        <w:jc w:val="both"/>
        <w:rPr>
          <w:szCs w:val="22"/>
          <w:lang w:val="el-GR"/>
        </w:rPr>
      </w:pPr>
      <w:r w:rsidRPr="00C82904">
        <w:rPr>
          <w:szCs w:val="22"/>
          <w:lang w:val="el-GR"/>
        </w:rPr>
        <w:t>Νοείται ότι σε τέτοια περίπτωση, ο Διευθυντής δύναται να τροποποιεί ανάλογα την Εξουσιοδότηση, προκειμένου να εφαρμοστεί η σχετική συμφωνία του διεθνούς συντονισμού.</w:t>
      </w:r>
    </w:p>
    <w:p w14:paraId="2108EB44" w14:textId="77777777" w:rsidR="007C6CFE" w:rsidRDefault="003F3BEB" w:rsidP="003F3BEB">
      <w:pPr>
        <w:tabs>
          <w:tab w:val="left" w:pos="900"/>
        </w:tabs>
        <w:spacing w:before="120" w:after="240" w:line="360" w:lineRule="auto"/>
        <w:jc w:val="both"/>
        <w:rPr>
          <w:b/>
          <w:lang w:val="el-GR"/>
        </w:rPr>
      </w:pPr>
      <w:r w:rsidRPr="00E30865">
        <w:rPr>
          <w:szCs w:val="22"/>
          <w:lang w:val="el-GR"/>
        </w:rPr>
        <w:t>Νοείται περαιτέρω ότι σε περίπτωση, κατά την οποία απαιτείται ο συντονισμός με άλλα εκτός Κύπρου ραδιοεπικοινωνιακά συστήματα, η Εξουσιοδοτημένη Επιχείρηση υποχρεούται να καταβάλει στο Διευθυντή όλα τα έξοδα του συντονισμού.</w:t>
      </w:r>
      <w:r w:rsidRPr="00AB15A5">
        <w:rPr>
          <w:b/>
          <w:lang w:val="el-GR"/>
        </w:rPr>
        <w:t xml:space="preserve"> </w:t>
      </w:r>
    </w:p>
    <w:p w14:paraId="6E365CA7" w14:textId="77777777" w:rsidR="007C6CFE" w:rsidRPr="00AB15A5" w:rsidRDefault="007C6CFE" w:rsidP="003E3118">
      <w:pPr>
        <w:numPr>
          <w:ilvl w:val="2"/>
          <w:numId w:val="2"/>
        </w:numPr>
        <w:tabs>
          <w:tab w:val="left" w:pos="900"/>
        </w:tabs>
        <w:spacing w:before="120" w:after="240" w:line="360" w:lineRule="auto"/>
        <w:ind w:left="0" w:firstLine="0"/>
        <w:jc w:val="both"/>
        <w:rPr>
          <w:b/>
          <w:lang w:val="el-GR"/>
        </w:rPr>
      </w:pPr>
      <w:r w:rsidRPr="007C6CFE">
        <w:rPr>
          <w:lang w:val="el-GR"/>
        </w:rPr>
        <w:t xml:space="preserve">Με βάση την υφιστάμενη κατάσταση δεν διεξάγεται συντονισμός με τις </w:t>
      </w:r>
      <w:r w:rsidR="00112E66" w:rsidRPr="007C6CFE">
        <w:rPr>
          <w:lang w:val="el-GR"/>
        </w:rPr>
        <w:t>κατεχόμενες</w:t>
      </w:r>
      <w:r w:rsidRPr="007C6CFE">
        <w:rPr>
          <w:lang w:val="el-GR"/>
        </w:rPr>
        <w:t xml:space="preserve"> περιοχές της Κυπριακής Δημοκρατίας</w:t>
      </w:r>
      <w:r>
        <w:rPr>
          <w:b/>
          <w:lang w:val="el-GR"/>
        </w:rPr>
        <w:t>.</w:t>
      </w:r>
    </w:p>
    <w:p w14:paraId="368D616A"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lastRenderedPageBreak/>
        <w:t>Πρόσβαση και Επιθεώρηση</w:t>
      </w:r>
    </w:p>
    <w:p w14:paraId="68DEE4F7" w14:textId="77777777" w:rsidR="003F3BEB" w:rsidRDefault="003F3BEB" w:rsidP="003F3BEB">
      <w:pPr>
        <w:pStyle w:val="BodyText2"/>
        <w:spacing w:before="120" w:after="240"/>
      </w:pPr>
      <w:r>
        <w:t>Η Εξουσιοδοτημένη Επιχείρηση υποχρεούται να επιτρέπει σε λειτουργό εξουσιοδοτημένο από το Διευθυντή:</w:t>
      </w:r>
    </w:p>
    <w:p w14:paraId="4A02C02E" w14:textId="77777777" w:rsidR="003F3BEB" w:rsidRDefault="00A542C6" w:rsidP="003F3BEB">
      <w:pPr>
        <w:pStyle w:val="BodyText2"/>
        <w:spacing w:before="120" w:after="240"/>
        <w:ind w:left="900" w:hanging="900"/>
      </w:pPr>
      <w:r>
        <w:t>(α)</w:t>
      </w:r>
      <w:r>
        <w:tab/>
        <w:t xml:space="preserve">Να έχει πρόσβαση στο </w:t>
      </w:r>
      <w:r w:rsidR="003F3BEB">
        <w:t>Ραδιοεπικοινωνιακό Εξοπλισμό, και</w:t>
      </w:r>
    </w:p>
    <w:p w14:paraId="6693867E" w14:textId="77777777" w:rsidR="003F3BEB" w:rsidRDefault="00A542C6" w:rsidP="003F3BEB">
      <w:pPr>
        <w:pStyle w:val="BodyText2"/>
        <w:spacing w:before="120" w:after="240"/>
        <w:ind w:left="900" w:hanging="900"/>
      </w:pPr>
      <w:r>
        <w:t>(β)</w:t>
      </w:r>
      <w:r>
        <w:tab/>
        <w:t>να επιθεωρεί τη</w:t>
      </w:r>
      <w:r w:rsidR="003F3BEB">
        <w:t xml:space="preserve"> συμμόρφωση της Εξουσιοδοτημένης Επιχείρησης με τους όρους της Εξουσιοδότησης και</w:t>
      </w:r>
      <w:r>
        <w:t xml:space="preserve"> να εξετάζει και να ελέγχει το </w:t>
      </w:r>
      <w:r w:rsidR="003F3BEB">
        <w:t>Ραδιοεπικοινωνιακό Εξοπλισμό,</w:t>
      </w:r>
    </w:p>
    <w:p w14:paraId="449B6B30" w14:textId="77777777" w:rsidR="003F3BEB" w:rsidRPr="00AB15A5" w:rsidRDefault="003F3BEB" w:rsidP="003F3BEB">
      <w:pPr>
        <w:pStyle w:val="BodyText2"/>
        <w:spacing w:before="120" w:after="240"/>
        <w:rPr>
          <w:b/>
        </w:rPr>
      </w:pPr>
      <w:r>
        <w:t>οποιαδήποτε εύλογη ώρα ή, όταν κατά την άποψη του Διευθυντή προκύψει κάποια επείγουσα κατάσταση, οποιαδήποτε ώρα, για να βεβαιούται ότι ο Ραδιοεπικοινωνιακός Εξοπλισμός χρησιμοποιείται σύμφωνα με τους όρους της Εξουσιοδότησης.</w:t>
      </w:r>
    </w:p>
    <w:p w14:paraId="196BDAFE"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t>Τροποποίηση, Περιορισμός και Κλείσιμο</w:t>
      </w:r>
    </w:p>
    <w:p w14:paraId="59BD11D9" w14:textId="77777777" w:rsidR="003F3BEB" w:rsidRPr="003B0B12" w:rsidRDefault="003F3BEB" w:rsidP="003E3118">
      <w:pPr>
        <w:numPr>
          <w:ilvl w:val="2"/>
          <w:numId w:val="2"/>
        </w:numPr>
        <w:tabs>
          <w:tab w:val="left" w:pos="900"/>
        </w:tabs>
        <w:spacing w:before="120" w:after="240" w:line="360" w:lineRule="auto"/>
        <w:ind w:left="0" w:firstLine="0"/>
        <w:jc w:val="both"/>
        <w:rPr>
          <w:lang w:val="el-GR"/>
        </w:rPr>
      </w:pPr>
      <w:r>
        <w:rPr>
          <w:lang w:val="el-GR"/>
        </w:rPr>
        <w:t>Τηρουμένων των άρθρων 29 και 30 του Νόμου,</w:t>
      </w:r>
      <w:r w:rsidRPr="003B0B12">
        <w:rPr>
          <w:lang w:val="el-GR"/>
        </w:rPr>
        <w:t xml:space="preserve"> </w:t>
      </w:r>
      <w:r>
        <w:rPr>
          <w:lang w:val="el-GR"/>
        </w:rPr>
        <w:t>ο Διευθυντής δύναται να απαιτήσει την άμεση τροποποίηση ή τον περιορισμό της χρήσης του Ραδιοεπικοινωνιακού Εξοπλισμού ή οποιουδήποτε μέρους αυτού, ή να απαιτήσει άμεσα το προσωρινό ή μόνιμο κλείσιμο του αν κατά την άποψη του Διευθυντή:</w:t>
      </w:r>
    </w:p>
    <w:p w14:paraId="456287ED" w14:textId="77777777" w:rsidR="003F3BEB" w:rsidRDefault="003F3BEB" w:rsidP="003F3BEB">
      <w:pPr>
        <w:spacing w:before="120" w:after="240" w:line="360" w:lineRule="auto"/>
        <w:ind w:left="900" w:hanging="900"/>
        <w:jc w:val="both"/>
        <w:rPr>
          <w:lang w:val="el-GR"/>
        </w:rPr>
      </w:pPr>
      <w:r>
        <w:rPr>
          <w:lang w:val="el-GR"/>
        </w:rPr>
        <w:t>(α)</w:t>
      </w:r>
      <w:r>
        <w:rPr>
          <w:lang w:val="el-GR"/>
        </w:rPr>
        <w:tab/>
        <w:t>Έχει διαπιστωθεί παραβίαση των όρων της  Εξουσιοδότησης, και/ή</w:t>
      </w:r>
    </w:p>
    <w:p w14:paraId="70055D9F" w14:textId="77777777" w:rsidR="003F3BEB" w:rsidRDefault="003F3BEB" w:rsidP="003F3BEB">
      <w:pPr>
        <w:spacing w:before="120" w:after="240" w:line="360" w:lineRule="auto"/>
        <w:ind w:left="900" w:hanging="900"/>
        <w:jc w:val="both"/>
        <w:rPr>
          <w:lang w:val="el-GR"/>
        </w:rPr>
      </w:pPr>
      <w:r>
        <w:rPr>
          <w:lang w:val="el-GR"/>
        </w:rPr>
        <w:t>(β)</w:t>
      </w:r>
      <w:r>
        <w:rPr>
          <w:lang w:val="el-GR"/>
        </w:rPr>
        <w:tab/>
        <w:t>η χρήση του Ραδιοεπικοινωνιακού Εξοπλισμού προκαλεί ή συνεισφέρει σε επιβλαβείς παρεμβολές στη χρήση άλλου εξουσιοδοτημένου συστήματος ραδιοεπικοινωνίας</w:t>
      </w:r>
      <w:r w:rsidR="00A542C6">
        <w:rPr>
          <w:lang w:val="el-GR"/>
        </w:rPr>
        <w:t>,</w:t>
      </w:r>
      <w:r>
        <w:rPr>
          <w:lang w:val="el-GR"/>
        </w:rPr>
        <w:t xml:space="preserve"> και/ή</w:t>
      </w:r>
    </w:p>
    <w:p w14:paraId="18E58464" w14:textId="77777777" w:rsidR="003F3BEB" w:rsidRDefault="003F3BEB" w:rsidP="003F3BEB">
      <w:pPr>
        <w:spacing w:before="120" w:after="240" w:line="360" w:lineRule="auto"/>
        <w:ind w:left="900" w:hanging="900"/>
        <w:jc w:val="both"/>
        <w:rPr>
          <w:lang w:val="el-GR"/>
        </w:rPr>
      </w:pPr>
      <w:r>
        <w:rPr>
          <w:lang w:val="el-GR"/>
        </w:rPr>
        <w:t>(γ)</w:t>
      </w:r>
      <w:r>
        <w:rPr>
          <w:lang w:val="el-GR"/>
        </w:rPr>
        <w:tab/>
        <w:t>ο Ραδιοεπικοινωνιακός Εξοπλισμός λειτουργεί κατά παράβαση διεθνούς συμφωνίας συντονισμού με άλλο κράτος.</w:t>
      </w:r>
    </w:p>
    <w:p w14:paraId="72109196" w14:textId="1E7303E4" w:rsidR="0014377E" w:rsidRDefault="003F3BEB" w:rsidP="0014377E">
      <w:pPr>
        <w:numPr>
          <w:ilvl w:val="2"/>
          <w:numId w:val="2"/>
        </w:numPr>
        <w:tabs>
          <w:tab w:val="left" w:pos="900"/>
        </w:tabs>
        <w:spacing w:before="120" w:after="240" w:line="360" w:lineRule="auto"/>
        <w:ind w:left="0" w:firstLine="0"/>
        <w:jc w:val="both"/>
        <w:rPr>
          <w:b/>
          <w:lang w:val="el-GR"/>
        </w:rPr>
      </w:pPr>
      <w:r>
        <w:rPr>
          <w:lang w:val="el-GR"/>
        </w:rPr>
        <w:t>Αν ο Υπουργός το θεωρήσει σκόπιμο, λόγω κήρυξης κατάστασης έκτακτης ανάγκης, δύναται να απαιτήσει την τροποποίηση ή τον περιορισμό της χρήσης του Ραδιοεπικοινωνιακού Εξοπλισμού, ή το προσωρινό ή μόνιμο κλείσιμο του, είτε αμέσως είτε μετά την εκπνοή τέτοιας χρονικής περιόδου όπως ήθελε καθορίσει. Ο Υπουργός ασκεί αυτή την εξουσία επιδίδοντας γραπτή ειδοποίηση στην Εξουσιοδοτημένη Επιχείρηση</w:t>
      </w:r>
      <w:r w:rsidR="0097763B">
        <w:rPr>
          <w:lang w:val="el-GR"/>
        </w:rPr>
        <w:t>.</w:t>
      </w:r>
    </w:p>
    <w:p w14:paraId="3D68FB99" w14:textId="77777777" w:rsidR="0014377E" w:rsidRDefault="0014377E" w:rsidP="0014377E">
      <w:pPr>
        <w:tabs>
          <w:tab w:val="left" w:pos="900"/>
        </w:tabs>
        <w:spacing w:before="120" w:after="240" w:line="360" w:lineRule="auto"/>
        <w:jc w:val="both"/>
        <w:rPr>
          <w:b/>
          <w:lang w:val="el-GR"/>
        </w:rPr>
      </w:pPr>
    </w:p>
    <w:p w14:paraId="7F88F824" w14:textId="77777777" w:rsidR="0014377E" w:rsidRPr="0014377E" w:rsidRDefault="0014377E" w:rsidP="0014377E">
      <w:pPr>
        <w:tabs>
          <w:tab w:val="left" w:pos="900"/>
        </w:tabs>
        <w:spacing w:before="120" w:after="240" w:line="360" w:lineRule="auto"/>
        <w:jc w:val="both"/>
        <w:rPr>
          <w:b/>
          <w:lang w:val="el-GR"/>
        </w:rPr>
      </w:pPr>
    </w:p>
    <w:p w14:paraId="0C13598B"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lastRenderedPageBreak/>
        <w:t>Παροχή Πληροφοριών</w:t>
      </w:r>
    </w:p>
    <w:p w14:paraId="5D5EEBCE" w14:textId="77777777" w:rsidR="003F3BEB" w:rsidRDefault="003F3BEB" w:rsidP="003E3118">
      <w:pPr>
        <w:numPr>
          <w:ilvl w:val="2"/>
          <w:numId w:val="2"/>
        </w:numPr>
        <w:tabs>
          <w:tab w:val="left" w:pos="900"/>
        </w:tabs>
        <w:spacing w:before="120" w:after="240" w:line="360" w:lineRule="auto"/>
        <w:ind w:left="0" w:firstLine="0"/>
        <w:jc w:val="both"/>
        <w:rPr>
          <w:lang w:val="el-GR"/>
        </w:rPr>
      </w:pPr>
      <w:r>
        <w:rPr>
          <w:lang w:val="el-GR"/>
        </w:rPr>
        <w:t>Η Εξουσιοδοτημένη Επιχείρηση υποχρεούται να έχει στην κατοχή της το πρωτότυπο της  Εξουσιοδότησης και να το παρουσιάζει σε όλα τα δεόντως εξουσιοδοτημένα από το Διευθυντή πρόσωπα, αν αυτό της ζητηθεί.</w:t>
      </w:r>
    </w:p>
    <w:p w14:paraId="1D893486" w14:textId="77777777" w:rsidR="003F3BEB" w:rsidRPr="005B3342" w:rsidRDefault="003F3BEB" w:rsidP="003E3118">
      <w:pPr>
        <w:numPr>
          <w:ilvl w:val="2"/>
          <w:numId w:val="2"/>
        </w:numPr>
        <w:tabs>
          <w:tab w:val="left" w:pos="900"/>
        </w:tabs>
        <w:spacing w:before="120" w:after="240" w:line="360" w:lineRule="auto"/>
        <w:ind w:left="0" w:firstLine="0"/>
        <w:jc w:val="both"/>
        <w:rPr>
          <w:lang w:val="el-GR"/>
        </w:rPr>
      </w:pPr>
      <w:bookmarkStart w:id="225" w:name="_Ref353868548"/>
      <w:r w:rsidRPr="005B3342">
        <w:rPr>
          <w:lang w:val="el-GR"/>
        </w:rPr>
        <w:t xml:space="preserve">Κατά την περίοδο που η  Εξουσιοδότηση είναι σε ισχύ και για έξι (6) μήνες μετά τη λήξη αυτής της περιόδου, </w:t>
      </w:r>
      <w:r>
        <w:rPr>
          <w:lang w:val="el-GR"/>
        </w:rPr>
        <w:t>η</w:t>
      </w:r>
      <w:r w:rsidRPr="005B3342">
        <w:rPr>
          <w:lang w:val="el-GR"/>
        </w:rPr>
        <w:t xml:space="preserve"> Εξουσιοδοτημένη Επιχείρηση συλλέγει και διατηρεί</w:t>
      </w:r>
      <w:r>
        <w:rPr>
          <w:lang w:val="el-GR"/>
        </w:rPr>
        <w:t xml:space="preserve"> ακριβή στοιχεία σε σχέση με το</w:t>
      </w:r>
      <w:r w:rsidRPr="005B3342">
        <w:rPr>
          <w:lang w:val="el-GR"/>
        </w:rPr>
        <w:t xml:space="preserve"> Ραδιοεπικοινωνιακό Εξοπλισμό, ως ακολούθως:</w:t>
      </w:r>
      <w:bookmarkEnd w:id="225"/>
    </w:p>
    <w:p w14:paraId="33B0C7BB"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(α)</w:t>
      </w:r>
      <w:r>
        <w:rPr>
          <w:lang w:val="el-GR"/>
        </w:rPr>
        <w:tab/>
        <w:t>Ταχυδρομική διεύθυνση κάθε σταθμού</w:t>
      </w:r>
      <w:r>
        <w:rPr>
          <w:vertAlign w:val="superscript"/>
          <w:lang w:val="el-GR"/>
        </w:rPr>
        <w:t>.</w:t>
      </w:r>
    </w:p>
    <w:p w14:paraId="1FEB1C9D" w14:textId="77777777" w:rsidR="003F3BEB" w:rsidRDefault="003F3BEB" w:rsidP="003F3BEB">
      <w:pPr>
        <w:tabs>
          <w:tab w:val="left" w:pos="900"/>
          <w:tab w:val="left" w:pos="9010"/>
        </w:tabs>
        <w:spacing w:before="120" w:after="240" w:line="360" w:lineRule="auto"/>
        <w:ind w:left="900" w:hanging="900"/>
        <w:jc w:val="both"/>
        <w:rPr>
          <w:sz w:val="26"/>
          <w:lang w:val="el-GR"/>
        </w:rPr>
      </w:pPr>
      <w:r>
        <w:rPr>
          <w:lang w:val="el-GR"/>
        </w:rPr>
        <w:t>(β)</w:t>
      </w:r>
      <w:r>
        <w:rPr>
          <w:lang w:val="el-GR"/>
        </w:rPr>
        <w:tab/>
        <w:t>γεωγραφικές συντεταγμένες (γεωγραφικό μήκος και πλάτος) κάθε σταθμού</w:t>
      </w:r>
      <w:r>
        <w:rPr>
          <w:vertAlign w:val="superscript"/>
          <w:lang w:val="el-GR"/>
        </w:rPr>
        <w:t>.</w:t>
      </w:r>
    </w:p>
    <w:p w14:paraId="19B5780C"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(γ)</w:t>
      </w:r>
      <w:r>
        <w:rPr>
          <w:lang w:val="el-GR"/>
        </w:rPr>
        <w:tab/>
        <w:t>ύψος κεραίας και τύπο κάθε σταθμού</w:t>
      </w:r>
      <w:r>
        <w:rPr>
          <w:vertAlign w:val="superscript"/>
          <w:lang w:val="el-GR"/>
        </w:rPr>
        <w:t>.</w:t>
      </w:r>
    </w:p>
    <w:p w14:paraId="61CB22FF"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(δ)</w:t>
      </w:r>
      <w:r>
        <w:rPr>
          <w:lang w:val="el-GR"/>
        </w:rPr>
        <w:tab/>
        <w:t>διάγραμμα ακτινοβολίας της κεραίας κάθε σταθμού</w:t>
      </w:r>
      <w:r>
        <w:rPr>
          <w:vertAlign w:val="superscript"/>
          <w:lang w:val="el-GR"/>
        </w:rPr>
        <w:t>.</w:t>
      </w:r>
    </w:p>
    <w:p w14:paraId="490A8B25"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(ε)</w:t>
      </w:r>
      <w:r>
        <w:rPr>
          <w:lang w:val="el-GR"/>
        </w:rPr>
        <w:tab/>
        <w:t>ραδιοσυχνότητες που είναι σε λειτουργία για κάθε σταθμό</w:t>
      </w:r>
      <w:r>
        <w:rPr>
          <w:vertAlign w:val="superscript"/>
          <w:lang w:val="el-GR"/>
        </w:rPr>
        <w:t>.</w:t>
      </w:r>
    </w:p>
    <w:p w14:paraId="3488E39B" w14:textId="77777777" w:rsidR="003F3BEB" w:rsidRPr="00216179" w:rsidRDefault="003F3BEB" w:rsidP="003F3BEB">
      <w:pPr>
        <w:tabs>
          <w:tab w:val="left" w:pos="900"/>
          <w:tab w:val="left" w:pos="9010"/>
        </w:tabs>
        <w:spacing w:before="120" w:after="240" w:line="360" w:lineRule="auto"/>
        <w:ind w:left="900" w:hanging="900"/>
        <w:jc w:val="both"/>
        <w:rPr>
          <w:vertAlign w:val="superscript"/>
          <w:lang w:val="en-GB"/>
        </w:rPr>
      </w:pPr>
      <w:r w:rsidRPr="00216179">
        <w:rPr>
          <w:lang w:val="en-GB"/>
        </w:rPr>
        <w:t>(</w:t>
      </w:r>
      <w:r>
        <w:rPr>
          <w:lang w:val="el-GR"/>
        </w:rPr>
        <w:t>ζ</w:t>
      </w:r>
      <w:r w:rsidRPr="00216179">
        <w:rPr>
          <w:lang w:val="en-GB"/>
        </w:rPr>
        <w:t>)</w:t>
      </w:r>
      <w:r w:rsidRPr="00216179">
        <w:rPr>
          <w:lang w:val="en-GB"/>
        </w:rPr>
        <w:tab/>
      </w:r>
      <w:r>
        <w:t>EIRP</w:t>
      </w:r>
      <w:r w:rsidRPr="00216179">
        <w:rPr>
          <w:lang w:val="en-GB"/>
        </w:rPr>
        <w:t xml:space="preserve"> (</w:t>
      </w:r>
      <w:r>
        <w:t>effective</w:t>
      </w:r>
      <w:r w:rsidRPr="00216179">
        <w:rPr>
          <w:lang w:val="en-GB"/>
        </w:rPr>
        <w:t xml:space="preserve"> </w:t>
      </w:r>
      <w:r>
        <w:t>isotropically</w:t>
      </w:r>
      <w:r w:rsidRPr="00216179">
        <w:rPr>
          <w:lang w:val="en-GB"/>
        </w:rPr>
        <w:t xml:space="preserve"> </w:t>
      </w:r>
      <w:r>
        <w:t>radiated</w:t>
      </w:r>
      <w:r w:rsidRPr="00216179">
        <w:rPr>
          <w:lang w:val="en-GB"/>
        </w:rPr>
        <w:t xml:space="preserve"> </w:t>
      </w:r>
      <w:r>
        <w:t>power</w:t>
      </w:r>
      <w:r w:rsidRPr="00216179">
        <w:rPr>
          <w:lang w:val="en-GB"/>
        </w:rPr>
        <w:t xml:space="preserve">) </w:t>
      </w:r>
      <w:r>
        <w:rPr>
          <w:lang w:val="el-GR"/>
        </w:rPr>
        <w:t>ανά</w:t>
      </w:r>
      <w:r w:rsidRPr="00216179">
        <w:rPr>
          <w:lang w:val="en-GB"/>
        </w:rPr>
        <w:t xml:space="preserve"> </w:t>
      </w:r>
      <w:r>
        <w:rPr>
          <w:lang w:val="el-GR"/>
        </w:rPr>
        <w:t>κανάλι</w:t>
      </w:r>
      <w:r w:rsidRPr="00216179">
        <w:rPr>
          <w:lang w:val="en-GB"/>
        </w:rPr>
        <w:t xml:space="preserve"> </w:t>
      </w:r>
      <w:r>
        <w:rPr>
          <w:lang w:val="el-GR"/>
        </w:rPr>
        <w:t>σε</w:t>
      </w:r>
      <w:r w:rsidRPr="00216179">
        <w:rPr>
          <w:lang w:val="en-GB"/>
        </w:rPr>
        <w:t xml:space="preserve"> </w:t>
      </w:r>
      <w:r>
        <w:t>dBW</w:t>
      </w:r>
      <w:r w:rsidRPr="00216179">
        <w:rPr>
          <w:lang w:val="en-GB"/>
        </w:rPr>
        <w:t xml:space="preserve"> </w:t>
      </w:r>
      <w:r>
        <w:rPr>
          <w:lang w:val="el-GR"/>
        </w:rPr>
        <w:t>για</w:t>
      </w:r>
      <w:r w:rsidRPr="00216179">
        <w:rPr>
          <w:lang w:val="en-GB"/>
        </w:rPr>
        <w:t xml:space="preserve"> </w:t>
      </w:r>
      <w:r>
        <w:rPr>
          <w:lang w:val="el-GR"/>
        </w:rPr>
        <w:t>κάθε</w:t>
      </w:r>
      <w:r w:rsidRPr="00216179">
        <w:rPr>
          <w:lang w:val="en-GB"/>
        </w:rPr>
        <w:t xml:space="preserve"> </w:t>
      </w:r>
      <w:r>
        <w:rPr>
          <w:lang w:val="el-GR"/>
        </w:rPr>
        <w:t>σταθμό</w:t>
      </w:r>
      <w:r w:rsidRPr="00216179">
        <w:rPr>
          <w:vertAlign w:val="superscript"/>
          <w:lang w:val="en-GB"/>
        </w:rPr>
        <w:t>.</w:t>
      </w:r>
    </w:p>
    <w:p w14:paraId="029090FF" w14:textId="77777777" w:rsidR="003F3BEB" w:rsidRDefault="003F3BEB" w:rsidP="003F3BEB">
      <w:pPr>
        <w:tabs>
          <w:tab w:val="left" w:pos="900"/>
          <w:tab w:val="left" w:pos="9010"/>
        </w:tabs>
        <w:spacing w:before="120" w:after="240" w:line="360" w:lineRule="auto"/>
        <w:ind w:left="900" w:hanging="900"/>
        <w:jc w:val="both"/>
        <w:rPr>
          <w:lang w:val="el-GR"/>
        </w:rPr>
      </w:pPr>
      <w:r>
        <w:rPr>
          <w:lang w:val="el-GR"/>
        </w:rPr>
        <w:t>(η)</w:t>
      </w:r>
      <w:r>
        <w:rPr>
          <w:lang w:val="el-GR"/>
        </w:rPr>
        <w:tab/>
        <w:t xml:space="preserve">επίκαιρες αντιπροσωπευτικές μετρήσεις των επιπέδων ηλεκτρομαγνητικής ακτινοβολίας που προκύπτουν από τις εκπομπές κάθε </w:t>
      </w:r>
      <w:r w:rsidR="00A542C6">
        <w:rPr>
          <w:lang w:val="el-GR"/>
        </w:rPr>
        <w:t xml:space="preserve">σταθμού που καλύπτεται από την </w:t>
      </w:r>
      <w:r>
        <w:rPr>
          <w:lang w:val="el-GR"/>
        </w:rPr>
        <w:t>Εξουσιοδότηση</w:t>
      </w:r>
      <w:r w:rsidR="006758A4" w:rsidRPr="006758A4">
        <w:rPr>
          <w:lang w:val="el-GR"/>
        </w:rPr>
        <w:t xml:space="preserve"> </w:t>
      </w:r>
      <w:r w:rsidR="006758A4">
        <w:rPr>
          <w:lang w:val="el-GR"/>
        </w:rPr>
        <w:t xml:space="preserve">και αξιολόγηση της έκθεσης σε ηλεκτρομαγνητικά πεδία λαμβάνοντας υπόψη όλες τις συνεισφέρουσες πηγές στην περιοχή λειτουργίας του εν λόγω σταθμού. Οι μετρήσεις αυτές διεξάγονται σύμφωνα με τις πρόνοιες της παραγράφου </w:t>
      </w:r>
      <w:r w:rsidR="006758A4">
        <w:rPr>
          <w:lang w:val="el-GR"/>
        </w:rPr>
        <w:fldChar w:fldCharType="begin"/>
      </w:r>
      <w:r w:rsidR="006758A4">
        <w:rPr>
          <w:lang w:val="el-GR"/>
        </w:rPr>
        <w:instrText xml:space="preserve"> REF _Ref372716046 \r \h </w:instrText>
      </w:r>
      <w:r w:rsidR="006758A4">
        <w:rPr>
          <w:lang w:val="el-GR"/>
        </w:rPr>
      </w:r>
      <w:r w:rsidR="006758A4">
        <w:rPr>
          <w:lang w:val="el-GR"/>
        </w:rPr>
        <w:fldChar w:fldCharType="separate"/>
      </w:r>
      <w:r w:rsidR="005124A5">
        <w:rPr>
          <w:lang w:val="el-GR"/>
        </w:rPr>
        <w:t>34.16</w:t>
      </w:r>
      <w:r w:rsidR="006758A4">
        <w:rPr>
          <w:lang w:val="el-GR"/>
        </w:rPr>
        <w:fldChar w:fldCharType="end"/>
      </w:r>
      <w:r>
        <w:rPr>
          <w:lang w:val="el-GR"/>
        </w:rPr>
        <w:t>.</w:t>
      </w:r>
    </w:p>
    <w:p w14:paraId="7F173863" w14:textId="77777777" w:rsidR="003F3BEB" w:rsidRPr="00C02484" w:rsidRDefault="003F3BEB" w:rsidP="003E3118">
      <w:pPr>
        <w:numPr>
          <w:ilvl w:val="2"/>
          <w:numId w:val="2"/>
        </w:numPr>
        <w:tabs>
          <w:tab w:val="left" w:pos="900"/>
        </w:tabs>
        <w:spacing w:before="120" w:after="240" w:line="360" w:lineRule="auto"/>
        <w:ind w:left="0" w:firstLine="0"/>
        <w:jc w:val="both"/>
        <w:rPr>
          <w:lang w:val="el-GR"/>
        </w:rPr>
      </w:pPr>
      <w:r>
        <w:rPr>
          <w:lang w:val="el-GR"/>
        </w:rPr>
        <w:t xml:space="preserve">Η Εξουσιοδοτημένη Επιχείρηση οφείλει να υποβάλλει στο Διευθυντή αντίγραφα των στοιχείων που αναφέρονται στην παράγραφο </w:t>
      </w:r>
      <w:r>
        <w:rPr>
          <w:lang w:val="el-GR"/>
        </w:rPr>
        <w:fldChar w:fldCharType="begin"/>
      </w:r>
      <w:r>
        <w:rPr>
          <w:lang w:val="el-GR"/>
        </w:rPr>
        <w:instrText xml:space="preserve"> REF _Ref353868548 \r \h </w:instrText>
      </w:r>
      <w:r>
        <w:rPr>
          <w:lang w:val="el-GR"/>
        </w:rPr>
      </w:r>
      <w:r>
        <w:rPr>
          <w:lang w:val="el-GR"/>
        </w:rPr>
        <w:fldChar w:fldCharType="separate"/>
      </w:r>
      <w:r w:rsidR="005124A5">
        <w:rPr>
          <w:lang w:val="el-GR"/>
        </w:rPr>
        <w:t>34.15.2</w:t>
      </w:r>
      <w:r>
        <w:rPr>
          <w:lang w:val="el-GR"/>
        </w:rPr>
        <w:fldChar w:fldCharType="end"/>
      </w:r>
      <w:r>
        <w:rPr>
          <w:lang w:val="el-GR"/>
        </w:rPr>
        <w:t>, όποτε της ζητηθεί από το Διευθυντή</w:t>
      </w:r>
      <w:r w:rsidR="00C47FD6">
        <w:rPr>
          <w:lang w:val="el-GR"/>
        </w:rPr>
        <w:t>,</w:t>
      </w:r>
      <w:r>
        <w:rPr>
          <w:lang w:val="el-GR"/>
        </w:rPr>
        <w:t xml:space="preserve"> </w:t>
      </w:r>
      <w:r w:rsidR="00C47FD6">
        <w:rPr>
          <w:lang w:val="el-GR"/>
        </w:rPr>
        <w:t xml:space="preserve">και </w:t>
      </w:r>
      <w:r>
        <w:rPr>
          <w:lang w:val="el-GR"/>
        </w:rPr>
        <w:t xml:space="preserve">να το πράξει </w:t>
      </w:r>
      <w:r w:rsidR="00C47FD6">
        <w:rPr>
          <w:lang w:val="el-GR"/>
        </w:rPr>
        <w:t>τούτο</w:t>
      </w:r>
      <w:r w:rsidRPr="005956CC">
        <w:rPr>
          <w:lang w:val="el-GR"/>
        </w:rPr>
        <w:t xml:space="preserve"> στη μορφή (έντυπη ή/και ηλεκτρονική) που θα ζητήσει τα στοιχεία αυτά ο Διευθυντής.</w:t>
      </w:r>
    </w:p>
    <w:p w14:paraId="38DB1F2F" w14:textId="77777777" w:rsidR="003F3BEB" w:rsidRPr="00A542C6" w:rsidRDefault="003F3BEB" w:rsidP="003E3118">
      <w:pPr>
        <w:numPr>
          <w:ilvl w:val="2"/>
          <w:numId w:val="2"/>
        </w:numPr>
        <w:tabs>
          <w:tab w:val="left" w:pos="900"/>
        </w:tabs>
        <w:spacing w:before="120" w:after="240" w:line="360" w:lineRule="auto"/>
        <w:ind w:left="0" w:firstLine="0"/>
        <w:jc w:val="both"/>
        <w:rPr>
          <w:b/>
          <w:lang w:val="el-GR"/>
        </w:rPr>
      </w:pPr>
      <w:r w:rsidRPr="005B3342">
        <w:rPr>
          <w:lang w:val="el-GR"/>
        </w:rPr>
        <w:t>Η Εξουσιοδοτημένη Επιχείρηση υποχρεούται να παρέχει, σε διάστημα όχι μεγαλύτερο των δύο</w:t>
      </w:r>
      <w:r>
        <w:rPr>
          <w:lang w:val="el-GR"/>
        </w:rPr>
        <w:t xml:space="preserve"> (2)</w:t>
      </w:r>
      <w:r w:rsidRPr="005B3342">
        <w:rPr>
          <w:lang w:val="el-GR"/>
        </w:rPr>
        <w:t xml:space="preserve"> εβδομάδων, όλες τις αναγκαίες πληροφορίες σχετικά με τη λειτουργία του Ραδιοεπικοινωνιακού Εξοπλισμού της, σε </w:t>
      </w:r>
      <w:r>
        <w:rPr>
          <w:lang w:val="el-GR"/>
        </w:rPr>
        <w:t>άλλη</w:t>
      </w:r>
      <w:r w:rsidRPr="005B3342">
        <w:rPr>
          <w:lang w:val="el-GR"/>
        </w:rPr>
        <w:t xml:space="preserve"> ενδιαφερόμενη ή εξουσιοδοτημένη επιχείρηση, ανάλογα με την περίπτωση, οποτεδήποτε η εν λόγω επιχείρηση ζητήσει τέτοιες πληροφορίες, για σκοπούς εκπόνησης μελέτης εκτίμησης ή αξιολόγησης της έκθεσης του </w:t>
      </w:r>
      <w:r w:rsidRPr="005B3342">
        <w:rPr>
          <w:lang w:val="el-GR"/>
        </w:rPr>
        <w:lastRenderedPageBreak/>
        <w:t>κοινού σε ηλεκτρομαγνητικά πεδία, στην περιοχή όπου είναι εγκατεστημένος και λειτουργεί ο πιο πάνω Ραδιοεπικοινωνιακός Εξοπλισμός.</w:t>
      </w:r>
    </w:p>
    <w:p w14:paraId="49482A29" w14:textId="77777777" w:rsidR="00D23A6B" w:rsidRPr="00DA411C" w:rsidRDefault="00D23A6B" w:rsidP="003E3118">
      <w:pPr>
        <w:numPr>
          <w:ilvl w:val="1"/>
          <w:numId w:val="2"/>
        </w:numPr>
        <w:spacing w:before="120" w:after="120" w:line="360" w:lineRule="auto"/>
        <w:ind w:left="851" w:hanging="851"/>
        <w:rPr>
          <w:bCs/>
          <w:u w:val="single"/>
          <w:lang w:val="el-GR"/>
        </w:rPr>
      </w:pPr>
      <w:bookmarkStart w:id="226" w:name="_Ref372716046"/>
      <w:r w:rsidRPr="00DA411C">
        <w:rPr>
          <w:bCs/>
          <w:u w:val="single"/>
          <w:lang w:val="el-GR"/>
        </w:rPr>
        <w:t>Αξιολόγηση Έκθεσης σε Ηλεκτρομαγνητικά Πεδία</w:t>
      </w:r>
      <w:bookmarkEnd w:id="226"/>
    </w:p>
    <w:p w14:paraId="708649CC" w14:textId="77777777" w:rsidR="00D23A6B" w:rsidRPr="0015440D" w:rsidRDefault="00D23A6B" w:rsidP="003E3118">
      <w:pPr>
        <w:numPr>
          <w:ilvl w:val="2"/>
          <w:numId w:val="2"/>
        </w:numPr>
        <w:tabs>
          <w:tab w:val="clear" w:pos="862"/>
          <w:tab w:val="left" w:pos="851"/>
        </w:tabs>
        <w:spacing w:before="120" w:after="120" w:line="360" w:lineRule="auto"/>
        <w:ind w:left="0" w:firstLine="0"/>
        <w:jc w:val="both"/>
        <w:rPr>
          <w:b/>
          <w:bCs/>
          <w:lang w:val="el-GR"/>
        </w:rPr>
      </w:pPr>
      <w:bookmarkStart w:id="227" w:name="_Ref373223078"/>
      <w:r w:rsidRPr="00204C46">
        <w:rPr>
          <w:lang w:val="el-GR"/>
        </w:rPr>
        <w:t>Η Εξουσιοδοτημένη Επιχείρηση υποχρεούται να αξιολογεί την έκθεση του κοινού σε ηλεκτρομαγνητικά πεδία</w:t>
      </w:r>
      <w:r w:rsidRPr="0015440D">
        <w:rPr>
          <w:lang w:val="el-GR"/>
        </w:rPr>
        <w:t>:</w:t>
      </w:r>
      <w:bookmarkEnd w:id="227"/>
    </w:p>
    <w:p w14:paraId="6ACA0E51" w14:textId="77777777" w:rsidR="00D23A6B" w:rsidRDefault="00D23A6B" w:rsidP="00D23A6B">
      <w:pPr>
        <w:tabs>
          <w:tab w:val="left" w:pos="720"/>
        </w:tabs>
        <w:spacing w:before="120" w:after="120" w:line="360" w:lineRule="auto"/>
        <w:ind w:left="720" w:hanging="720"/>
        <w:jc w:val="both"/>
        <w:rPr>
          <w:lang w:val="el-GR"/>
        </w:rPr>
      </w:pPr>
      <w:r>
        <w:rPr>
          <w:lang w:val="el-GR"/>
        </w:rPr>
        <w:t>(α)</w:t>
      </w:r>
      <w:r>
        <w:rPr>
          <w:lang w:val="el-GR"/>
        </w:rPr>
        <w:tab/>
      </w:r>
      <w:r w:rsidRPr="00204C46">
        <w:rPr>
          <w:lang w:val="el-GR"/>
        </w:rPr>
        <w:t xml:space="preserve">κάθε έξι </w:t>
      </w:r>
      <w:r>
        <w:rPr>
          <w:lang w:val="el-GR"/>
        </w:rPr>
        <w:t xml:space="preserve">(6) </w:t>
      </w:r>
      <w:r w:rsidRPr="00204C46">
        <w:rPr>
          <w:lang w:val="el-GR"/>
        </w:rPr>
        <w:t>μήνες για κάθε σταθμό που καλύπτεται από την Εξουσιοδότηση</w:t>
      </w:r>
      <w:r>
        <w:rPr>
          <w:lang w:val="el-GR"/>
        </w:rPr>
        <w:t xml:space="preserve"> και </w:t>
      </w:r>
      <w:r w:rsidRPr="00DC56DA">
        <w:rPr>
          <w:lang w:val="el-GR"/>
        </w:rPr>
        <w:t>ευρίσκεται εντός αστικής περιοχής</w:t>
      </w:r>
      <w:r w:rsidRPr="00204C46">
        <w:rPr>
          <w:lang w:val="el-GR"/>
        </w:rPr>
        <w:t xml:space="preserve">, </w:t>
      </w:r>
      <w:r>
        <w:rPr>
          <w:lang w:val="el-GR"/>
        </w:rPr>
        <w:t xml:space="preserve">και </w:t>
      </w:r>
    </w:p>
    <w:p w14:paraId="64943954" w14:textId="77777777" w:rsidR="00D23A6B" w:rsidRDefault="00D23A6B" w:rsidP="00D23A6B">
      <w:pPr>
        <w:tabs>
          <w:tab w:val="left" w:pos="720"/>
        </w:tabs>
        <w:spacing w:before="120" w:after="120" w:line="360" w:lineRule="auto"/>
        <w:ind w:left="720" w:hanging="720"/>
        <w:jc w:val="both"/>
        <w:rPr>
          <w:lang w:val="el-GR"/>
        </w:rPr>
      </w:pPr>
      <w:r>
        <w:rPr>
          <w:lang w:val="el-GR"/>
        </w:rPr>
        <w:t>(β)</w:t>
      </w:r>
      <w:r>
        <w:rPr>
          <w:lang w:val="el-GR"/>
        </w:rPr>
        <w:tab/>
      </w:r>
      <w:r w:rsidRPr="00DC56DA">
        <w:rPr>
          <w:lang w:val="el-GR"/>
        </w:rPr>
        <w:t xml:space="preserve">κάθε δώδεκα </w:t>
      </w:r>
      <w:r>
        <w:rPr>
          <w:lang w:val="el-GR"/>
        </w:rPr>
        <w:t xml:space="preserve">(12) </w:t>
      </w:r>
      <w:r w:rsidRPr="00DC56DA">
        <w:rPr>
          <w:lang w:val="el-GR"/>
        </w:rPr>
        <w:t>μήνες</w:t>
      </w:r>
      <w:r w:rsidRPr="00204C46">
        <w:rPr>
          <w:lang w:val="el-GR"/>
        </w:rPr>
        <w:t xml:space="preserve"> για κάθε σταθμό που καλύπτεται από την Εξουσιοδότηση</w:t>
      </w:r>
      <w:r w:rsidRPr="00DC56DA">
        <w:rPr>
          <w:lang w:val="el-GR"/>
        </w:rPr>
        <w:t xml:space="preserve"> </w:t>
      </w:r>
      <w:r>
        <w:rPr>
          <w:lang w:val="el-GR"/>
        </w:rPr>
        <w:t xml:space="preserve">και </w:t>
      </w:r>
      <w:r w:rsidRPr="00DC56DA">
        <w:rPr>
          <w:lang w:val="el-GR"/>
        </w:rPr>
        <w:t>ευρίσκεται σε αγροτικές περιοχές</w:t>
      </w:r>
      <w:r>
        <w:rPr>
          <w:lang w:val="el-GR"/>
        </w:rPr>
        <w:t>,</w:t>
      </w:r>
    </w:p>
    <w:p w14:paraId="256827C1" w14:textId="77777777" w:rsidR="00D23A6B" w:rsidRDefault="00D23A6B" w:rsidP="00D23A6B">
      <w:pPr>
        <w:tabs>
          <w:tab w:val="left" w:pos="900"/>
        </w:tabs>
        <w:spacing w:before="120" w:after="120" w:line="360" w:lineRule="auto"/>
        <w:jc w:val="both"/>
        <w:rPr>
          <w:lang w:val="el-GR"/>
        </w:rPr>
      </w:pPr>
      <w:r w:rsidRPr="00204C46">
        <w:rPr>
          <w:lang w:val="el-GR"/>
        </w:rPr>
        <w:t xml:space="preserve">διεξάγοντας μετρήσεις των επιπέδων ηλεκτρομαγνητικών πεδίων που προκύπτουν από τις εκπομπές του σταθμού και όλων των άλλων συνεισφέρουσων πηγών στην περιοχή λειτουργίας του εν λόγω σταθμού, σύμφωνα με </w:t>
      </w:r>
      <w:r w:rsidRPr="00650CF8">
        <w:rPr>
          <w:lang w:val="el-GR"/>
        </w:rPr>
        <w:t xml:space="preserve">τη μεθοδολογία που περιγράφεται </w:t>
      </w:r>
      <w:r>
        <w:rPr>
          <w:lang w:val="el-GR"/>
        </w:rPr>
        <w:t xml:space="preserve">στις Οδηγίες </w:t>
      </w:r>
      <w:r w:rsidRPr="006F518B">
        <w:rPr>
          <w:lang w:val="el-GR"/>
        </w:rPr>
        <w:t>Αξιολόγησης Έκθεσης του Κοινού σε Ηλεκτρομαγνητικά Πεδία</w:t>
      </w:r>
      <w:r w:rsidRPr="001B2B64">
        <w:rPr>
          <w:lang w:val="el-GR"/>
        </w:rPr>
        <w:t>.</w:t>
      </w:r>
    </w:p>
    <w:p w14:paraId="27C9E198" w14:textId="77777777" w:rsidR="00D23A6B" w:rsidRPr="00204C46" w:rsidRDefault="00D23A6B" w:rsidP="00D23A6B">
      <w:pPr>
        <w:tabs>
          <w:tab w:val="left" w:pos="900"/>
        </w:tabs>
        <w:spacing w:before="120" w:after="120" w:line="360" w:lineRule="auto"/>
        <w:jc w:val="both"/>
        <w:rPr>
          <w:b/>
          <w:bCs/>
          <w:lang w:val="el-GR"/>
        </w:rPr>
      </w:pPr>
      <w:r w:rsidRPr="00DC56DA">
        <w:rPr>
          <w:lang w:val="el-GR"/>
        </w:rPr>
        <w:t>Σημειώνεται ότι</w:t>
      </w:r>
      <w:r>
        <w:rPr>
          <w:lang w:val="el-GR"/>
        </w:rPr>
        <w:t xml:space="preserve">, σύμφωνα με τις Οδηγίες </w:t>
      </w:r>
      <w:r w:rsidRPr="006F518B">
        <w:rPr>
          <w:lang w:val="el-GR"/>
        </w:rPr>
        <w:t>Αξιολόγησης Έκθεσης του Κοινού σε Ηλεκτρομαγνητικά Πεδία</w:t>
      </w:r>
      <w:r>
        <w:rPr>
          <w:lang w:val="el-GR"/>
        </w:rPr>
        <w:t>,</w:t>
      </w:r>
      <w:r w:rsidRPr="00DC56DA">
        <w:rPr>
          <w:lang w:val="el-GR"/>
        </w:rPr>
        <w:t xml:space="preserve"> ως αγροτικές περιοχές καθορίζονται οι περιοχές στις οποίες δεν υπάρχουν κτίρια σε ακτίνα </w:t>
      </w:r>
      <w:r>
        <w:rPr>
          <w:lang w:val="el-GR"/>
        </w:rPr>
        <w:t>διακοσίων (</w:t>
      </w:r>
      <w:r w:rsidRPr="00DC56DA">
        <w:rPr>
          <w:lang w:val="el-GR"/>
        </w:rPr>
        <w:t>200</w:t>
      </w:r>
      <w:r>
        <w:rPr>
          <w:lang w:val="el-GR"/>
        </w:rPr>
        <w:t>)</w:t>
      </w:r>
      <w:r w:rsidRPr="00DC56DA">
        <w:rPr>
          <w:lang w:val="el-GR"/>
        </w:rPr>
        <w:t xml:space="preserve"> μέτρων από μια κεραία</w:t>
      </w:r>
      <w:r>
        <w:rPr>
          <w:lang w:val="el-GR"/>
        </w:rPr>
        <w:t>.</w:t>
      </w:r>
    </w:p>
    <w:p w14:paraId="06E04CD4" w14:textId="77777777" w:rsidR="00D23A6B" w:rsidRPr="001B618A" w:rsidRDefault="00D23A6B" w:rsidP="003E3118">
      <w:pPr>
        <w:numPr>
          <w:ilvl w:val="2"/>
          <w:numId w:val="2"/>
        </w:numPr>
        <w:tabs>
          <w:tab w:val="clear" w:pos="862"/>
          <w:tab w:val="left" w:pos="851"/>
        </w:tabs>
        <w:spacing w:before="120" w:after="120" w:line="360" w:lineRule="auto"/>
        <w:ind w:left="0" w:firstLine="0"/>
        <w:jc w:val="both"/>
        <w:rPr>
          <w:u w:val="single"/>
          <w:lang w:val="el-GR"/>
        </w:rPr>
      </w:pPr>
      <w:r w:rsidRPr="00204C46">
        <w:rPr>
          <w:bCs/>
          <w:lang w:val="el-GR"/>
        </w:rPr>
        <w:t xml:space="preserve">Οι μετρήσεις που αναφέρονται στην υποπαράγραφο </w:t>
      </w:r>
      <w:r>
        <w:rPr>
          <w:bCs/>
          <w:lang w:val="el-GR"/>
        </w:rPr>
        <w:fldChar w:fldCharType="begin"/>
      </w:r>
      <w:r>
        <w:rPr>
          <w:bCs/>
          <w:lang w:val="el-GR"/>
        </w:rPr>
        <w:instrText xml:space="preserve"> REF _Ref373223078 \r \h </w:instrText>
      </w:r>
      <w:r>
        <w:rPr>
          <w:bCs/>
          <w:lang w:val="el-GR"/>
        </w:rPr>
      </w:r>
      <w:r>
        <w:rPr>
          <w:bCs/>
          <w:lang w:val="el-GR"/>
        </w:rPr>
        <w:fldChar w:fldCharType="separate"/>
      </w:r>
      <w:r w:rsidR="005124A5">
        <w:rPr>
          <w:bCs/>
          <w:lang w:val="el-GR"/>
        </w:rPr>
        <w:t>34.16.1</w:t>
      </w:r>
      <w:r>
        <w:rPr>
          <w:bCs/>
          <w:lang w:val="el-GR"/>
        </w:rPr>
        <w:fldChar w:fldCharType="end"/>
      </w:r>
      <w:r w:rsidRPr="00E16F58">
        <w:rPr>
          <w:bCs/>
          <w:lang w:val="el-GR"/>
        </w:rPr>
        <w:t xml:space="preserve"> </w:t>
      </w:r>
      <w:r w:rsidRPr="00204C46">
        <w:rPr>
          <w:bCs/>
          <w:lang w:val="el-GR"/>
        </w:rPr>
        <w:t xml:space="preserve">πιο πάνω, πρέπει να διεξάγονται μόνο από εγκεκριμένο πρόσωπο, το οποίο περιλαμβάνεται στον Κατάλογο Εγκεκριμένων Προσώπων, ο οποίος είναι δημόσια διαθέσιμος στην ιστοσελίδα του Τμήματος Ηλεκτρονικών Επικοινωνιών του </w:t>
      </w:r>
      <w:r w:rsidR="00FE3449">
        <w:rPr>
          <w:bCs/>
          <w:lang w:val="el-GR"/>
        </w:rPr>
        <w:t>Υφυπουργείου Έρευνας, Καινοτομίας και Ψηφιακής Πολιτικής</w:t>
      </w:r>
      <w:r w:rsidRPr="00204C46">
        <w:rPr>
          <w:bCs/>
          <w:lang w:val="el-GR"/>
        </w:rPr>
        <w:t>.</w:t>
      </w:r>
    </w:p>
    <w:p w14:paraId="65F014DD" w14:textId="77777777" w:rsidR="001B618A" w:rsidRPr="001B618A" w:rsidRDefault="001B618A" w:rsidP="001B618A">
      <w:pPr>
        <w:numPr>
          <w:ilvl w:val="2"/>
          <w:numId w:val="2"/>
        </w:numPr>
        <w:tabs>
          <w:tab w:val="clear" w:pos="862"/>
          <w:tab w:val="left" w:pos="851"/>
        </w:tabs>
        <w:spacing w:before="120" w:after="120" w:line="360" w:lineRule="auto"/>
        <w:ind w:left="0" w:firstLine="0"/>
        <w:jc w:val="both"/>
        <w:rPr>
          <w:bCs/>
          <w:lang w:val="el-GR"/>
        </w:rPr>
      </w:pPr>
      <w:r w:rsidRPr="001B618A">
        <w:rPr>
          <w:bCs/>
          <w:lang w:val="el-GR"/>
        </w:rPr>
        <w:t>Η  Εξουσιοδοτημένη Επιχείρηση υποχρεούται να αξιολογεί τον περιβάλλοντα χώρο, κατά πόσο σε απόσταση διακοσίων (200) μέτρων από το ύψος της εγκατάσταση</w:t>
      </w:r>
      <w:r w:rsidR="00C47FD6">
        <w:rPr>
          <w:bCs/>
          <w:lang w:val="el-GR"/>
        </w:rPr>
        <w:t>ς</w:t>
      </w:r>
      <w:r w:rsidRPr="001B618A">
        <w:rPr>
          <w:bCs/>
          <w:lang w:val="el-GR"/>
        </w:rPr>
        <w:t xml:space="preserve"> κεραίας εκπομπής έχουν ανεγερθεί ψηλότερα κτίρια. Σε περίπτωση που ο περιβάλλον χώρος έχει διαφοροποιηθεί/τροποποιηθεί, η Εξουσιοδοτημένη Επιχείρηση έχει την υποχρέωση να ενημερώνει το Τμήμα Ηλεκτρονικών Επικοινωνιών. Το Τμήμα Ηλεκτρονικών Επικοινωνιών</w:t>
      </w:r>
      <w:r w:rsidR="00C47FD6">
        <w:rPr>
          <w:bCs/>
          <w:lang w:val="el-GR"/>
        </w:rPr>
        <w:t>,</w:t>
      </w:r>
      <w:r w:rsidRPr="001B618A">
        <w:rPr>
          <w:bCs/>
          <w:lang w:val="el-GR"/>
        </w:rPr>
        <w:t xml:space="preserve"> στη συνέχεια</w:t>
      </w:r>
      <w:r w:rsidR="00C47FD6">
        <w:rPr>
          <w:bCs/>
          <w:lang w:val="el-GR"/>
        </w:rPr>
        <w:t>,</w:t>
      </w:r>
      <w:r w:rsidRPr="001B618A">
        <w:rPr>
          <w:bCs/>
          <w:lang w:val="el-GR"/>
        </w:rPr>
        <w:t xml:space="preserve"> θα προχωρεί σε γνωμοδότηση για τροποποίηση των τεχνικών χαρακτηριστικών της κεραίας από την Εξουσιοδοτημένη Επιχείρηση</w:t>
      </w:r>
      <w:r w:rsidR="00C47FD6">
        <w:rPr>
          <w:bCs/>
          <w:lang w:val="el-GR"/>
        </w:rPr>
        <w:t xml:space="preserve">, σε περίπτωση που αυτά </w:t>
      </w:r>
      <w:r w:rsidRPr="001B618A">
        <w:rPr>
          <w:bCs/>
          <w:lang w:val="el-GR"/>
        </w:rPr>
        <w:t>δεν συνάδουν με τους όρους της Εντολής 3/</w:t>
      </w:r>
      <w:r w:rsidR="00C47FD6">
        <w:rPr>
          <w:bCs/>
          <w:lang w:val="el-GR"/>
        </w:rPr>
        <w:t>20</w:t>
      </w:r>
      <w:r w:rsidRPr="001B618A">
        <w:rPr>
          <w:bCs/>
          <w:lang w:val="el-GR"/>
        </w:rPr>
        <w:t>06 του Υπουργού Εσωτερικών.</w:t>
      </w:r>
    </w:p>
    <w:p w14:paraId="465D56CC" w14:textId="77777777" w:rsidR="003F3BEB" w:rsidRPr="004566A6" w:rsidRDefault="003F3BEB" w:rsidP="003E3118">
      <w:pPr>
        <w:numPr>
          <w:ilvl w:val="1"/>
          <w:numId w:val="2"/>
        </w:numPr>
        <w:tabs>
          <w:tab w:val="num" w:pos="900"/>
        </w:tabs>
        <w:spacing w:before="120" w:after="240" w:line="360" w:lineRule="auto"/>
        <w:ind w:left="900" w:hanging="900"/>
        <w:rPr>
          <w:u w:val="single"/>
          <w:lang w:val="el-GR"/>
        </w:rPr>
      </w:pPr>
      <w:r w:rsidRPr="004566A6">
        <w:rPr>
          <w:u w:val="single"/>
          <w:lang w:val="el-GR"/>
        </w:rPr>
        <w:t>Παράνομη Δραστηριοποίηση στις Κατεχόμενες Περιοχές της Κύπρου</w:t>
      </w:r>
    </w:p>
    <w:p w14:paraId="05D7BB43" w14:textId="77777777" w:rsidR="003F3BEB" w:rsidRPr="009D0A21" w:rsidRDefault="003F3BEB" w:rsidP="003E3118">
      <w:pPr>
        <w:numPr>
          <w:ilvl w:val="2"/>
          <w:numId w:val="2"/>
        </w:numPr>
        <w:tabs>
          <w:tab w:val="left" w:pos="900"/>
        </w:tabs>
        <w:spacing w:before="120" w:after="240" w:line="360" w:lineRule="auto"/>
        <w:ind w:left="0" w:firstLine="0"/>
        <w:jc w:val="both"/>
        <w:rPr>
          <w:b/>
          <w:bCs/>
          <w:lang w:val="el-GR"/>
        </w:rPr>
      </w:pPr>
      <w:r w:rsidRPr="001B2B64">
        <w:rPr>
          <w:bCs/>
          <w:lang w:val="el-GR"/>
        </w:rPr>
        <w:t>Η Εξουσιοδοτημένη Επιχείρηση δεν επιτρέπεται</w:t>
      </w:r>
      <w:r w:rsidR="00A542C6" w:rsidRPr="00A542C6">
        <w:rPr>
          <w:bCs/>
          <w:lang w:val="el-GR"/>
        </w:rPr>
        <w:t>:</w:t>
      </w:r>
    </w:p>
    <w:p w14:paraId="4037A313" w14:textId="77777777" w:rsidR="009D0A21" w:rsidRDefault="009D0A21" w:rsidP="009D0A21">
      <w:pPr>
        <w:tabs>
          <w:tab w:val="left" w:pos="851"/>
        </w:tabs>
        <w:spacing w:before="120" w:after="240" w:line="360" w:lineRule="auto"/>
        <w:jc w:val="both"/>
        <w:rPr>
          <w:lang w:val="el-GR"/>
        </w:rPr>
      </w:pPr>
      <w:r>
        <w:rPr>
          <w:lang w:val="el-GR"/>
        </w:rPr>
        <w:lastRenderedPageBreak/>
        <w:t>α)</w:t>
      </w:r>
      <w:r>
        <w:rPr>
          <w:lang w:val="el-GR"/>
        </w:rPr>
        <w:tab/>
      </w:r>
      <w:r w:rsidRPr="00713681">
        <w:rPr>
          <w:lang w:val="el-GR"/>
        </w:rPr>
        <w:t>Να δραστηριοποιείται παράνομα στις κατεχόμενες περιοχές της Κύπρου.</w:t>
      </w:r>
    </w:p>
    <w:p w14:paraId="3177F069" w14:textId="77777777" w:rsidR="009D0A21" w:rsidRDefault="009D0A21" w:rsidP="009D0A21">
      <w:pPr>
        <w:tabs>
          <w:tab w:val="left" w:pos="851"/>
        </w:tabs>
        <w:spacing w:before="120" w:after="240" w:line="360" w:lineRule="auto"/>
        <w:jc w:val="both"/>
        <w:rPr>
          <w:lang w:val="el-GR"/>
        </w:rPr>
      </w:pPr>
      <w:r>
        <w:rPr>
          <w:lang w:val="el-GR"/>
        </w:rPr>
        <w:t>(β)</w:t>
      </w:r>
      <w:r>
        <w:rPr>
          <w:lang w:val="el-GR"/>
        </w:rPr>
        <w:tab/>
      </w:r>
      <w:r w:rsidRPr="00713681">
        <w:rPr>
          <w:lang w:val="el-GR"/>
        </w:rPr>
        <w:t xml:space="preserve">Να </w:t>
      </w:r>
      <w:r>
        <w:rPr>
          <w:lang w:val="el-GR"/>
        </w:rPr>
        <w:t xml:space="preserve">ελέγχει άλλη εταιρεία ή πρόσωπο ή οργανισμό που δραστηριοποιείται παράνομα </w:t>
      </w:r>
      <w:r>
        <w:rPr>
          <w:lang w:val="el-GR"/>
        </w:rPr>
        <w:tab/>
        <w:t>στις κατεχόμενες περιοχές της Κύπρου</w:t>
      </w:r>
      <w:r w:rsidRPr="00713681">
        <w:rPr>
          <w:lang w:val="el-GR"/>
        </w:rPr>
        <w:t>.</w:t>
      </w:r>
    </w:p>
    <w:p w14:paraId="614EC42F" w14:textId="77777777" w:rsidR="009D0A21" w:rsidRPr="00713681" w:rsidRDefault="009D0A21" w:rsidP="009D0A21">
      <w:pPr>
        <w:tabs>
          <w:tab w:val="left" w:pos="851"/>
        </w:tabs>
        <w:spacing w:before="120" w:after="240" w:line="360" w:lineRule="auto"/>
        <w:jc w:val="both"/>
        <w:rPr>
          <w:lang w:val="el-GR"/>
        </w:rPr>
      </w:pPr>
      <w:r>
        <w:rPr>
          <w:lang w:val="el-GR"/>
        </w:rPr>
        <w:t>(γ)</w:t>
      </w:r>
      <w:r>
        <w:rPr>
          <w:lang w:val="el-GR"/>
        </w:rPr>
        <w:tab/>
      </w:r>
      <w:r w:rsidRPr="00713681">
        <w:rPr>
          <w:lang w:val="el-GR"/>
        </w:rPr>
        <w:t xml:space="preserve">Να </w:t>
      </w:r>
      <w:r>
        <w:rPr>
          <w:lang w:val="el-GR"/>
        </w:rPr>
        <w:t xml:space="preserve">ελέγχεται από άλλη εταιρεία ή πρόσωπο ή οργανισμό που δραστηριοποιείται </w:t>
      </w:r>
      <w:r>
        <w:rPr>
          <w:lang w:val="el-GR"/>
        </w:rPr>
        <w:tab/>
        <w:t>παράνομα στις κατεχόμενες περιοχές της Κύπρου</w:t>
      </w:r>
      <w:r w:rsidRPr="00713681">
        <w:rPr>
          <w:lang w:val="el-GR"/>
        </w:rPr>
        <w:t>.</w:t>
      </w:r>
    </w:p>
    <w:p w14:paraId="25C92953" w14:textId="77777777" w:rsidR="003F3BEB" w:rsidRPr="00002CCB" w:rsidRDefault="003F3BEB" w:rsidP="003E3118">
      <w:pPr>
        <w:numPr>
          <w:ilvl w:val="2"/>
          <w:numId w:val="2"/>
        </w:numPr>
        <w:tabs>
          <w:tab w:val="left" w:pos="900"/>
        </w:tabs>
        <w:spacing w:before="120" w:after="240" w:line="360" w:lineRule="auto"/>
        <w:ind w:left="0" w:firstLine="0"/>
        <w:jc w:val="both"/>
        <w:rPr>
          <w:lang w:val="el-GR"/>
        </w:rPr>
      </w:pPr>
      <w:r w:rsidRPr="00002CCB">
        <w:rPr>
          <w:bCs/>
          <w:lang w:val="el-GR"/>
        </w:rPr>
        <w:t>Η Εξουσιοδοτημένη Επιχείρηση οφείλει να παρέχει στο Διευθυντή οποιεσδήποτε πληροφορίες της ζητηθούν αναφορικά με τη μετοχική της δομή και τα ποσοστά και το είδος των μετοχών</w:t>
      </w:r>
      <w:r w:rsidR="007C6CFE">
        <w:rPr>
          <w:bCs/>
          <w:lang w:val="el-GR"/>
        </w:rPr>
        <w:t>, καθώς</w:t>
      </w:r>
      <w:r w:rsidRPr="00002CCB">
        <w:rPr>
          <w:bCs/>
          <w:lang w:val="el-GR"/>
        </w:rPr>
        <w:t xml:space="preserve"> και τα ποσοστά του κεφαλαίου που η Εξουσιοδοτημένη Επι</w:t>
      </w:r>
      <w:r w:rsidR="007C6CFE">
        <w:rPr>
          <w:bCs/>
          <w:lang w:val="el-GR"/>
        </w:rPr>
        <w:t>χείρηση κατέχει</w:t>
      </w:r>
      <w:r w:rsidRPr="00002CCB">
        <w:rPr>
          <w:bCs/>
          <w:lang w:val="el-GR"/>
        </w:rPr>
        <w:t xml:space="preserve"> σε άλλες εταιρείες, πρόσωπα ή οργανισμούς.</w:t>
      </w:r>
    </w:p>
    <w:p w14:paraId="31431E5C" w14:textId="77777777" w:rsidR="00840184" w:rsidRPr="009429C0" w:rsidRDefault="00840184" w:rsidP="003E3118">
      <w:pPr>
        <w:pStyle w:val="Heading2"/>
        <w:numPr>
          <w:ilvl w:val="0"/>
          <w:numId w:val="2"/>
        </w:numPr>
        <w:tabs>
          <w:tab w:val="clear" w:pos="1080"/>
          <w:tab w:val="num" w:pos="900"/>
        </w:tabs>
        <w:spacing w:before="120" w:after="240"/>
        <w:ind w:left="0" w:firstLine="0"/>
      </w:pPr>
      <w:bookmarkStart w:id="228" w:name="_Toc46405232"/>
      <w:bookmarkEnd w:id="219"/>
      <w:bookmarkEnd w:id="220"/>
      <w:bookmarkEnd w:id="221"/>
      <w:bookmarkEnd w:id="222"/>
      <w:r w:rsidRPr="00D0213E">
        <w:t>Έκδοση Εξουσιοδ</w:t>
      </w:r>
      <w:r>
        <w:t>ότησης Ραδιοεπικοινωνιών</w:t>
      </w:r>
      <w:bookmarkEnd w:id="228"/>
    </w:p>
    <w:p w14:paraId="76F074A7" w14:textId="77777777" w:rsidR="00840184" w:rsidRPr="00180C51" w:rsidRDefault="00840184" w:rsidP="001B618A">
      <w:pPr>
        <w:numPr>
          <w:ilvl w:val="1"/>
          <w:numId w:val="2"/>
        </w:numPr>
        <w:tabs>
          <w:tab w:val="clear" w:pos="432"/>
          <w:tab w:val="left" w:pos="900"/>
        </w:tabs>
        <w:spacing w:before="120" w:after="240" w:line="360" w:lineRule="auto"/>
        <w:ind w:left="0" w:firstLine="0"/>
        <w:jc w:val="both"/>
        <w:rPr>
          <w:lang w:val="el-GR"/>
        </w:rPr>
      </w:pPr>
      <w:bookmarkStart w:id="229" w:name="_Ref440280326"/>
      <w:r>
        <w:rPr>
          <w:lang w:val="el-GR"/>
        </w:rPr>
        <w:t xml:space="preserve">Εφόσον ο Διευθυντής αποφασίσει ότι ο προσωρινός νικητής έχει ικανοποιήσει τις </w:t>
      </w:r>
      <w:r w:rsidRPr="006347F2">
        <w:rPr>
          <w:szCs w:val="22"/>
          <w:lang w:val="el-GR"/>
        </w:rPr>
        <w:t xml:space="preserve"> μετά τη λήξη του πλειστηριασμού απαιτήσεις</w:t>
      </w:r>
      <w:r w:rsidRPr="002F7A67">
        <w:rPr>
          <w:szCs w:val="22"/>
          <w:lang w:val="el-GR"/>
        </w:rPr>
        <w:t>,</w:t>
      </w:r>
      <w:r>
        <w:rPr>
          <w:szCs w:val="22"/>
          <w:lang w:val="el-GR"/>
        </w:rPr>
        <w:t xml:space="preserve"> τηρουμένων των διατάξεων της </w:t>
      </w:r>
      <w:r w:rsidR="00A542C6">
        <w:rPr>
          <w:szCs w:val="22"/>
          <w:lang w:val="el-GR"/>
        </w:rPr>
        <w:t xml:space="preserve">παραγράφου </w:t>
      </w:r>
      <w:r w:rsidR="00A542C6">
        <w:rPr>
          <w:szCs w:val="22"/>
          <w:lang w:val="el-GR"/>
        </w:rPr>
        <w:fldChar w:fldCharType="begin"/>
      </w:r>
      <w:r w:rsidR="00A542C6">
        <w:rPr>
          <w:szCs w:val="22"/>
          <w:lang w:val="el-GR"/>
        </w:rPr>
        <w:instrText xml:space="preserve"> REF _Ref248205142 \r \h </w:instrText>
      </w:r>
      <w:r w:rsidR="00A542C6">
        <w:rPr>
          <w:szCs w:val="22"/>
          <w:lang w:val="el-GR"/>
        </w:rPr>
      </w:r>
      <w:r w:rsidR="00A542C6">
        <w:rPr>
          <w:szCs w:val="22"/>
          <w:lang w:val="el-GR"/>
        </w:rPr>
        <w:fldChar w:fldCharType="separate"/>
      </w:r>
      <w:r w:rsidR="005124A5">
        <w:rPr>
          <w:szCs w:val="22"/>
          <w:lang w:val="el-GR"/>
        </w:rPr>
        <w:t>32.1</w:t>
      </w:r>
      <w:r w:rsidR="00A542C6">
        <w:rPr>
          <w:szCs w:val="22"/>
          <w:lang w:val="el-GR"/>
        </w:rPr>
        <w:fldChar w:fldCharType="end"/>
      </w:r>
      <w:r w:rsidR="00A542C6">
        <w:rPr>
          <w:szCs w:val="22"/>
          <w:lang w:val="el-GR"/>
        </w:rPr>
        <w:t xml:space="preserve">, </w:t>
      </w:r>
      <w:r w:rsidR="00C75889">
        <w:rPr>
          <w:szCs w:val="22"/>
          <w:lang w:val="el-GR"/>
        </w:rPr>
        <w:t>ο</w:t>
      </w:r>
      <w:r w:rsidR="00A063FB">
        <w:rPr>
          <w:szCs w:val="22"/>
          <w:lang w:val="el-GR"/>
        </w:rPr>
        <w:t xml:space="preserve"> Διευθυντής αποφασίζει για τη χορήγηση της </w:t>
      </w:r>
      <w:r>
        <w:rPr>
          <w:szCs w:val="22"/>
          <w:lang w:val="el-GR"/>
        </w:rPr>
        <w:t>Εξουσιοδότησης Ραδιοεπικοινωνιών.</w:t>
      </w:r>
      <w:bookmarkEnd w:id="229"/>
    </w:p>
    <w:p w14:paraId="01B82495" w14:textId="77777777" w:rsidR="00840184" w:rsidRPr="008E249F" w:rsidRDefault="00840184" w:rsidP="001B618A">
      <w:pPr>
        <w:numPr>
          <w:ilvl w:val="1"/>
          <w:numId w:val="2"/>
        </w:numPr>
        <w:tabs>
          <w:tab w:val="clear" w:pos="432"/>
          <w:tab w:val="left" w:pos="900"/>
        </w:tabs>
        <w:spacing w:before="120" w:after="240" w:line="360" w:lineRule="auto"/>
        <w:ind w:left="0" w:firstLine="0"/>
        <w:jc w:val="both"/>
        <w:rPr>
          <w:lang w:val="el-GR"/>
        </w:rPr>
      </w:pPr>
      <w:r>
        <w:rPr>
          <w:szCs w:val="22"/>
          <w:lang w:val="el-GR"/>
        </w:rPr>
        <w:t xml:space="preserve">Ο Διευθυντής εκδίδει την Εξουσιοδότηση Ραδιοεπικοινωνιών εντός τριάντα (30) ημερών από την ημερομηνία λήψης της σχετικής απόφασης για χορήγηση που αναφέρεται στην παράγραφο </w:t>
      </w:r>
      <w:r w:rsidR="00DA411C">
        <w:rPr>
          <w:szCs w:val="22"/>
          <w:lang w:val="el-GR"/>
        </w:rPr>
        <w:fldChar w:fldCharType="begin"/>
      </w:r>
      <w:r w:rsidR="00DA411C">
        <w:rPr>
          <w:szCs w:val="22"/>
          <w:lang w:val="el-GR"/>
        </w:rPr>
        <w:instrText xml:space="preserve"> REF _Ref440280326 \r \h </w:instrText>
      </w:r>
      <w:r w:rsidR="00DA411C">
        <w:rPr>
          <w:szCs w:val="22"/>
          <w:lang w:val="el-GR"/>
        </w:rPr>
      </w:r>
      <w:r w:rsidR="00DA411C">
        <w:rPr>
          <w:szCs w:val="22"/>
          <w:lang w:val="el-GR"/>
        </w:rPr>
        <w:fldChar w:fldCharType="separate"/>
      </w:r>
      <w:r w:rsidR="005124A5">
        <w:rPr>
          <w:szCs w:val="22"/>
          <w:lang w:val="el-GR"/>
        </w:rPr>
        <w:t>35.1</w:t>
      </w:r>
      <w:r w:rsidR="00DA411C">
        <w:rPr>
          <w:szCs w:val="22"/>
          <w:lang w:val="el-GR"/>
        </w:rPr>
        <w:fldChar w:fldCharType="end"/>
      </w:r>
      <w:r>
        <w:rPr>
          <w:szCs w:val="22"/>
          <w:lang w:val="el-GR"/>
        </w:rPr>
        <w:t>.</w:t>
      </w:r>
    </w:p>
    <w:p w14:paraId="106009A0" w14:textId="77777777" w:rsidR="00C75889" w:rsidRPr="00C75889" w:rsidRDefault="00C75889" w:rsidP="00C75889">
      <w:pPr>
        <w:rPr>
          <w:lang w:val="el-GR"/>
        </w:rPr>
      </w:pPr>
      <w:bookmarkStart w:id="230" w:name="_Ref248205537"/>
      <w:bookmarkStart w:id="231" w:name="_Ref248205694"/>
      <w:bookmarkStart w:id="232" w:name="_Ref248205705"/>
    </w:p>
    <w:p w14:paraId="4F5DFA05" w14:textId="77777777" w:rsidR="004F6E2D" w:rsidRDefault="004F6E2D" w:rsidP="004F6E2D">
      <w:pPr>
        <w:rPr>
          <w:lang w:val="el-GR"/>
        </w:rPr>
      </w:pPr>
    </w:p>
    <w:p w14:paraId="634D79D1" w14:textId="77777777" w:rsidR="004F6E2D" w:rsidRDefault="004F6E2D" w:rsidP="004F6E2D">
      <w:pPr>
        <w:rPr>
          <w:lang w:val="el-GR"/>
        </w:rPr>
      </w:pPr>
    </w:p>
    <w:p w14:paraId="2E472543" w14:textId="77777777" w:rsidR="004F6E2D" w:rsidRDefault="004F6E2D" w:rsidP="004F6E2D">
      <w:pPr>
        <w:rPr>
          <w:lang w:val="el-GR"/>
        </w:rPr>
      </w:pPr>
    </w:p>
    <w:p w14:paraId="7A6D491D" w14:textId="77777777" w:rsidR="004F6E2D" w:rsidRDefault="004F6E2D" w:rsidP="004F6E2D">
      <w:pPr>
        <w:rPr>
          <w:lang w:val="el-GR"/>
        </w:rPr>
      </w:pPr>
    </w:p>
    <w:p w14:paraId="4D9ACC34" w14:textId="77777777" w:rsidR="004F6E2D" w:rsidRDefault="00D23A6B" w:rsidP="004F6E2D">
      <w:pPr>
        <w:rPr>
          <w:lang w:val="el-GR"/>
        </w:rPr>
      </w:pPr>
      <w:r>
        <w:rPr>
          <w:lang w:val="el-GR"/>
        </w:rPr>
        <w:br w:type="page"/>
      </w:r>
    </w:p>
    <w:p w14:paraId="4698CBAB" w14:textId="77777777" w:rsidR="00E52861" w:rsidRDefault="00E52861" w:rsidP="00EF099B">
      <w:pPr>
        <w:pStyle w:val="Heading1"/>
        <w:spacing w:before="120" w:after="240"/>
        <w:jc w:val="left"/>
        <w:rPr>
          <w:sz w:val="24"/>
        </w:rPr>
      </w:pPr>
    </w:p>
    <w:p w14:paraId="6ECA44B9" w14:textId="77777777" w:rsidR="00325C51" w:rsidRPr="00526E9A" w:rsidRDefault="00325C51" w:rsidP="00A063FB">
      <w:pPr>
        <w:pStyle w:val="Heading1"/>
        <w:spacing w:before="120" w:after="240"/>
        <w:rPr>
          <w:caps w:val="0"/>
          <w:sz w:val="24"/>
        </w:rPr>
      </w:pPr>
      <w:bookmarkStart w:id="233" w:name="_Toc46405233"/>
      <w:r w:rsidRPr="00AD2B3C">
        <w:rPr>
          <w:sz w:val="24"/>
        </w:rPr>
        <w:t>ΜΕΡΟΣ VΙ</w:t>
      </w:r>
      <w:r w:rsidR="009B5CD2">
        <w:rPr>
          <w:sz w:val="24"/>
        </w:rPr>
        <w:t>Ι</w:t>
      </w:r>
      <w:r w:rsidRPr="00AD2B3C">
        <w:rPr>
          <w:sz w:val="24"/>
        </w:rPr>
        <w:t xml:space="preserve"> – ΠΑΡΑΡΤΗΜΑΤΑ</w:t>
      </w:r>
      <w:bookmarkEnd w:id="233"/>
    </w:p>
    <w:p w14:paraId="60BB52BC" w14:textId="77777777" w:rsidR="001F5047" w:rsidRPr="00526E9A" w:rsidRDefault="001F5047" w:rsidP="001F5047">
      <w:pPr>
        <w:rPr>
          <w:lang w:val="el-GR"/>
        </w:rPr>
      </w:pPr>
    </w:p>
    <w:p w14:paraId="0D61D4EF" w14:textId="77777777" w:rsidR="001F5047" w:rsidRPr="00526E9A" w:rsidRDefault="001F5047" w:rsidP="001F5047">
      <w:pPr>
        <w:rPr>
          <w:lang w:val="el-GR"/>
        </w:rPr>
      </w:pPr>
    </w:p>
    <w:p w14:paraId="7D32981B" w14:textId="77777777" w:rsidR="001F5047" w:rsidRPr="00526E9A" w:rsidRDefault="001F5047" w:rsidP="001F5047">
      <w:pPr>
        <w:rPr>
          <w:lang w:val="el-GR"/>
        </w:rPr>
      </w:pPr>
    </w:p>
    <w:p w14:paraId="1902485C" w14:textId="77777777" w:rsidR="001F5047" w:rsidRPr="00526E9A" w:rsidRDefault="001F5047" w:rsidP="001F5047">
      <w:pPr>
        <w:rPr>
          <w:lang w:val="el-GR"/>
        </w:rPr>
      </w:pPr>
    </w:p>
    <w:p w14:paraId="079EB157" w14:textId="77777777" w:rsidR="001F5047" w:rsidRPr="00526E9A" w:rsidRDefault="001F5047" w:rsidP="001F5047">
      <w:pPr>
        <w:rPr>
          <w:lang w:val="el-GR"/>
        </w:rPr>
      </w:pPr>
    </w:p>
    <w:p w14:paraId="6E0607C2" w14:textId="77777777" w:rsidR="001F5047" w:rsidRPr="00526E9A" w:rsidRDefault="001F5047" w:rsidP="001F5047">
      <w:pPr>
        <w:rPr>
          <w:lang w:val="el-GR"/>
        </w:rPr>
      </w:pPr>
    </w:p>
    <w:p w14:paraId="78647D4F" w14:textId="77777777" w:rsidR="001F5047" w:rsidRPr="00526E9A" w:rsidRDefault="001F5047" w:rsidP="001F5047">
      <w:pPr>
        <w:rPr>
          <w:lang w:val="el-GR"/>
        </w:rPr>
      </w:pPr>
    </w:p>
    <w:p w14:paraId="422825D4" w14:textId="77777777" w:rsidR="001F5047" w:rsidRPr="00526E9A" w:rsidRDefault="001F5047" w:rsidP="001F5047">
      <w:pPr>
        <w:rPr>
          <w:lang w:val="el-GR"/>
        </w:rPr>
      </w:pPr>
    </w:p>
    <w:p w14:paraId="193FFFAC" w14:textId="77777777" w:rsidR="001F5047" w:rsidRPr="00526E9A" w:rsidRDefault="001F5047" w:rsidP="001F5047">
      <w:pPr>
        <w:rPr>
          <w:lang w:val="el-GR"/>
        </w:rPr>
      </w:pPr>
    </w:p>
    <w:p w14:paraId="4740322A" w14:textId="77777777" w:rsidR="001F5047" w:rsidRPr="00526E9A" w:rsidRDefault="001F5047" w:rsidP="001F5047">
      <w:pPr>
        <w:rPr>
          <w:lang w:val="el-GR"/>
        </w:rPr>
      </w:pPr>
    </w:p>
    <w:p w14:paraId="04D15672" w14:textId="77777777" w:rsidR="001F5047" w:rsidRPr="00526E9A" w:rsidRDefault="001F5047" w:rsidP="001F5047">
      <w:pPr>
        <w:rPr>
          <w:lang w:val="el-GR"/>
        </w:rPr>
      </w:pPr>
    </w:p>
    <w:p w14:paraId="6DEDF714" w14:textId="77777777" w:rsidR="001F5047" w:rsidRPr="00526E9A" w:rsidRDefault="001F5047" w:rsidP="001F5047">
      <w:pPr>
        <w:rPr>
          <w:lang w:val="el-GR"/>
        </w:rPr>
      </w:pPr>
    </w:p>
    <w:p w14:paraId="5D2CA5C9" w14:textId="77777777" w:rsidR="001F5047" w:rsidRPr="00526E9A" w:rsidRDefault="001F5047" w:rsidP="001F5047">
      <w:pPr>
        <w:rPr>
          <w:lang w:val="el-GR"/>
        </w:rPr>
      </w:pPr>
    </w:p>
    <w:p w14:paraId="14E1030A" w14:textId="77777777" w:rsidR="001F5047" w:rsidRPr="00526E9A" w:rsidRDefault="001F5047" w:rsidP="001F5047">
      <w:pPr>
        <w:rPr>
          <w:lang w:val="el-GR"/>
        </w:rPr>
      </w:pPr>
    </w:p>
    <w:p w14:paraId="173E4325" w14:textId="77777777" w:rsidR="001F5047" w:rsidRPr="00526E9A" w:rsidRDefault="001F5047" w:rsidP="001F5047">
      <w:pPr>
        <w:rPr>
          <w:lang w:val="el-GR"/>
        </w:rPr>
      </w:pPr>
    </w:p>
    <w:p w14:paraId="4AA291DF" w14:textId="77777777" w:rsidR="001F5047" w:rsidRPr="00526E9A" w:rsidRDefault="001F5047" w:rsidP="001F5047">
      <w:pPr>
        <w:rPr>
          <w:lang w:val="el-GR"/>
        </w:rPr>
      </w:pPr>
    </w:p>
    <w:p w14:paraId="59C2F106" w14:textId="77777777" w:rsidR="001F5047" w:rsidRPr="00526E9A" w:rsidRDefault="001F5047" w:rsidP="001F5047">
      <w:pPr>
        <w:rPr>
          <w:lang w:val="el-GR"/>
        </w:rPr>
      </w:pPr>
    </w:p>
    <w:p w14:paraId="26A56B4B" w14:textId="77777777" w:rsidR="001F5047" w:rsidRPr="00526E9A" w:rsidRDefault="001F5047" w:rsidP="001F5047">
      <w:pPr>
        <w:rPr>
          <w:lang w:val="el-GR"/>
        </w:rPr>
      </w:pPr>
    </w:p>
    <w:p w14:paraId="3311D63E" w14:textId="77777777" w:rsidR="001F5047" w:rsidRPr="00526E9A" w:rsidRDefault="001F5047" w:rsidP="001F5047">
      <w:pPr>
        <w:rPr>
          <w:lang w:val="el-GR"/>
        </w:rPr>
      </w:pPr>
    </w:p>
    <w:p w14:paraId="4E54D2A1" w14:textId="77777777" w:rsidR="001F5047" w:rsidRPr="00526E9A" w:rsidRDefault="001F5047" w:rsidP="001F5047">
      <w:pPr>
        <w:rPr>
          <w:lang w:val="el-GR"/>
        </w:rPr>
      </w:pPr>
    </w:p>
    <w:p w14:paraId="2721369E" w14:textId="77777777" w:rsidR="001F5047" w:rsidRPr="00526E9A" w:rsidRDefault="001F5047" w:rsidP="001F5047">
      <w:pPr>
        <w:rPr>
          <w:lang w:val="el-GR"/>
        </w:rPr>
      </w:pPr>
    </w:p>
    <w:p w14:paraId="403913DB" w14:textId="77777777" w:rsidR="001F5047" w:rsidRPr="00526E9A" w:rsidRDefault="001F5047" w:rsidP="001F5047">
      <w:pPr>
        <w:rPr>
          <w:lang w:val="el-GR"/>
        </w:rPr>
      </w:pPr>
    </w:p>
    <w:p w14:paraId="68BB84D5" w14:textId="77777777" w:rsidR="001F5047" w:rsidRPr="00526E9A" w:rsidRDefault="001F5047" w:rsidP="001F5047">
      <w:pPr>
        <w:rPr>
          <w:lang w:val="el-GR"/>
        </w:rPr>
      </w:pPr>
    </w:p>
    <w:p w14:paraId="7CE3DC22" w14:textId="77777777" w:rsidR="001F5047" w:rsidRPr="00526E9A" w:rsidRDefault="001F5047" w:rsidP="001F5047">
      <w:pPr>
        <w:rPr>
          <w:lang w:val="el-GR"/>
        </w:rPr>
      </w:pPr>
    </w:p>
    <w:p w14:paraId="4C80EEC0" w14:textId="77777777" w:rsidR="001F5047" w:rsidRPr="00526E9A" w:rsidRDefault="001F5047" w:rsidP="001F5047">
      <w:pPr>
        <w:rPr>
          <w:lang w:val="el-GR"/>
        </w:rPr>
      </w:pPr>
    </w:p>
    <w:p w14:paraId="095412E5" w14:textId="77777777" w:rsidR="001F5047" w:rsidRPr="00526E9A" w:rsidRDefault="001F5047" w:rsidP="001F5047">
      <w:pPr>
        <w:rPr>
          <w:lang w:val="el-GR"/>
        </w:rPr>
      </w:pPr>
    </w:p>
    <w:p w14:paraId="7965982E" w14:textId="77777777" w:rsidR="001F5047" w:rsidRPr="00526E9A" w:rsidRDefault="001F5047" w:rsidP="001F5047">
      <w:pPr>
        <w:rPr>
          <w:lang w:val="el-GR"/>
        </w:rPr>
      </w:pPr>
    </w:p>
    <w:p w14:paraId="498C175E" w14:textId="77777777" w:rsidR="001F5047" w:rsidRPr="00526E9A" w:rsidRDefault="001F5047" w:rsidP="001F5047">
      <w:pPr>
        <w:rPr>
          <w:lang w:val="el-GR"/>
        </w:rPr>
      </w:pPr>
    </w:p>
    <w:p w14:paraId="1E695854" w14:textId="77777777" w:rsidR="001F5047" w:rsidRPr="00526E9A" w:rsidRDefault="001F5047" w:rsidP="001F5047">
      <w:pPr>
        <w:rPr>
          <w:lang w:val="el-GR"/>
        </w:rPr>
      </w:pPr>
    </w:p>
    <w:p w14:paraId="4A6E4690" w14:textId="77777777" w:rsidR="001F5047" w:rsidRPr="00526E9A" w:rsidRDefault="001F5047" w:rsidP="001F5047">
      <w:pPr>
        <w:rPr>
          <w:lang w:val="el-GR"/>
        </w:rPr>
      </w:pPr>
    </w:p>
    <w:p w14:paraId="0395D70F" w14:textId="77777777" w:rsidR="001F5047" w:rsidRPr="00526E9A" w:rsidRDefault="001F5047" w:rsidP="001F5047">
      <w:pPr>
        <w:rPr>
          <w:lang w:val="el-GR"/>
        </w:rPr>
      </w:pPr>
    </w:p>
    <w:p w14:paraId="26681EA3" w14:textId="77777777" w:rsidR="001F5047" w:rsidRPr="00526E9A" w:rsidRDefault="001F5047" w:rsidP="001F5047">
      <w:pPr>
        <w:rPr>
          <w:lang w:val="el-GR"/>
        </w:rPr>
      </w:pPr>
    </w:p>
    <w:p w14:paraId="036C11EF" w14:textId="77777777" w:rsidR="001F5047" w:rsidRPr="00526E9A" w:rsidRDefault="001F5047" w:rsidP="001F5047">
      <w:pPr>
        <w:rPr>
          <w:lang w:val="el-GR"/>
        </w:rPr>
      </w:pPr>
    </w:p>
    <w:p w14:paraId="63F8B292" w14:textId="77777777" w:rsidR="001F5047" w:rsidRPr="00526E9A" w:rsidRDefault="001F5047" w:rsidP="001F5047">
      <w:pPr>
        <w:rPr>
          <w:lang w:val="el-GR"/>
        </w:rPr>
      </w:pPr>
    </w:p>
    <w:p w14:paraId="56E78672" w14:textId="77777777" w:rsidR="001F5047" w:rsidRPr="00526E9A" w:rsidRDefault="001F5047" w:rsidP="001F5047">
      <w:pPr>
        <w:rPr>
          <w:lang w:val="el-GR"/>
        </w:rPr>
      </w:pPr>
    </w:p>
    <w:p w14:paraId="0B1DA37A" w14:textId="77777777" w:rsidR="001F5047" w:rsidRPr="00526E9A" w:rsidRDefault="001F5047" w:rsidP="001F5047">
      <w:pPr>
        <w:rPr>
          <w:lang w:val="el-GR"/>
        </w:rPr>
      </w:pPr>
    </w:p>
    <w:p w14:paraId="0B152D8E" w14:textId="77777777" w:rsidR="001F5047" w:rsidRPr="00526E9A" w:rsidRDefault="001F5047" w:rsidP="001F5047">
      <w:pPr>
        <w:rPr>
          <w:lang w:val="el-GR"/>
        </w:rPr>
      </w:pPr>
    </w:p>
    <w:p w14:paraId="468156D5" w14:textId="77777777" w:rsidR="001F5047" w:rsidRPr="00526E9A" w:rsidRDefault="001F5047" w:rsidP="001F5047">
      <w:pPr>
        <w:rPr>
          <w:lang w:val="el-GR"/>
        </w:rPr>
      </w:pPr>
    </w:p>
    <w:p w14:paraId="6AED16B2" w14:textId="77777777" w:rsidR="00BB26C3" w:rsidRDefault="00D23A6B" w:rsidP="00243ADA">
      <w:pPr>
        <w:pStyle w:val="Heading2"/>
        <w:jc w:val="right"/>
      </w:pPr>
      <w:bookmarkStart w:id="234" w:name="_Ref353279666"/>
      <w:r>
        <w:br w:type="page"/>
      </w:r>
      <w:bookmarkStart w:id="235" w:name="_Toc46405234"/>
      <w:r w:rsidR="00BB26C3" w:rsidRPr="00243ADA">
        <w:lastRenderedPageBreak/>
        <w:t>ΠΑΡΑΡΤΗΜΑ 1</w:t>
      </w:r>
      <w:bookmarkEnd w:id="230"/>
      <w:bookmarkEnd w:id="231"/>
      <w:bookmarkEnd w:id="232"/>
      <w:bookmarkEnd w:id="234"/>
      <w:bookmarkEnd w:id="235"/>
    </w:p>
    <w:p w14:paraId="248CAB65" w14:textId="77777777" w:rsidR="00BB26C3" w:rsidRPr="0014377E" w:rsidRDefault="00BB26C3" w:rsidP="006843F3">
      <w:pPr>
        <w:pStyle w:val="BodyTextIndent"/>
        <w:spacing w:line="240" w:lineRule="auto"/>
        <w:ind w:left="0"/>
        <w:jc w:val="center"/>
        <w:rPr>
          <w:b/>
        </w:rPr>
      </w:pPr>
      <w:r w:rsidRPr="0014377E">
        <w:rPr>
          <w:b/>
        </w:rPr>
        <w:t>ΕΙΔΟΠΟΙΗΣΗ</w:t>
      </w:r>
    </w:p>
    <w:p w14:paraId="4397F791" w14:textId="511FA127" w:rsidR="00BB26C3" w:rsidRDefault="006843F3" w:rsidP="006843F3">
      <w:pPr>
        <w:pStyle w:val="BodyTextIndent"/>
        <w:spacing w:line="240" w:lineRule="auto"/>
        <w:ind w:left="0"/>
        <w:jc w:val="center"/>
        <w:rPr>
          <w:b/>
        </w:rPr>
      </w:pPr>
      <w:r>
        <w:rPr>
          <w:b/>
        </w:rPr>
        <w:t xml:space="preserve">Αρ. Αναφοράς </w:t>
      </w:r>
      <w:r w:rsidR="00962669" w:rsidRPr="0014377E">
        <w:rPr>
          <w:b/>
        </w:rPr>
        <w:t>ΤΗΕ</w:t>
      </w:r>
      <w:r w:rsidR="00BB26C3" w:rsidRPr="0014377E">
        <w:rPr>
          <w:b/>
        </w:rPr>
        <w:t xml:space="preserve"> </w:t>
      </w:r>
      <w:r w:rsidR="0014377E">
        <w:rPr>
          <w:b/>
        </w:rPr>
        <w:t>5</w:t>
      </w:r>
      <w:r w:rsidR="00BB26C3" w:rsidRPr="0014377E">
        <w:rPr>
          <w:b/>
        </w:rPr>
        <w:t>/</w:t>
      </w:r>
      <w:r w:rsidR="00BF1BCB" w:rsidRPr="0014377E">
        <w:rPr>
          <w:b/>
        </w:rPr>
        <w:t>20</w:t>
      </w:r>
      <w:r w:rsidR="00D11E59" w:rsidRPr="0014377E">
        <w:rPr>
          <w:b/>
        </w:rPr>
        <w:t>20</w:t>
      </w:r>
    </w:p>
    <w:p w14:paraId="657C24D8" w14:textId="77777777" w:rsidR="006843F3" w:rsidRPr="0014377E" w:rsidRDefault="006843F3" w:rsidP="006843F3">
      <w:pPr>
        <w:pStyle w:val="BodyTextIndent"/>
        <w:spacing w:line="240" w:lineRule="auto"/>
        <w:ind w:left="0"/>
        <w:jc w:val="center"/>
        <w:rPr>
          <w:b/>
        </w:rPr>
      </w:pPr>
    </w:p>
    <w:p w14:paraId="317C372F" w14:textId="77777777" w:rsidR="006843F3" w:rsidRPr="006843F3" w:rsidRDefault="006843F3" w:rsidP="006843F3">
      <w:pPr>
        <w:jc w:val="center"/>
        <w:rPr>
          <w:lang w:val="el-GR"/>
        </w:rPr>
      </w:pPr>
      <w:r w:rsidRPr="006843F3">
        <w:rPr>
          <w:lang w:val="el-GR"/>
        </w:rPr>
        <w:t>ΤΜΗΜΑ ΗΛΕΚΤΡΟΝΙΚΩΝ ΕΠΙΚΟΙΝΩΝΙΩΝ</w:t>
      </w:r>
    </w:p>
    <w:p w14:paraId="0A02AF9D" w14:textId="055DCFF5" w:rsidR="00BB26C3" w:rsidRPr="006843F3" w:rsidRDefault="006843F3" w:rsidP="006843F3">
      <w:pPr>
        <w:jc w:val="center"/>
        <w:rPr>
          <w:u w:val="single"/>
          <w:lang w:val="el-GR"/>
        </w:rPr>
      </w:pPr>
      <w:r w:rsidRPr="006843F3">
        <w:rPr>
          <w:lang w:val="el-GR"/>
        </w:rPr>
        <w:t>ΥΦΥΠΟΥΡΓΕΙΟ ΕΡΕΥΝΑΣ, ΚΑΙΝΟΤΟΜΙΑΣ ΚΑΙ ΨΗΦΙΑΚΗΣ ΠΟΛΙΤΙΚΗΣ</w:t>
      </w:r>
    </w:p>
    <w:p w14:paraId="11B8468E" w14:textId="77777777" w:rsidR="006843F3" w:rsidRDefault="006843F3" w:rsidP="00BB26C3">
      <w:pPr>
        <w:rPr>
          <w:u w:val="single"/>
          <w:lang w:val="el-GR"/>
        </w:rPr>
      </w:pPr>
    </w:p>
    <w:p w14:paraId="095D2C03" w14:textId="5692352E" w:rsidR="006843F3" w:rsidRPr="006843F3" w:rsidRDefault="006843F3" w:rsidP="006843F3">
      <w:pPr>
        <w:jc w:val="center"/>
        <w:rPr>
          <w:lang w:val="el-GR"/>
        </w:rPr>
      </w:pPr>
      <w:r w:rsidRPr="006843F3">
        <w:rPr>
          <w:lang w:val="el-GR"/>
        </w:rPr>
        <w:t>Πρόσκληση Υποβολής Αιτήσεων σε Διαγωνισμό για τη Χορήγηση Δικαιωμάτων Χρήσης του Φάσματος Ραδιοσυχνοτήτων (700 M</w:t>
      </w:r>
      <w:r w:rsidRPr="006843F3">
        <w:t>H</w:t>
      </w:r>
      <w:r w:rsidRPr="006843F3">
        <w:rPr>
          <w:lang w:val="el-GR"/>
        </w:rPr>
        <w:t xml:space="preserve">z, 3.6 </w:t>
      </w:r>
      <w:r w:rsidRPr="006843F3">
        <w:t>GHz</w:t>
      </w:r>
      <w:r w:rsidRPr="006843F3">
        <w:rPr>
          <w:lang w:val="el-GR"/>
        </w:rPr>
        <w:t xml:space="preserve">) για την Ίδρυση και Λειτουργία Δικτύων Ηλεκτρονικών Επικοινωνιών για την Παροχή Υπηρεσιών Ηλεκτρονικών Επικοινωνιών </w:t>
      </w:r>
    </w:p>
    <w:p w14:paraId="65776C22" w14:textId="77777777" w:rsidR="006843F3" w:rsidRDefault="006843F3" w:rsidP="00BB26C3">
      <w:pPr>
        <w:rPr>
          <w:u w:val="single"/>
          <w:lang w:val="el-GR"/>
        </w:rPr>
      </w:pPr>
    </w:p>
    <w:p w14:paraId="2417DED2" w14:textId="5D857963" w:rsidR="00BB26C3" w:rsidRDefault="00B109AA" w:rsidP="00BB26C3">
      <w:pPr>
        <w:pStyle w:val="BodyTextIndent"/>
        <w:ind w:left="0"/>
      </w:pPr>
      <w:r>
        <w:t>1.</w:t>
      </w:r>
      <w:r>
        <w:tab/>
      </w:r>
      <w:r w:rsidR="00BB26C3">
        <w:t xml:space="preserve">Δια της παρούσας </w:t>
      </w:r>
      <w:r w:rsidR="00690ADA">
        <w:t>ειδοποίησης</w:t>
      </w:r>
      <w:r w:rsidR="00BB26C3">
        <w:t>, η οποία εκδίδεται δυνάμει του Κανονισμού 12 των περί Ραδιοεπικοινωνιών (Διαδικασίες Διαγωνισμού και Διαπραγμάτευσης) Κανονισμών του 2002</w:t>
      </w:r>
      <w:r w:rsidR="003D70A5" w:rsidRPr="00BB7F3B">
        <w:rPr>
          <w:szCs w:val="22"/>
        </w:rPr>
        <w:t>, ως έχουν τροποποιηθεί</w:t>
      </w:r>
      <w:r w:rsidR="004A60A8">
        <w:rPr>
          <w:szCs w:val="22"/>
        </w:rPr>
        <w:t>,</w:t>
      </w:r>
      <w:r w:rsidR="00BB26C3">
        <w:t xml:space="preserve"> ο Διευθυντής του Τμήματος Ηλεκτρονικών Επικοινωνιών του </w:t>
      </w:r>
      <w:r w:rsidR="00FE3449">
        <w:t>Υφυπουργείου Έρευνας, Καινοτομίας και Ψηφιακής Πολιτικής</w:t>
      </w:r>
      <w:r w:rsidR="00BB26C3">
        <w:t xml:space="preserve"> (εφεξής «ο Διευθυντής»), ενεργώντας σύμφωνα με το άρθρο </w:t>
      </w:r>
      <w:r w:rsidR="00962669">
        <w:t>24</w:t>
      </w:r>
      <w:r w:rsidR="00BB26C3">
        <w:t xml:space="preserve"> των περί Ραδιοεπικοινωνιών Νόμων του 2002</w:t>
      </w:r>
      <w:r w:rsidR="003D70A5" w:rsidRPr="00BB7F3B">
        <w:rPr>
          <w:szCs w:val="22"/>
        </w:rPr>
        <w:t>, ως έχουν τροποποιηθεί</w:t>
      </w:r>
      <w:r w:rsidR="00BB26C3">
        <w:t>, προσκαλ</w:t>
      </w:r>
      <w:r w:rsidR="00962669">
        <w:t>εί</w:t>
      </w:r>
      <w:r w:rsidR="00BB26C3">
        <w:t xml:space="preserve"> την υποβολή αιτήσεων</w:t>
      </w:r>
      <w:r w:rsidR="004A60A8">
        <w:t xml:space="preserve"> σε διαγωνισμό</w:t>
      </w:r>
      <w:r w:rsidR="00BB26C3">
        <w:t xml:space="preserve"> για τη χορήγηση </w:t>
      </w:r>
      <w:r w:rsidR="004A60A8">
        <w:t>ε</w:t>
      </w:r>
      <w:r w:rsidR="0035786C">
        <w:t>ξουσιοδοτήσεων</w:t>
      </w:r>
      <w:r w:rsidR="004A60A8">
        <w:t xml:space="preserve"> χρήσης ραδιοσυχνοτήτων</w:t>
      </w:r>
      <w:r w:rsidR="00BB26C3" w:rsidRPr="000D7212">
        <w:rPr>
          <w:szCs w:val="22"/>
        </w:rPr>
        <w:t xml:space="preserve"> </w:t>
      </w:r>
      <w:r w:rsidR="0035786C">
        <w:rPr>
          <w:szCs w:val="22"/>
        </w:rPr>
        <w:t>(εφεξής «οι</w:t>
      </w:r>
      <w:r w:rsidR="00BB26C3" w:rsidRPr="000D7212">
        <w:rPr>
          <w:szCs w:val="22"/>
        </w:rPr>
        <w:t xml:space="preserve"> </w:t>
      </w:r>
      <w:r w:rsidR="00962669">
        <w:rPr>
          <w:szCs w:val="22"/>
        </w:rPr>
        <w:t>Ε</w:t>
      </w:r>
      <w:r w:rsidR="00BB26C3" w:rsidRPr="000D7212">
        <w:rPr>
          <w:szCs w:val="22"/>
        </w:rPr>
        <w:t>ξο</w:t>
      </w:r>
      <w:r w:rsidR="0035786C">
        <w:rPr>
          <w:szCs w:val="22"/>
        </w:rPr>
        <w:t>υσιοδοτήσεις</w:t>
      </w:r>
      <w:r w:rsidR="00962669">
        <w:rPr>
          <w:szCs w:val="22"/>
        </w:rPr>
        <w:t xml:space="preserve"> Ραδιοεπικοινωνιών»</w:t>
      </w:r>
      <w:r w:rsidR="004A60A8">
        <w:rPr>
          <w:szCs w:val="22"/>
        </w:rPr>
        <w:t>)</w:t>
      </w:r>
      <w:r w:rsidR="00BB26C3">
        <w:rPr>
          <w:szCs w:val="22"/>
        </w:rPr>
        <w:t>.</w:t>
      </w:r>
    </w:p>
    <w:p w14:paraId="42CBEE63" w14:textId="77777777" w:rsidR="00BB26C3" w:rsidRDefault="00BB26C3" w:rsidP="00BB26C3">
      <w:pPr>
        <w:jc w:val="both"/>
        <w:rPr>
          <w:lang w:val="el-GR"/>
        </w:rPr>
      </w:pPr>
    </w:p>
    <w:p w14:paraId="24852C79" w14:textId="717FF09D" w:rsidR="00BB26C3" w:rsidRPr="00547164" w:rsidRDefault="00A063FB" w:rsidP="00547164">
      <w:pPr>
        <w:spacing w:line="360" w:lineRule="auto"/>
        <w:jc w:val="both"/>
        <w:rPr>
          <w:lang w:val="el-GR"/>
        </w:rPr>
      </w:pPr>
      <w:r w:rsidRPr="00DA40AD">
        <w:rPr>
          <w:lang w:val="el-GR"/>
        </w:rPr>
        <w:t>2.</w:t>
      </w:r>
      <w:r w:rsidRPr="00DA40AD">
        <w:rPr>
          <w:lang w:val="el-GR"/>
        </w:rPr>
        <w:tab/>
      </w:r>
      <w:r w:rsidR="0035786C">
        <w:rPr>
          <w:lang w:val="el-GR"/>
        </w:rPr>
        <w:t>Οι</w:t>
      </w:r>
      <w:r w:rsidRPr="00DA40AD">
        <w:rPr>
          <w:lang w:val="el-GR"/>
        </w:rPr>
        <w:t xml:space="preserve"> </w:t>
      </w:r>
      <w:r w:rsidR="0035786C">
        <w:rPr>
          <w:lang w:val="el-GR"/>
        </w:rPr>
        <w:t>Εξουσιοδοτήσεις</w:t>
      </w:r>
      <w:r w:rsidR="004A60A8" w:rsidRPr="00DA40AD">
        <w:rPr>
          <w:lang w:val="el-GR"/>
        </w:rPr>
        <w:t xml:space="preserve"> </w:t>
      </w:r>
      <w:r w:rsidR="00104B99" w:rsidRPr="00DA40AD">
        <w:rPr>
          <w:lang w:val="el-GR"/>
        </w:rPr>
        <w:t>Ραδιοεπικοινωνιών</w:t>
      </w:r>
      <w:r w:rsidR="0035786C">
        <w:rPr>
          <w:lang w:val="el-GR"/>
        </w:rPr>
        <w:t xml:space="preserve"> θα χορηγηθούν</w:t>
      </w:r>
      <w:r w:rsidRPr="00DA40AD">
        <w:rPr>
          <w:lang w:val="el-GR"/>
        </w:rPr>
        <w:t xml:space="preserve"> με </w:t>
      </w:r>
      <w:r w:rsidR="00AC53EB">
        <w:rPr>
          <w:lang w:val="el-GR"/>
        </w:rPr>
        <w:t>πλειοδοτικές</w:t>
      </w:r>
      <w:r w:rsidR="004A60A8" w:rsidRPr="00DA40AD">
        <w:rPr>
          <w:lang w:val="el-GR"/>
        </w:rPr>
        <w:t xml:space="preserve"> </w:t>
      </w:r>
      <w:r w:rsidR="0035786C">
        <w:rPr>
          <w:lang w:val="el-GR"/>
        </w:rPr>
        <w:t>διαδικασίες</w:t>
      </w:r>
      <w:r w:rsidR="00BB26C3" w:rsidRPr="00DA40AD">
        <w:rPr>
          <w:lang w:val="el-GR"/>
        </w:rPr>
        <w:t xml:space="preserve"> </w:t>
      </w:r>
      <w:r w:rsidR="004A60A8" w:rsidRPr="00DA40AD">
        <w:rPr>
          <w:lang w:val="el-GR"/>
        </w:rPr>
        <w:t>(</w:t>
      </w:r>
      <w:r w:rsidR="00AC53EB">
        <w:rPr>
          <w:lang w:val="el-GR"/>
        </w:rPr>
        <w:t>πλειστηριασμός</w:t>
      </w:r>
      <w:r w:rsidR="004A60A8" w:rsidRPr="00DA40AD">
        <w:rPr>
          <w:lang w:val="el-GR"/>
        </w:rPr>
        <w:t>)</w:t>
      </w:r>
      <w:r w:rsidR="00BB26C3" w:rsidRPr="00DA40AD">
        <w:rPr>
          <w:lang w:val="el-GR"/>
        </w:rPr>
        <w:t xml:space="preserve">. </w:t>
      </w:r>
      <w:r w:rsidR="00BB26C3" w:rsidRPr="00A063FB">
        <w:rPr>
          <w:lang w:val="el-GR"/>
        </w:rPr>
        <w:t xml:space="preserve">Τα έγγραφα του διαγωνισμού </w:t>
      </w:r>
      <w:r w:rsidR="004A60A8" w:rsidRPr="00A063FB">
        <w:rPr>
          <w:lang w:val="el-GR"/>
        </w:rPr>
        <w:t>με αντικείμενο</w:t>
      </w:r>
      <w:r w:rsidR="00BB26C3" w:rsidRPr="00A063FB">
        <w:rPr>
          <w:lang w:val="el-GR"/>
        </w:rPr>
        <w:t xml:space="preserve"> «</w:t>
      </w:r>
      <w:r w:rsidR="00794AD3">
        <w:rPr>
          <w:lang w:val="el-GR"/>
        </w:rPr>
        <w:t>Πλειστηριασμός</w:t>
      </w:r>
      <w:r w:rsidR="001E6DCB" w:rsidRPr="001E6DCB">
        <w:rPr>
          <w:lang w:val="el-GR"/>
        </w:rPr>
        <w:t xml:space="preserve"> για τη Χορήγηση Δικαιωμάτων Χρήσης του Φάσματος Ραδιοσυχνοτήτων (</w:t>
      </w:r>
      <w:r w:rsidR="00F15E66" w:rsidRPr="002A5007">
        <w:rPr>
          <w:lang w:val="el-GR"/>
        </w:rPr>
        <w:t>7</w:t>
      </w:r>
      <w:r w:rsidR="001E6DCB" w:rsidRPr="002A5007">
        <w:rPr>
          <w:lang w:val="el-GR"/>
        </w:rPr>
        <w:t>00</w:t>
      </w:r>
      <w:r w:rsidR="00AC53EB" w:rsidRPr="002A5007">
        <w:rPr>
          <w:lang w:val="el-GR"/>
        </w:rPr>
        <w:t xml:space="preserve"> </w:t>
      </w:r>
      <w:r w:rsidR="001E6DCB" w:rsidRPr="002A5007">
        <w:rPr>
          <w:lang w:val="el-GR"/>
        </w:rPr>
        <w:t>MHz,</w:t>
      </w:r>
      <w:r w:rsidR="00F15E66" w:rsidRPr="002A5007">
        <w:rPr>
          <w:lang w:val="el-GR"/>
        </w:rPr>
        <w:t xml:space="preserve"> 3.</w:t>
      </w:r>
      <w:r w:rsidR="006F7764" w:rsidRPr="002A5007">
        <w:rPr>
          <w:lang w:val="el-GR"/>
        </w:rPr>
        <w:t>6</w:t>
      </w:r>
      <w:r w:rsidR="001E6DCB" w:rsidRPr="002A5007">
        <w:rPr>
          <w:lang w:val="el-GR"/>
        </w:rPr>
        <w:t xml:space="preserve"> </w:t>
      </w:r>
      <w:r w:rsidR="00F15E66" w:rsidRPr="002A5007">
        <w:rPr>
          <w:lang w:val="en-GB"/>
        </w:rPr>
        <w:t>G</w:t>
      </w:r>
      <w:r w:rsidR="001E6DCB" w:rsidRPr="002A5007">
        <w:rPr>
          <w:lang w:val="el-GR"/>
        </w:rPr>
        <w:t>Hz)</w:t>
      </w:r>
      <w:r w:rsidR="001E6DCB" w:rsidRPr="001E6DCB">
        <w:rPr>
          <w:lang w:val="el-GR"/>
        </w:rPr>
        <w:t xml:space="preserve"> για την Ίδρυση και Λειτουργία Δικτύων Ηλεκτρονικών Επικοινωνιών για την Παροχή Υπηρεσιών Ηλεκτρονικών Επικοινωνιών</w:t>
      </w:r>
      <w:r w:rsidR="00BB26C3" w:rsidRPr="00547164">
        <w:rPr>
          <w:lang w:val="el-GR"/>
        </w:rPr>
        <w:t>»</w:t>
      </w:r>
      <w:r w:rsidR="004A60A8" w:rsidRPr="00547164">
        <w:rPr>
          <w:lang w:val="el-GR"/>
        </w:rPr>
        <w:t xml:space="preserve"> και με κωδικό αναφοράς:</w:t>
      </w:r>
      <w:r w:rsidR="0035786C">
        <w:rPr>
          <w:lang w:val="el-GR"/>
        </w:rPr>
        <w:t xml:space="preserve"> </w:t>
      </w:r>
      <w:r w:rsidR="0035786C" w:rsidRPr="002A5007">
        <w:rPr>
          <w:lang w:val="el-GR"/>
        </w:rPr>
        <w:t xml:space="preserve">ΤΗΕ </w:t>
      </w:r>
      <w:r w:rsidR="00EA3F19">
        <w:rPr>
          <w:lang w:val="el-GR"/>
        </w:rPr>
        <w:t>Δ1</w:t>
      </w:r>
      <w:r w:rsidR="00752B3A" w:rsidRPr="002A5007">
        <w:rPr>
          <w:lang w:val="el-GR"/>
        </w:rPr>
        <w:t>/</w:t>
      </w:r>
      <w:r w:rsidR="00BF1BCB" w:rsidRPr="002A5007">
        <w:rPr>
          <w:lang w:val="el-GR"/>
        </w:rPr>
        <w:t>20</w:t>
      </w:r>
      <w:r w:rsidR="00844F2C" w:rsidRPr="002A5007">
        <w:rPr>
          <w:lang w:val="el-GR"/>
        </w:rPr>
        <w:t>20</w:t>
      </w:r>
      <w:r w:rsidR="00BB26C3" w:rsidRPr="00547164">
        <w:rPr>
          <w:lang w:val="el-GR"/>
        </w:rPr>
        <w:t xml:space="preserve"> είναι διαθέσιμα στην ιστοσελίδα του Τμή</w:t>
      </w:r>
      <w:r w:rsidR="00104B99" w:rsidRPr="00547164">
        <w:rPr>
          <w:lang w:val="el-GR"/>
        </w:rPr>
        <w:t xml:space="preserve">ματος Ηλεκτρονικών Επικοινωνιών </w:t>
      </w:r>
      <w:r w:rsidR="00BB26C3" w:rsidRPr="00547164">
        <w:rPr>
          <w:lang w:val="el-GR"/>
        </w:rPr>
        <w:t>(</w:t>
      </w:r>
      <w:r w:rsidR="00324D9F" w:rsidRPr="00324D9F">
        <w:rPr>
          <w:rStyle w:val="Hyperlink"/>
        </w:rPr>
        <w:t>http</w:t>
      </w:r>
      <w:r w:rsidR="00B342C0">
        <w:rPr>
          <w:rStyle w:val="Hyperlink"/>
        </w:rPr>
        <w:t>s</w:t>
      </w:r>
      <w:r w:rsidR="00324D9F" w:rsidRPr="00324D9F">
        <w:rPr>
          <w:rStyle w:val="Hyperlink"/>
          <w:lang w:val="el-GR"/>
        </w:rPr>
        <w:t>://</w:t>
      </w:r>
      <w:r w:rsidR="00324D9F" w:rsidRPr="00324D9F">
        <w:rPr>
          <w:rStyle w:val="Hyperlink"/>
        </w:rPr>
        <w:t>dec</w:t>
      </w:r>
      <w:r w:rsidR="00324D9F" w:rsidRPr="00324D9F">
        <w:rPr>
          <w:rStyle w:val="Hyperlink"/>
          <w:lang w:val="el-GR"/>
        </w:rPr>
        <w:t>.</w:t>
      </w:r>
      <w:r w:rsidR="00324D9F" w:rsidRPr="00324D9F">
        <w:rPr>
          <w:rStyle w:val="Hyperlink"/>
        </w:rPr>
        <w:t>dmrid</w:t>
      </w:r>
      <w:r w:rsidR="00324D9F" w:rsidRPr="00324D9F">
        <w:rPr>
          <w:rStyle w:val="Hyperlink"/>
          <w:lang w:val="el-GR"/>
        </w:rPr>
        <w:t>.</w:t>
      </w:r>
      <w:r w:rsidR="00324D9F" w:rsidRPr="00324D9F">
        <w:rPr>
          <w:rStyle w:val="Hyperlink"/>
        </w:rPr>
        <w:t>gov</w:t>
      </w:r>
      <w:r w:rsidR="00324D9F" w:rsidRPr="00324D9F">
        <w:rPr>
          <w:rStyle w:val="Hyperlink"/>
          <w:lang w:val="el-GR"/>
        </w:rPr>
        <w:t>.</w:t>
      </w:r>
      <w:r w:rsidR="00324D9F" w:rsidRPr="00324D9F">
        <w:rPr>
          <w:rStyle w:val="Hyperlink"/>
        </w:rPr>
        <w:t>cy</w:t>
      </w:r>
      <w:r w:rsidR="00BB26C3" w:rsidRPr="00547164">
        <w:rPr>
          <w:lang w:val="el-GR"/>
        </w:rPr>
        <w:t>)</w:t>
      </w:r>
      <w:r w:rsidR="00962669" w:rsidRPr="00547164">
        <w:rPr>
          <w:lang w:val="el-GR"/>
        </w:rPr>
        <w:t xml:space="preserve"> </w:t>
      </w:r>
      <w:r w:rsidR="00104B99" w:rsidRPr="00547164">
        <w:rPr>
          <w:lang w:val="el-GR"/>
        </w:rPr>
        <w:t>και στα</w:t>
      </w:r>
      <w:r w:rsidR="00BB26C3" w:rsidRPr="00547164">
        <w:rPr>
          <w:lang w:val="el-GR"/>
        </w:rPr>
        <w:t xml:space="preserve"> </w:t>
      </w:r>
      <w:r w:rsidR="00104B99" w:rsidRPr="00547164">
        <w:rPr>
          <w:lang w:val="el-GR"/>
        </w:rPr>
        <w:t xml:space="preserve">γραφεία του </w:t>
      </w:r>
      <w:r w:rsidR="00BB26C3" w:rsidRPr="00547164">
        <w:rPr>
          <w:lang w:val="el-GR"/>
        </w:rPr>
        <w:t>Τμήμα</w:t>
      </w:r>
      <w:r w:rsidR="00104B99" w:rsidRPr="00547164">
        <w:rPr>
          <w:lang w:val="el-GR"/>
        </w:rPr>
        <w:t>τος</w:t>
      </w:r>
      <w:r w:rsidR="00BB26C3" w:rsidRPr="00547164">
        <w:rPr>
          <w:lang w:val="el-GR"/>
        </w:rPr>
        <w:t xml:space="preserve"> Ηλεκτρονικών Επικοινωνιών στη διεύθυνση </w:t>
      </w:r>
      <w:r w:rsidR="001B55C1">
        <w:rPr>
          <w:lang w:val="el-GR"/>
        </w:rPr>
        <w:t xml:space="preserve">286 Λεωφόρος Στροβόλου, </w:t>
      </w:r>
      <w:r w:rsidR="00BB26C3" w:rsidRPr="00547164">
        <w:rPr>
          <w:lang w:val="el-GR"/>
        </w:rPr>
        <w:t>2048</w:t>
      </w:r>
      <w:r w:rsidR="000D5C1F">
        <w:rPr>
          <w:lang w:val="el-GR"/>
        </w:rPr>
        <w:t xml:space="preserve"> Στρό</w:t>
      </w:r>
      <w:r w:rsidR="00104B99" w:rsidRPr="00547164">
        <w:rPr>
          <w:lang w:val="el-GR"/>
        </w:rPr>
        <w:t xml:space="preserve">βολος (τηλ. </w:t>
      </w:r>
      <w:r w:rsidR="00104B99" w:rsidRPr="0006117A">
        <w:rPr>
          <w:lang w:val="el-GR"/>
        </w:rPr>
        <w:t>+357 22 814854).</w:t>
      </w:r>
    </w:p>
    <w:p w14:paraId="2407F600" w14:textId="77777777" w:rsidR="00BB26C3" w:rsidRDefault="00BB26C3" w:rsidP="00BB26C3">
      <w:pPr>
        <w:jc w:val="both"/>
        <w:rPr>
          <w:lang w:val="el-GR"/>
        </w:rPr>
      </w:pPr>
      <w:r>
        <w:rPr>
          <w:lang w:val="el-GR"/>
        </w:rPr>
        <w:t xml:space="preserve"> </w:t>
      </w:r>
    </w:p>
    <w:p w14:paraId="607521E2" w14:textId="77777777" w:rsidR="00BB26C3" w:rsidRDefault="00BB26C3" w:rsidP="009230F8">
      <w:pPr>
        <w:pStyle w:val="BodyTextIndent"/>
        <w:ind w:left="0"/>
      </w:pPr>
      <w:r>
        <w:t>3.</w:t>
      </w:r>
      <w:r>
        <w:tab/>
      </w:r>
      <w:r w:rsidR="0035786C">
        <w:t>Προκειμένου να θ</w:t>
      </w:r>
      <w:r w:rsidR="00D511FE">
        <w:t>εωρηθεί ότι ένας ενδιαφερόμενος/</w:t>
      </w:r>
      <w:r w:rsidR="001B55C1">
        <w:t xml:space="preserve">αιτητής </w:t>
      </w:r>
      <w:r w:rsidR="0035786C">
        <w:t>έχει λάβε</w:t>
      </w:r>
      <w:r w:rsidR="001B55C1">
        <w:t>ι</w:t>
      </w:r>
      <w:r>
        <w:t xml:space="preserve"> τα έγγραφα του διαγωνισμού, θα πρέπει να κ</w:t>
      </w:r>
      <w:r w:rsidR="0035786C">
        <w:t>αταθέσει</w:t>
      </w:r>
      <w:r w:rsidR="00104B99">
        <w:t xml:space="preserve"> </w:t>
      </w:r>
      <w:r>
        <w:t xml:space="preserve">κατάλληλα συμπληρωμένη και υπογραμμένη τη </w:t>
      </w:r>
      <w:r w:rsidR="002F5AEE" w:rsidRPr="002F5AEE">
        <w:t>«Δήλωση Παραλαβής των Εγγράφων Διαγωνισμού</w:t>
      </w:r>
      <w:r w:rsidR="00104B99">
        <w:t>, Κωδικός Αναφοράς</w:t>
      </w:r>
      <w:r w:rsidR="00104B99" w:rsidRPr="00104B99">
        <w:t xml:space="preserve">: </w:t>
      </w:r>
      <w:r w:rsidR="00104B99" w:rsidRPr="002A5007">
        <w:t xml:space="preserve">ΤΗΕ </w:t>
      </w:r>
      <w:r w:rsidR="00752B3A" w:rsidRPr="006D0CBA">
        <w:t>Δ</w:t>
      </w:r>
      <w:r w:rsidR="00570B67" w:rsidRPr="00570B67">
        <w:t>1</w:t>
      </w:r>
      <w:r w:rsidR="00752B3A" w:rsidRPr="002A5007">
        <w:t>/</w:t>
      </w:r>
      <w:r w:rsidR="00BF1BCB" w:rsidRPr="002A5007">
        <w:t>20</w:t>
      </w:r>
      <w:r w:rsidR="00F15E66" w:rsidRPr="002A5007">
        <w:t>20</w:t>
      </w:r>
      <w:r w:rsidR="005559FE" w:rsidRPr="002A5007">
        <w:t>»</w:t>
      </w:r>
      <w:r w:rsidR="005559FE">
        <w:t xml:space="preserve"> (ΠΑΡΑΡΤΗΜΑ 4</w:t>
      </w:r>
      <w:r w:rsidR="00F20FBA">
        <w:t xml:space="preserve"> των εγγράφων του διαγωνισμού), </w:t>
      </w:r>
      <w:r w:rsidRPr="00E35243">
        <w:t>η οποία είναι διαθέσιμη στις διευθύνσεις που αναφέρ</w:t>
      </w:r>
      <w:r w:rsidR="00F20FBA">
        <w:t xml:space="preserve">ονται στην </w:t>
      </w:r>
      <w:r w:rsidR="008B7CFC">
        <w:t>παράγραφο</w:t>
      </w:r>
      <w:r w:rsidR="001B55C1">
        <w:t xml:space="preserve"> </w:t>
      </w:r>
      <w:r w:rsidR="008B7CFC">
        <w:fldChar w:fldCharType="begin"/>
      </w:r>
      <w:r w:rsidR="008B7CFC">
        <w:instrText xml:space="preserve"> REF _Ref169492946 \r \h </w:instrText>
      </w:r>
      <w:r w:rsidR="008B7CFC">
        <w:fldChar w:fldCharType="separate"/>
      </w:r>
      <w:r w:rsidR="005124A5">
        <w:t>2</w:t>
      </w:r>
      <w:r w:rsidR="008B7CFC">
        <w:fldChar w:fldCharType="end"/>
      </w:r>
      <w:r w:rsidR="001B55C1">
        <w:t xml:space="preserve">, </w:t>
      </w:r>
      <w:r w:rsidR="00F20FBA">
        <w:t>πιο πάνω,</w:t>
      </w:r>
      <w:r w:rsidRPr="00E35243">
        <w:t xml:space="preserve"> </w:t>
      </w:r>
      <w:r w:rsidR="005559FE">
        <w:t>και να καταβάλει</w:t>
      </w:r>
      <w:r w:rsidR="00F20FBA">
        <w:t xml:space="preserve"> στο Διευθυντή </w:t>
      </w:r>
      <w:r w:rsidR="001B55C1">
        <w:t xml:space="preserve">το ποσό </w:t>
      </w:r>
      <w:r>
        <w:t xml:space="preserve"> </w:t>
      </w:r>
      <w:r w:rsidRPr="00C75889">
        <w:t xml:space="preserve">των </w:t>
      </w:r>
      <w:r w:rsidR="00D85283" w:rsidRPr="00794AD3">
        <w:t>€</w:t>
      </w:r>
      <w:r w:rsidR="00F20FBA" w:rsidRPr="00794AD3">
        <w:t>3</w:t>
      </w:r>
      <w:r w:rsidR="00D85283" w:rsidRPr="00794AD3">
        <w:t>00</w:t>
      </w:r>
      <w:r w:rsidR="00F20FBA" w:rsidRPr="00794AD3">
        <w:t xml:space="preserve"> (τρι</w:t>
      </w:r>
      <w:r w:rsidRPr="00794AD3">
        <w:t>ακόσιων ευρώ)</w:t>
      </w:r>
      <w:r w:rsidRPr="00C75889">
        <w:t>,</w:t>
      </w:r>
      <w:r>
        <w:t xml:space="preserve"> σε μετρητά ή τραπεζική επιταγή</w:t>
      </w:r>
      <w:r w:rsidR="001B55C1">
        <w:t xml:space="preserve">. </w:t>
      </w:r>
      <w:r>
        <w:t xml:space="preserve">Με την υποβολή του πιο πάνω εντύπου και </w:t>
      </w:r>
      <w:r w:rsidR="00D511FE">
        <w:t>ποσού, ο Διευθυντής ή εκπρόσωπό</w:t>
      </w:r>
      <w:r w:rsidR="00814AC4">
        <w:t xml:space="preserve">ς του </w:t>
      </w:r>
      <w:r w:rsidR="009D1729">
        <w:t>εκδίδει σχετική γραπτή επιβεβαίωση, η οποία υποβάλλεται ως μέρος της αίτησης προς ικανοποίηση του σχετικού κριτηρίου συμμετοχής στο διαγωνισμό.</w:t>
      </w:r>
    </w:p>
    <w:p w14:paraId="08A1CAAC" w14:textId="77777777" w:rsidR="00EB2445" w:rsidRDefault="00EB2445" w:rsidP="00EB2445">
      <w:pPr>
        <w:pStyle w:val="BodyTextIndent"/>
        <w:ind w:left="0"/>
      </w:pPr>
    </w:p>
    <w:p w14:paraId="41E8EDB8" w14:textId="31FAD007" w:rsidR="003D4ECA" w:rsidRPr="00C42B9E" w:rsidRDefault="005559FE" w:rsidP="003D4ECA">
      <w:pPr>
        <w:pStyle w:val="BodyTextIndent"/>
        <w:ind w:left="0"/>
      </w:pPr>
      <w:r>
        <w:lastRenderedPageBreak/>
        <w:t>4.</w:t>
      </w:r>
      <w:r>
        <w:tab/>
        <w:t>Σε α</w:t>
      </w:r>
      <w:r w:rsidR="00814AC4">
        <w:t>υτ</w:t>
      </w:r>
      <w:r w:rsidR="00AC53EB">
        <w:t>ό</w:t>
      </w:r>
      <w:r>
        <w:t xml:space="preserve"> </w:t>
      </w:r>
      <w:r w:rsidR="00AC53EB">
        <w:t>το</w:t>
      </w:r>
      <w:r>
        <w:t xml:space="preserve"> </w:t>
      </w:r>
      <w:r w:rsidR="0030751C">
        <w:t xml:space="preserve">Διαγωνισμό </w:t>
      </w:r>
      <w:r>
        <w:t>θα προσφερθ</w:t>
      </w:r>
      <w:r w:rsidR="00EB2445">
        <w:t>εί</w:t>
      </w:r>
      <w:r>
        <w:t xml:space="preserve"> στην Α</w:t>
      </w:r>
      <w:r w:rsidR="00F20FBA">
        <w:t xml:space="preserve">γορά </w:t>
      </w:r>
      <w:r w:rsidR="00EB2445">
        <w:t xml:space="preserve">όλο το διαθέσιμο </w:t>
      </w:r>
      <w:r w:rsidR="00BF5968">
        <w:t>ραδιο</w:t>
      </w:r>
      <w:r w:rsidR="00EB2445">
        <w:t>φάσμα στις ζώνες 700</w:t>
      </w:r>
      <w:r w:rsidR="0030751C">
        <w:t xml:space="preserve"> </w:t>
      </w:r>
      <w:r w:rsidR="00EB2445">
        <w:t>MHz (ήτοι 2x30MHz) και 3.6</w:t>
      </w:r>
      <w:r w:rsidR="0030751C">
        <w:t xml:space="preserve"> </w:t>
      </w:r>
      <w:r w:rsidR="00EB2445">
        <w:t xml:space="preserve">GHz (ήτοι 400ΜHz), το οποίο χωρίζεται σε δύο κύριες κατηγορίες, την Κατηγορία Α και την Κατηγορία Β. Η Κατηγορία Α αποτελείται από τέσσερις (4) ξεχωριστές Εξουσιοδοτήσεις Ραδιοεπικοινωνιών, </w:t>
      </w:r>
      <w:r w:rsidR="0030751C">
        <w:t>έκαστη των οποίων περιλαμβάνει ένα (1)</w:t>
      </w:r>
      <w:r w:rsidR="00EB2445">
        <w:t xml:space="preserve"> «Βασικό Πακέτο</w:t>
      </w:r>
      <w:r w:rsidR="0030751C">
        <w:t xml:space="preserve"> Ραδιοφάσματος</w:t>
      </w:r>
      <w:r w:rsidR="00EB2445">
        <w:t xml:space="preserve">», </w:t>
      </w:r>
      <w:r w:rsidR="003D4ECA">
        <w:t>όπως φαίνεται στο</w:t>
      </w:r>
      <w:r w:rsidR="0030751C">
        <w:t>ν</w:t>
      </w:r>
      <w:r w:rsidR="003D4ECA">
        <w:t xml:space="preserve"> Πίνακα 1 πιο κάτω</w:t>
      </w:r>
      <w:r w:rsidRPr="005559FE">
        <w:t>:</w:t>
      </w:r>
      <w:r w:rsidR="003D4E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049"/>
        <w:gridCol w:w="1692"/>
        <w:gridCol w:w="1566"/>
        <w:gridCol w:w="1923"/>
      </w:tblGrid>
      <w:tr w:rsidR="003D4ECA" w:rsidRPr="0011529D" w14:paraId="615847A6" w14:textId="77777777" w:rsidTr="0030751C">
        <w:tc>
          <w:tcPr>
            <w:tcW w:w="1833" w:type="dxa"/>
            <w:vMerge w:val="restart"/>
            <w:shd w:val="pct15" w:color="auto" w:fill="auto"/>
            <w:vAlign w:val="center"/>
          </w:tcPr>
          <w:p w14:paraId="1FF47F64" w14:textId="44A6FCB6" w:rsidR="003D4ECA" w:rsidRPr="0011529D" w:rsidRDefault="003D4ECA" w:rsidP="00D83C6E">
            <w:pPr>
              <w:jc w:val="center"/>
              <w:rPr>
                <w:b/>
                <w:lang w:val="el-GR"/>
              </w:rPr>
            </w:pPr>
            <w:r w:rsidRPr="0011529D">
              <w:rPr>
                <w:b/>
                <w:lang w:val="el-GR"/>
              </w:rPr>
              <w:t>Κατηγορία Ραδιοφάσματος</w:t>
            </w:r>
          </w:p>
        </w:tc>
        <w:tc>
          <w:tcPr>
            <w:tcW w:w="2049" w:type="dxa"/>
            <w:vMerge w:val="restart"/>
            <w:shd w:val="pct15" w:color="auto" w:fill="auto"/>
            <w:vAlign w:val="center"/>
          </w:tcPr>
          <w:p w14:paraId="01C7E71D" w14:textId="77777777" w:rsidR="003D4ECA" w:rsidRPr="0011529D" w:rsidRDefault="003D4ECA" w:rsidP="00D83C6E">
            <w:pPr>
              <w:jc w:val="center"/>
              <w:rPr>
                <w:b/>
                <w:lang w:val="el-GR"/>
              </w:rPr>
            </w:pPr>
            <w:r w:rsidRPr="0011529D">
              <w:rPr>
                <w:b/>
                <w:lang w:val="el-GR"/>
              </w:rPr>
              <w:t>Ζώνη Ραδιοσυχνοτήτων</w:t>
            </w:r>
          </w:p>
        </w:tc>
        <w:tc>
          <w:tcPr>
            <w:tcW w:w="3258" w:type="dxa"/>
            <w:gridSpan w:val="2"/>
            <w:tcBorders>
              <w:bottom w:val="single" w:sz="4" w:space="0" w:color="auto"/>
            </w:tcBorders>
            <w:shd w:val="pct15" w:color="auto" w:fill="auto"/>
          </w:tcPr>
          <w:p w14:paraId="6CF9F775" w14:textId="77777777" w:rsidR="003D4ECA" w:rsidRPr="0011529D" w:rsidRDefault="003D4ECA" w:rsidP="00D83C6E">
            <w:pPr>
              <w:rPr>
                <w:lang w:val="el-GR"/>
              </w:rPr>
            </w:pPr>
            <w:r w:rsidRPr="0011529D">
              <w:rPr>
                <w:b/>
              </w:rPr>
              <w:t>Για κάθε Εξουσιοδότηση</w:t>
            </w:r>
          </w:p>
        </w:tc>
        <w:tc>
          <w:tcPr>
            <w:tcW w:w="1923" w:type="dxa"/>
            <w:vMerge w:val="restart"/>
            <w:shd w:val="pct15" w:color="auto" w:fill="auto"/>
            <w:vAlign w:val="center"/>
          </w:tcPr>
          <w:p w14:paraId="4C973EFD" w14:textId="20922729" w:rsidR="003D4ECA" w:rsidRPr="0030751C" w:rsidRDefault="0030751C" w:rsidP="00D83C6E">
            <w:pPr>
              <w:jc w:val="center"/>
              <w:rPr>
                <w:b/>
                <w:lang w:val="el-GR"/>
              </w:rPr>
            </w:pPr>
            <w:r>
              <w:rPr>
                <w:b/>
                <w:lang w:val="el-GR"/>
              </w:rPr>
              <w:t>Συνολικός Αριθμός Βασικών Πακέτων</w:t>
            </w:r>
          </w:p>
        </w:tc>
      </w:tr>
      <w:tr w:rsidR="003D4ECA" w:rsidRPr="0011529D" w14:paraId="43D937D2" w14:textId="77777777" w:rsidTr="0030751C">
        <w:tc>
          <w:tcPr>
            <w:tcW w:w="1833" w:type="dxa"/>
            <w:vMerge/>
            <w:shd w:val="clear" w:color="auto" w:fill="auto"/>
          </w:tcPr>
          <w:p w14:paraId="12C1A00C" w14:textId="77777777" w:rsidR="003D4ECA" w:rsidRPr="0011529D" w:rsidRDefault="003D4ECA" w:rsidP="00D83C6E">
            <w:pPr>
              <w:rPr>
                <w:lang w:val="el-GR"/>
              </w:rPr>
            </w:pPr>
          </w:p>
        </w:tc>
        <w:tc>
          <w:tcPr>
            <w:tcW w:w="2049" w:type="dxa"/>
            <w:vMerge/>
            <w:shd w:val="clear" w:color="auto" w:fill="auto"/>
          </w:tcPr>
          <w:p w14:paraId="29259FB0" w14:textId="77777777" w:rsidR="003D4ECA" w:rsidRPr="0011529D" w:rsidRDefault="003D4ECA" w:rsidP="00D83C6E">
            <w:pPr>
              <w:rPr>
                <w:lang w:val="el-GR"/>
              </w:rPr>
            </w:pPr>
          </w:p>
        </w:tc>
        <w:tc>
          <w:tcPr>
            <w:tcW w:w="1692" w:type="dxa"/>
            <w:shd w:val="pct15" w:color="auto" w:fill="auto"/>
            <w:vAlign w:val="center"/>
          </w:tcPr>
          <w:p w14:paraId="236BE6AD" w14:textId="21F518CD" w:rsidR="003D4ECA" w:rsidRPr="0011529D" w:rsidRDefault="003D4ECA" w:rsidP="00D83C6E">
            <w:pPr>
              <w:jc w:val="center"/>
              <w:rPr>
                <w:b/>
                <w:lang w:val="el-GR"/>
              </w:rPr>
            </w:pPr>
            <w:r w:rsidRPr="0011529D">
              <w:rPr>
                <w:b/>
                <w:lang w:val="el-GR"/>
              </w:rPr>
              <w:t>Αριθμός Φασματικών Τμημάτων</w:t>
            </w:r>
          </w:p>
        </w:tc>
        <w:tc>
          <w:tcPr>
            <w:tcW w:w="1566" w:type="dxa"/>
            <w:shd w:val="pct15" w:color="auto" w:fill="auto"/>
            <w:vAlign w:val="center"/>
          </w:tcPr>
          <w:p w14:paraId="7D7D361D" w14:textId="77777777" w:rsidR="003D4ECA" w:rsidRPr="0011529D" w:rsidRDefault="003D4ECA" w:rsidP="00D83C6E">
            <w:pPr>
              <w:jc w:val="center"/>
              <w:rPr>
                <w:b/>
                <w:lang w:val="el-GR"/>
              </w:rPr>
            </w:pPr>
            <w:r w:rsidRPr="0011529D">
              <w:rPr>
                <w:b/>
                <w:lang w:val="el-GR"/>
              </w:rPr>
              <w:t>Εύρος Φάσματος</w:t>
            </w:r>
          </w:p>
        </w:tc>
        <w:tc>
          <w:tcPr>
            <w:tcW w:w="1923" w:type="dxa"/>
            <w:vMerge/>
            <w:shd w:val="clear" w:color="auto" w:fill="auto"/>
          </w:tcPr>
          <w:p w14:paraId="4791EA60" w14:textId="77777777" w:rsidR="003D4ECA" w:rsidRPr="0011529D" w:rsidRDefault="003D4ECA" w:rsidP="00D83C6E">
            <w:pPr>
              <w:rPr>
                <w:lang w:val="el-GR"/>
              </w:rPr>
            </w:pPr>
          </w:p>
        </w:tc>
      </w:tr>
      <w:tr w:rsidR="0030751C" w:rsidRPr="0011529D" w14:paraId="2C9B7DDD" w14:textId="77777777" w:rsidTr="0030751C">
        <w:tc>
          <w:tcPr>
            <w:tcW w:w="1833" w:type="dxa"/>
            <w:vMerge w:val="restart"/>
            <w:shd w:val="clear" w:color="auto" w:fill="auto"/>
            <w:vAlign w:val="center"/>
          </w:tcPr>
          <w:p w14:paraId="7F3F500C" w14:textId="77777777" w:rsidR="0030751C" w:rsidRPr="0011529D" w:rsidRDefault="0030751C" w:rsidP="00D83C6E">
            <w:pPr>
              <w:jc w:val="center"/>
              <w:rPr>
                <w:lang w:val="el-GR"/>
              </w:rPr>
            </w:pPr>
            <w:r w:rsidRPr="0011529D">
              <w:rPr>
                <w:lang w:val="el-GR"/>
              </w:rPr>
              <w:t>Κατηγορία Α</w:t>
            </w:r>
          </w:p>
        </w:tc>
        <w:tc>
          <w:tcPr>
            <w:tcW w:w="2049" w:type="dxa"/>
            <w:shd w:val="clear" w:color="auto" w:fill="auto"/>
            <w:vAlign w:val="center"/>
          </w:tcPr>
          <w:p w14:paraId="3AEED79E" w14:textId="743CA231" w:rsidR="0030751C" w:rsidRPr="00E16ECD" w:rsidRDefault="0030751C" w:rsidP="0030751C">
            <w:pPr>
              <w:jc w:val="center"/>
            </w:pPr>
            <w:r w:rsidRPr="0011529D">
              <w:rPr>
                <w:lang w:val="el-GR"/>
              </w:rPr>
              <w:t>700</w:t>
            </w:r>
            <w:r w:rsidRPr="00E16ECD">
              <w:t xml:space="preserve"> MHz</w:t>
            </w:r>
          </w:p>
        </w:tc>
        <w:tc>
          <w:tcPr>
            <w:tcW w:w="1692" w:type="dxa"/>
            <w:vMerge w:val="restart"/>
            <w:shd w:val="clear" w:color="auto" w:fill="auto"/>
            <w:vAlign w:val="center"/>
          </w:tcPr>
          <w:p w14:paraId="77D29A97" w14:textId="55271E72" w:rsidR="0030751C" w:rsidRDefault="0030751C" w:rsidP="00D83C6E">
            <w:pPr>
              <w:jc w:val="center"/>
            </w:pPr>
            <w:r w:rsidRPr="00E16ECD">
              <w:t xml:space="preserve">1 </w:t>
            </w:r>
          </w:p>
          <w:p w14:paraId="65819D05" w14:textId="58C7E3F0" w:rsidR="0030751C" w:rsidRPr="0011529D" w:rsidRDefault="0030751C" w:rsidP="00D83C6E">
            <w:pPr>
              <w:jc w:val="center"/>
              <w:rPr>
                <w:lang w:val="el-GR"/>
              </w:rPr>
            </w:pPr>
            <w:r w:rsidRPr="00E16ECD">
              <w:t>(</w:t>
            </w:r>
            <w:r w:rsidRPr="0011529D">
              <w:rPr>
                <w:lang w:val="el-GR"/>
              </w:rPr>
              <w:t>Βασικό Πακέτο)</w:t>
            </w:r>
          </w:p>
        </w:tc>
        <w:tc>
          <w:tcPr>
            <w:tcW w:w="1566" w:type="dxa"/>
            <w:shd w:val="clear" w:color="auto" w:fill="auto"/>
            <w:vAlign w:val="center"/>
          </w:tcPr>
          <w:p w14:paraId="3871C6EC" w14:textId="77777777" w:rsidR="0030751C" w:rsidRPr="00E16ECD" w:rsidRDefault="0030751C" w:rsidP="00D83C6E">
            <w:pPr>
              <w:tabs>
                <w:tab w:val="center" w:pos="4153"/>
                <w:tab w:val="right" w:pos="8306"/>
              </w:tabs>
              <w:jc w:val="center"/>
            </w:pPr>
            <w:r w:rsidRPr="00E16ECD">
              <w:t>2x5 MHz</w:t>
            </w:r>
          </w:p>
        </w:tc>
        <w:tc>
          <w:tcPr>
            <w:tcW w:w="1923" w:type="dxa"/>
            <w:vMerge w:val="restart"/>
            <w:shd w:val="clear" w:color="auto" w:fill="auto"/>
            <w:vAlign w:val="center"/>
          </w:tcPr>
          <w:p w14:paraId="7FE91A1B" w14:textId="078056F1" w:rsidR="0030751C" w:rsidRPr="0011529D" w:rsidRDefault="0030751C" w:rsidP="00D83C6E">
            <w:pPr>
              <w:jc w:val="center"/>
              <w:rPr>
                <w:lang w:val="el-GR"/>
              </w:rPr>
            </w:pPr>
            <w:r w:rsidRPr="0011529D">
              <w:rPr>
                <w:lang w:val="el-GR"/>
              </w:rPr>
              <w:t>4</w:t>
            </w:r>
          </w:p>
        </w:tc>
      </w:tr>
      <w:tr w:rsidR="0030751C" w:rsidRPr="0011529D" w14:paraId="0B308924" w14:textId="77777777" w:rsidTr="0030751C">
        <w:tc>
          <w:tcPr>
            <w:tcW w:w="1833" w:type="dxa"/>
            <w:vMerge/>
            <w:shd w:val="clear" w:color="auto" w:fill="auto"/>
          </w:tcPr>
          <w:p w14:paraId="64384B18" w14:textId="77777777" w:rsidR="0030751C" w:rsidRPr="0011529D" w:rsidRDefault="0030751C" w:rsidP="00D83C6E">
            <w:pPr>
              <w:rPr>
                <w:highlight w:val="yellow"/>
                <w:lang w:val="el-GR"/>
              </w:rPr>
            </w:pPr>
          </w:p>
        </w:tc>
        <w:tc>
          <w:tcPr>
            <w:tcW w:w="2049" w:type="dxa"/>
            <w:shd w:val="clear" w:color="auto" w:fill="auto"/>
            <w:vAlign w:val="center"/>
          </w:tcPr>
          <w:p w14:paraId="5EA5C051" w14:textId="77777777" w:rsidR="0030751C" w:rsidRPr="0011529D" w:rsidRDefault="0030751C" w:rsidP="0030751C">
            <w:pPr>
              <w:jc w:val="center"/>
              <w:rPr>
                <w:highlight w:val="yellow"/>
              </w:rPr>
            </w:pPr>
            <w:r w:rsidRPr="00E16ECD">
              <w:t>3.6 GHz</w:t>
            </w:r>
          </w:p>
        </w:tc>
        <w:tc>
          <w:tcPr>
            <w:tcW w:w="1692" w:type="dxa"/>
            <w:vMerge/>
            <w:shd w:val="clear" w:color="auto" w:fill="auto"/>
          </w:tcPr>
          <w:p w14:paraId="17CFD326" w14:textId="77777777" w:rsidR="0030751C" w:rsidRPr="0011529D" w:rsidRDefault="0030751C" w:rsidP="00D83C6E">
            <w:pPr>
              <w:rPr>
                <w:highlight w:val="yellow"/>
                <w:lang w:val="el-GR"/>
              </w:rPr>
            </w:pPr>
          </w:p>
        </w:tc>
        <w:tc>
          <w:tcPr>
            <w:tcW w:w="1566" w:type="dxa"/>
            <w:shd w:val="clear" w:color="auto" w:fill="auto"/>
            <w:vAlign w:val="center"/>
          </w:tcPr>
          <w:p w14:paraId="1AE4059D" w14:textId="61940C7A" w:rsidR="0030751C" w:rsidRPr="00BB7D67" w:rsidRDefault="0030751C" w:rsidP="00D83C6E">
            <w:pPr>
              <w:tabs>
                <w:tab w:val="center" w:pos="4153"/>
                <w:tab w:val="right" w:pos="8306"/>
              </w:tabs>
              <w:jc w:val="center"/>
            </w:pPr>
            <w:r w:rsidRPr="0011529D">
              <w:rPr>
                <w:lang w:val="el-GR"/>
              </w:rPr>
              <w:t>50</w:t>
            </w:r>
            <w:r w:rsidRPr="00BB7D67">
              <w:t xml:space="preserve"> MHz</w:t>
            </w:r>
          </w:p>
        </w:tc>
        <w:tc>
          <w:tcPr>
            <w:tcW w:w="1923" w:type="dxa"/>
            <w:vMerge/>
            <w:shd w:val="clear" w:color="auto" w:fill="auto"/>
          </w:tcPr>
          <w:p w14:paraId="38B82357" w14:textId="77777777" w:rsidR="0030751C" w:rsidRPr="0011529D" w:rsidRDefault="0030751C" w:rsidP="00D83C6E">
            <w:pPr>
              <w:rPr>
                <w:highlight w:val="yellow"/>
                <w:lang w:val="el-GR"/>
              </w:rPr>
            </w:pPr>
          </w:p>
        </w:tc>
      </w:tr>
    </w:tbl>
    <w:p w14:paraId="6009D6F5" w14:textId="539E216C" w:rsidR="003D4ECA" w:rsidRDefault="003D4ECA" w:rsidP="0032510C">
      <w:pPr>
        <w:pStyle w:val="Caption"/>
        <w:jc w:val="center"/>
        <w:rPr>
          <w:b w:val="0"/>
          <w:sz w:val="24"/>
          <w:szCs w:val="24"/>
          <w:lang w:val="el-GR"/>
        </w:rPr>
      </w:pPr>
      <w:r w:rsidRPr="000D330E">
        <w:rPr>
          <w:lang w:val="el-GR"/>
        </w:rPr>
        <w:t xml:space="preserve">Πίνακας </w:t>
      </w:r>
      <w:r w:rsidR="0030751C">
        <w:rPr>
          <w:lang w:val="el-GR"/>
        </w:rPr>
        <w:t>1</w:t>
      </w:r>
      <w:r>
        <w:rPr>
          <w:lang w:val="el-GR"/>
        </w:rPr>
        <w:t xml:space="preserve">. </w:t>
      </w:r>
      <w:r w:rsidR="0030751C">
        <w:rPr>
          <w:b w:val="0"/>
          <w:lang w:val="el-GR"/>
        </w:rPr>
        <w:t xml:space="preserve">Βασικό Πακέτο Ραδιοφάσματος </w:t>
      </w:r>
      <w:r w:rsidRPr="000D330E">
        <w:rPr>
          <w:b w:val="0"/>
          <w:lang w:val="el-GR"/>
        </w:rPr>
        <w:t>προς αδειοδότηση</w:t>
      </w:r>
    </w:p>
    <w:p w14:paraId="74886DA3" w14:textId="77777777" w:rsidR="003D4ECA" w:rsidRDefault="003D4ECA" w:rsidP="003D4ECA">
      <w:pPr>
        <w:rPr>
          <w:lang w:val="el-GR"/>
        </w:rPr>
      </w:pPr>
    </w:p>
    <w:p w14:paraId="30E2F0FD" w14:textId="1CF69A2F" w:rsidR="00EB2445" w:rsidRDefault="003D4ECA" w:rsidP="00EB2445">
      <w:pPr>
        <w:pStyle w:val="BodyTextIndent"/>
        <w:ind w:left="0"/>
      </w:pPr>
      <w:r>
        <w:t xml:space="preserve">Η Κατηγορία Β περιλαμβάνει το «Επιπρόσθετο </w:t>
      </w:r>
      <w:r w:rsidR="009438C4">
        <w:t>Ραδιοφ</w:t>
      </w:r>
      <w:r>
        <w:t xml:space="preserve">άσμα» </w:t>
      </w:r>
      <w:r w:rsidR="009438C4">
        <w:t xml:space="preserve">το οποίο θα προστεθεί στις Εξουσιοδοτήσεις Ραδιοεπικοινωνιών που θα προκύψουν από την Κατηγορία Α, ή θα αποτελέσει το ραδιοφάσμα καινούργιων Εξουσιοδοτήσεων Ραδιοεπικοινωνιών (όπου εφαρμόζεται). Η Κατηγορία Β </w:t>
      </w:r>
      <w:r>
        <w:t xml:space="preserve">χωρίζεται σε δύο Υποκατηγορίες, την Υποκατηγορία Β1 και </w:t>
      </w:r>
      <w:r w:rsidR="009438C4">
        <w:t xml:space="preserve">την </w:t>
      </w:r>
      <w:r>
        <w:t>Υποκατηγορία Β2, όπως φαίνεται στον Πίνακα 2 πιο κάτω</w:t>
      </w:r>
      <w:r w:rsidR="009438C4">
        <w:t>:</w:t>
      </w:r>
    </w:p>
    <w:p w14:paraId="0D43ED9C" w14:textId="77777777" w:rsidR="003D4ECA" w:rsidRPr="00E8555A" w:rsidRDefault="003D4ECA" w:rsidP="003D4ECA">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93"/>
        <w:gridCol w:w="1676"/>
        <w:gridCol w:w="1832"/>
        <w:gridCol w:w="1551"/>
      </w:tblGrid>
      <w:tr w:rsidR="009438C4" w:rsidRPr="0011529D" w14:paraId="0086D354" w14:textId="77777777" w:rsidTr="00375D6E">
        <w:tc>
          <w:tcPr>
            <w:tcW w:w="2038" w:type="dxa"/>
            <w:vMerge w:val="restart"/>
            <w:shd w:val="pct15" w:color="auto" w:fill="auto"/>
            <w:vAlign w:val="center"/>
          </w:tcPr>
          <w:p w14:paraId="670ECFB5" w14:textId="77777777" w:rsidR="009438C4" w:rsidRPr="0011529D" w:rsidRDefault="009438C4" w:rsidP="00375D6E">
            <w:pPr>
              <w:jc w:val="center"/>
              <w:rPr>
                <w:b/>
                <w:lang w:val="el-GR"/>
              </w:rPr>
            </w:pPr>
            <w:r w:rsidRPr="0011529D">
              <w:rPr>
                <w:b/>
                <w:lang w:val="el-GR"/>
              </w:rPr>
              <w:t>Κατηγορία Ραδιοφάσματος</w:t>
            </w:r>
          </w:p>
        </w:tc>
        <w:tc>
          <w:tcPr>
            <w:tcW w:w="2165" w:type="dxa"/>
            <w:vMerge w:val="restart"/>
            <w:shd w:val="pct15" w:color="auto" w:fill="auto"/>
            <w:vAlign w:val="center"/>
          </w:tcPr>
          <w:p w14:paraId="3E433BA7" w14:textId="77777777" w:rsidR="009438C4" w:rsidRPr="0011529D" w:rsidRDefault="009438C4" w:rsidP="00375D6E">
            <w:pPr>
              <w:jc w:val="center"/>
              <w:rPr>
                <w:b/>
                <w:lang w:val="el-GR"/>
              </w:rPr>
            </w:pPr>
            <w:r w:rsidRPr="0011529D">
              <w:rPr>
                <w:b/>
                <w:lang w:val="el-GR"/>
              </w:rPr>
              <w:t>Ζώνη Ραδιοσυχνοτήτων</w:t>
            </w:r>
          </w:p>
        </w:tc>
        <w:tc>
          <w:tcPr>
            <w:tcW w:w="3708" w:type="dxa"/>
            <w:gridSpan w:val="2"/>
            <w:shd w:val="pct15" w:color="auto" w:fill="auto"/>
            <w:vAlign w:val="center"/>
          </w:tcPr>
          <w:p w14:paraId="34545AE6" w14:textId="77777777" w:rsidR="009438C4" w:rsidRPr="0011529D" w:rsidRDefault="009438C4" w:rsidP="00375D6E">
            <w:pPr>
              <w:jc w:val="center"/>
              <w:rPr>
                <w:b/>
                <w:lang w:val="el-GR"/>
              </w:rPr>
            </w:pPr>
            <w:r w:rsidRPr="0011529D">
              <w:rPr>
                <w:b/>
              </w:rPr>
              <w:t>Για κάθε Εξουσιοδότηση</w:t>
            </w:r>
          </w:p>
        </w:tc>
        <w:tc>
          <w:tcPr>
            <w:tcW w:w="1152" w:type="dxa"/>
            <w:vMerge w:val="restart"/>
            <w:shd w:val="pct15" w:color="auto" w:fill="auto"/>
          </w:tcPr>
          <w:p w14:paraId="232FEC3E" w14:textId="77777777" w:rsidR="009438C4" w:rsidRPr="0011529D" w:rsidRDefault="009438C4" w:rsidP="00375D6E">
            <w:pPr>
              <w:jc w:val="center"/>
              <w:rPr>
                <w:b/>
                <w:lang w:val="el-GR"/>
              </w:rPr>
            </w:pPr>
            <w:r>
              <w:rPr>
                <w:b/>
                <w:lang w:val="el-GR"/>
              </w:rPr>
              <w:t>Συνολικός Αριθμός Φασματικών Τμημάτων</w:t>
            </w:r>
          </w:p>
        </w:tc>
      </w:tr>
      <w:tr w:rsidR="009438C4" w:rsidRPr="0011529D" w14:paraId="4C1CD57A" w14:textId="77777777" w:rsidTr="00375D6E">
        <w:tc>
          <w:tcPr>
            <w:tcW w:w="2038" w:type="dxa"/>
            <w:vMerge/>
            <w:shd w:val="pct15" w:color="auto" w:fill="auto"/>
            <w:vAlign w:val="center"/>
          </w:tcPr>
          <w:p w14:paraId="4F65F7F6" w14:textId="77777777" w:rsidR="009438C4" w:rsidRPr="0011529D" w:rsidRDefault="009438C4" w:rsidP="00375D6E">
            <w:pPr>
              <w:jc w:val="center"/>
              <w:rPr>
                <w:b/>
                <w:lang w:val="el-GR"/>
              </w:rPr>
            </w:pPr>
          </w:p>
        </w:tc>
        <w:tc>
          <w:tcPr>
            <w:tcW w:w="2165" w:type="dxa"/>
            <w:vMerge/>
            <w:shd w:val="pct15" w:color="auto" w:fill="auto"/>
            <w:vAlign w:val="center"/>
          </w:tcPr>
          <w:p w14:paraId="15E665EC" w14:textId="77777777" w:rsidR="009438C4" w:rsidRPr="0011529D" w:rsidRDefault="009438C4" w:rsidP="00375D6E">
            <w:pPr>
              <w:jc w:val="center"/>
              <w:rPr>
                <w:b/>
                <w:lang w:val="el-GR"/>
              </w:rPr>
            </w:pPr>
          </w:p>
        </w:tc>
        <w:tc>
          <w:tcPr>
            <w:tcW w:w="1876" w:type="dxa"/>
            <w:shd w:val="pct15" w:color="auto" w:fill="auto"/>
            <w:vAlign w:val="center"/>
          </w:tcPr>
          <w:p w14:paraId="42E0CD99" w14:textId="77777777" w:rsidR="009438C4" w:rsidRPr="0011529D" w:rsidRDefault="009438C4" w:rsidP="00375D6E">
            <w:pPr>
              <w:jc w:val="center"/>
              <w:rPr>
                <w:lang w:val="el-GR"/>
              </w:rPr>
            </w:pPr>
            <w:r w:rsidRPr="0011529D">
              <w:rPr>
                <w:b/>
                <w:lang w:val="el-GR"/>
              </w:rPr>
              <w:t>Αριθμός Φασματικών Τμημάτων</w:t>
            </w:r>
          </w:p>
        </w:tc>
        <w:tc>
          <w:tcPr>
            <w:tcW w:w="1832" w:type="dxa"/>
            <w:shd w:val="pct15" w:color="auto" w:fill="auto"/>
            <w:vAlign w:val="center"/>
          </w:tcPr>
          <w:p w14:paraId="453C4FA2" w14:textId="77777777" w:rsidR="009438C4" w:rsidRPr="0011529D" w:rsidRDefault="009438C4" w:rsidP="00375D6E">
            <w:pPr>
              <w:jc w:val="center"/>
              <w:rPr>
                <w:lang w:val="el-GR"/>
              </w:rPr>
            </w:pPr>
            <w:r w:rsidRPr="0011529D">
              <w:rPr>
                <w:b/>
                <w:lang w:val="el-GR"/>
              </w:rPr>
              <w:t xml:space="preserve">Εύρος </w:t>
            </w:r>
            <w:r>
              <w:rPr>
                <w:b/>
                <w:lang w:val="el-GR"/>
              </w:rPr>
              <w:t>Ραδιοφ</w:t>
            </w:r>
            <w:r w:rsidRPr="0011529D">
              <w:rPr>
                <w:b/>
                <w:lang w:val="el-GR"/>
              </w:rPr>
              <w:t>άσματος</w:t>
            </w:r>
          </w:p>
        </w:tc>
        <w:tc>
          <w:tcPr>
            <w:tcW w:w="1152" w:type="dxa"/>
            <w:vMerge/>
            <w:shd w:val="pct15" w:color="auto" w:fill="auto"/>
          </w:tcPr>
          <w:p w14:paraId="35C7C6A7" w14:textId="77777777" w:rsidR="009438C4" w:rsidRPr="0011529D" w:rsidRDefault="009438C4" w:rsidP="00375D6E">
            <w:pPr>
              <w:jc w:val="center"/>
              <w:rPr>
                <w:b/>
                <w:lang w:val="el-GR"/>
              </w:rPr>
            </w:pPr>
          </w:p>
        </w:tc>
      </w:tr>
      <w:tr w:rsidR="009438C4" w:rsidRPr="0011529D" w14:paraId="1A80A14F" w14:textId="77777777" w:rsidTr="00375D6E">
        <w:trPr>
          <w:trHeight w:val="146"/>
        </w:trPr>
        <w:tc>
          <w:tcPr>
            <w:tcW w:w="2038" w:type="dxa"/>
            <w:shd w:val="clear" w:color="auto" w:fill="auto"/>
            <w:vAlign w:val="center"/>
          </w:tcPr>
          <w:p w14:paraId="093676E0" w14:textId="77777777" w:rsidR="009438C4" w:rsidRPr="0011529D" w:rsidRDefault="009438C4" w:rsidP="00375D6E">
            <w:pPr>
              <w:jc w:val="center"/>
              <w:rPr>
                <w:lang w:val="el-GR"/>
              </w:rPr>
            </w:pPr>
            <w:r w:rsidRPr="0011529D">
              <w:rPr>
                <w:lang w:val="el-GR"/>
              </w:rPr>
              <w:t>Υποκατηγορία Β1</w:t>
            </w:r>
          </w:p>
        </w:tc>
        <w:tc>
          <w:tcPr>
            <w:tcW w:w="2165" w:type="dxa"/>
            <w:shd w:val="clear" w:color="auto" w:fill="auto"/>
            <w:vAlign w:val="center"/>
          </w:tcPr>
          <w:p w14:paraId="097B22C8" w14:textId="77777777" w:rsidR="009438C4" w:rsidRPr="0011529D" w:rsidRDefault="009438C4" w:rsidP="00375D6E">
            <w:pPr>
              <w:jc w:val="center"/>
              <w:rPr>
                <w:lang w:val="el-GR"/>
              </w:rPr>
            </w:pPr>
            <w:r w:rsidRPr="0011529D">
              <w:rPr>
                <w:lang w:val="el-GR"/>
              </w:rPr>
              <w:t xml:space="preserve">700 </w:t>
            </w:r>
            <w:r w:rsidRPr="00E16ECD">
              <w:t>MHz</w:t>
            </w:r>
          </w:p>
        </w:tc>
        <w:tc>
          <w:tcPr>
            <w:tcW w:w="1876" w:type="dxa"/>
            <w:shd w:val="clear" w:color="auto" w:fill="auto"/>
            <w:vAlign w:val="center"/>
          </w:tcPr>
          <w:p w14:paraId="53F1F6FF" w14:textId="77777777" w:rsidR="009438C4" w:rsidRPr="0011529D" w:rsidRDefault="009438C4" w:rsidP="00375D6E">
            <w:pPr>
              <w:jc w:val="center"/>
              <w:rPr>
                <w:lang w:val="el-GR"/>
              </w:rPr>
            </w:pPr>
            <w:r>
              <w:rPr>
                <w:lang w:val="el-GR"/>
              </w:rPr>
              <w:t>1</w:t>
            </w:r>
          </w:p>
        </w:tc>
        <w:tc>
          <w:tcPr>
            <w:tcW w:w="1832" w:type="dxa"/>
            <w:shd w:val="clear" w:color="auto" w:fill="auto"/>
            <w:vAlign w:val="center"/>
          </w:tcPr>
          <w:p w14:paraId="049D7227" w14:textId="77777777" w:rsidR="009438C4" w:rsidRPr="0011529D" w:rsidRDefault="009438C4" w:rsidP="00375D6E">
            <w:pPr>
              <w:tabs>
                <w:tab w:val="center" w:pos="4153"/>
                <w:tab w:val="right" w:pos="8306"/>
              </w:tabs>
              <w:jc w:val="center"/>
              <w:rPr>
                <w:lang w:val="el-GR"/>
              </w:rPr>
            </w:pPr>
            <w:r w:rsidRPr="0011529D">
              <w:rPr>
                <w:lang w:val="el-GR"/>
              </w:rPr>
              <w:t>2</w:t>
            </w:r>
            <w:r w:rsidRPr="00E16ECD">
              <w:t>x</w:t>
            </w:r>
            <w:r w:rsidRPr="0011529D">
              <w:rPr>
                <w:lang w:val="el-GR"/>
              </w:rPr>
              <w:t xml:space="preserve">5 </w:t>
            </w:r>
            <w:r w:rsidRPr="00E16ECD">
              <w:t>MHz</w:t>
            </w:r>
          </w:p>
        </w:tc>
        <w:tc>
          <w:tcPr>
            <w:tcW w:w="1152" w:type="dxa"/>
            <w:vAlign w:val="center"/>
          </w:tcPr>
          <w:p w14:paraId="2730E9A8" w14:textId="77777777" w:rsidR="009438C4" w:rsidRPr="0011529D" w:rsidRDefault="009438C4" w:rsidP="00375D6E">
            <w:pPr>
              <w:tabs>
                <w:tab w:val="center" w:pos="4153"/>
                <w:tab w:val="right" w:pos="8306"/>
              </w:tabs>
              <w:jc w:val="center"/>
              <w:rPr>
                <w:lang w:val="el-GR"/>
              </w:rPr>
            </w:pPr>
            <w:r w:rsidRPr="0011529D">
              <w:rPr>
                <w:lang w:val="el-GR"/>
              </w:rPr>
              <w:t>2</w:t>
            </w:r>
          </w:p>
        </w:tc>
      </w:tr>
      <w:tr w:rsidR="009438C4" w:rsidRPr="0011529D" w14:paraId="70BC9522" w14:textId="77777777" w:rsidTr="00375D6E">
        <w:trPr>
          <w:trHeight w:val="47"/>
        </w:trPr>
        <w:tc>
          <w:tcPr>
            <w:tcW w:w="2038" w:type="dxa"/>
            <w:shd w:val="clear" w:color="auto" w:fill="auto"/>
            <w:vAlign w:val="center"/>
          </w:tcPr>
          <w:p w14:paraId="53B90DEB" w14:textId="77777777" w:rsidR="009438C4" w:rsidRPr="0011529D" w:rsidRDefault="009438C4" w:rsidP="00375D6E">
            <w:pPr>
              <w:jc w:val="center"/>
              <w:rPr>
                <w:lang w:val="el-GR"/>
              </w:rPr>
            </w:pPr>
            <w:r w:rsidRPr="0011529D">
              <w:rPr>
                <w:lang w:val="el-GR"/>
              </w:rPr>
              <w:t>Υποκατηγορία Β2</w:t>
            </w:r>
          </w:p>
        </w:tc>
        <w:tc>
          <w:tcPr>
            <w:tcW w:w="2165" w:type="dxa"/>
            <w:shd w:val="clear" w:color="auto" w:fill="auto"/>
            <w:vAlign w:val="center"/>
          </w:tcPr>
          <w:p w14:paraId="7D57CF60" w14:textId="77777777" w:rsidR="009438C4" w:rsidRPr="0011529D" w:rsidRDefault="009438C4" w:rsidP="00375D6E">
            <w:pPr>
              <w:jc w:val="center"/>
              <w:rPr>
                <w:highlight w:val="yellow"/>
              </w:rPr>
            </w:pPr>
            <w:r w:rsidRPr="00E16ECD">
              <w:t>3.6 GHz</w:t>
            </w:r>
          </w:p>
        </w:tc>
        <w:tc>
          <w:tcPr>
            <w:tcW w:w="1876" w:type="dxa"/>
            <w:shd w:val="clear" w:color="auto" w:fill="auto"/>
            <w:vAlign w:val="center"/>
          </w:tcPr>
          <w:p w14:paraId="2CBBA25E" w14:textId="77777777" w:rsidR="009438C4" w:rsidRPr="0011529D" w:rsidRDefault="009438C4" w:rsidP="00375D6E">
            <w:pPr>
              <w:jc w:val="center"/>
              <w:rPr>
                <w:lang w:val="el-GR"/>
              </w:rPr>
            </w:pPr>
            <w:r>
              <w:rPr>
                <w:lang w:val="el-GR"/>
              </w:rPr>
              <w:t>1</w:t>
            </w:r>
          </w:p>
        </w:tc>
        <w:tc>
          <w:tcPr>
            <w:tcW w:w="1832" w:type="dxa"/>
            <w:shd w:val="clear" w:color="auto" w:fill="auto"/>
            <w:vAlign w:val="center"/>
          </w:tcPr>
          <w:p w14:paraId="3550B9CE" w14:textId="77777777" w:rsidR="009438C4" w:rsidRPr="00BB7D67" w:rsidRDefault="009438C4" w:rsidP="00375D6E">
            <w:pPr>
              <w:tabs>
                <w:tab w:val="center" w:pos="4153"/>
                <w:tab w:val="right" w:pos="8306"/>
              </w:tabs>
              <w:jc w:val="center"/>
            </w:pPr>
            <w:r w:rsidRPr="0011529D">
              <w:rPr>
                <w:lang w:val="el-GR"/>
              </w:rPr>
              <w:t>50</w:t>
            </w:r>
            <w:r w:rsidRPr="00BB7D67">
              <w:t xml:space="preserve"> MHz</w:t>
            </w:r>
          </w:p>
        </w:tc>
        <w:tc>
          <w:tcPr>
            <w:tcW w:w="1152" w:type="dxa"/>
            <w:vAlign w:val="center"/>
          </w:tcPr>
          <w:p w14:paraId="74F4DC83" w14:textId="77777777" w:rsidR="009438C4" w:rsidRPr="0011529D" w:rsidRDefault="009438C4" w:rsidP="00375D6E">
            <w:pPr>
              <w:tabs>
                <w:tab w:val="center" w:pos="4153"/>
                <w:tab w:val="right" w:pos="8306"/>
              </w:tabs>
              <w:jc w:val="center"/>
              <w:rPr>
                <w:lang w:val="el-GR"/>
              </w:rPr>
            </w:pPr>
            <w:r w:rsidRPr="0011529D">
              <w:rPr>
                <w:lang w:val="el-GR"/>
              </w:rPr>
              <w:t>4</w:t>
            </w:r>
          </w:p>
        </w:tc>
      </w:tr>
    </w:tbl>
    <w:p w14:paraId="16BFF165" w14:textId="0E03BB40" w:rsidR="003D4ECA" w:rsidRPr="000D330E" w:rsidRDefault="003D4ECA" w:rsidP="0032510C">
      <w:pPr>
        <w:pStyle w:val="Caption"/>
        <w:spacing w:after="240"/>
        <w:jc w:val="center"/>
        <w:rPr>
          <w:b w:val="0"/>
          <w:lang w:val="el-GR"/>
        </w:rPr>
      </w:pPr>
      <w:r w:rsidRPr="000D330E">
        <w:rPr>
          <w:lang w:val="el-GR"/>
        </w:rPr>
        <w:t xml:space="preserve">Πίνακας </w:t>
      </w:r>
      <w:r w:rsidR="009438C4">
        <w:rPr>
          <w:lang w:val="el-GR"/>
        </w:rPr>
        <w:t>2</w:t>
      </w:r>
      <w:r>
        <w:rPr>
          <w:lang w:val="el-GR"/>
        </w:rPr>
        <w:t xml:space="preserve">. </w:t>
      </w:r>
      <w:r w:rsidRPr="000D330E">
        <w:rPr>
          <w:b w:val="0"/>
          <w:lang w:val="el-GR"/>
        </w:rPr>
        <w:t xml:space="preserve">Επιπρόσθετο </w:t>
      </w:r>
      <w:r w:rsidR="009438C4">
        <w:rPr>
          <w:b w:val="0"/>
          <w:lang w:val="el-GR"/>
        </w:rPr>
        <w:t>Ραδιοφ</w:t>
      </w:r>
      <w:r w:rsidRPr="000D330E">
        <w:rPr>
          <w:b w:val="0"/>
          <w:lang w:val="el-GR"/>
        </w:rPr>
        <w:t>άσμα προς αδειοδότηση</w:t>
      </w:r>
    </w:p>
    <w:p w14:paraId="5C9C66C3" w14:textId="652E2E43" w:rsidR="00C47FD6" w:rsidRDefault="00EB2445" w:rsidP="00EB2445">
      <w:pPr>
        <w:pStyle w:val="BodyTextIndent"/>
        <w:ind w:left="0"/>
      </w:pPr>
      <w:r>
        <w:t>5.</w:t>
      </w:r>
      <w:r>
        <w:tab/>
      </w:r>
      <w:r w:rsidR="009438C4">
        <w:t>Οι προσοντούχοι πλειοδότες δικαιούνται να διεκδικήσουν και να αποκτήσουν ραδιοφάσμα και από τις δύο Κατηγορίες Α και Β. Το συνολικό ραδιοφάσμα, το οποίο προσοντούχοι πλειοδότες δύνανται να αποκτήσουν, δεν μπορεί να υπερβαίνει τα 2x</w:t>
      </w:r>
      <w:r w:rsidR="009438C4" w:rsidRPr="00AC6C6C">
        <w:t>10</w:t>
      </w:r>
      <w:r w:rsidR="009438C4">
        <w:t>MHz</w:t>
      </w:r>
      <w:r w:rsidR="009438C4" w:rsidRPr="00AC6C6C">
        <w:t xml:space="preserve"> </w:t>
      </w:r>
      <w:r w:rsidR="009438C4">
        <w:t>στη ζώνη των 700 MHz</w:t>
      </w:r>
      <w:r w:rsidR="009438C4" w:rsidRPr="00AC6C6C">
        <w:t xml:space="preserve"> </w:t>
      </w:r>
      <w:r w:rsidR="009438C4">
        <w:t>και τα 100MHz</w:t>
      </w:r>
      <w:r w:rsidR="009438C4" w:rsidRPr="00AC6C6C">
        <w:t xml:space="preserve"> </w:t>
      </w:r>
      <w:r w:rsidR="009438C4">
        <w:t xml:space="preserve">στη ζώνη των 3.6 GHz. Στον κάθε νικητή του Πλειστηριασμού </w:t>
      </w:r>
      <w:r>
        <w:t xml:space="preserve">θα χορηγηθεί μία (1) Εξουσιοδότηση Ραδιοεπικοινωνιών που θα περιλαμβάνει συνεχόμενο </w:t>
      </w:r>
      <w:r w:rsidR="00BF5968">
        <w:t>ραδιο</w:t>
      </w:r>
      <w:r>
        <w:t>φάσμα στη ζώνη των 700</w:t>
      </w:r>
      <w:r w:rsidR="009438C4">
        <w:t xml:space="preserve"> </w:t>
      </w:r>
      <w:r>
        <w:t xml:space="preserve">MHz ή/και συνεχόμενο </w:t>
      </w:r>
      <w:r w:rsidR="00BF5968">
        <w:t>ραδιο</w:t>
      </w:r>
      <w:r>
        <w:t>φάσμα στη ζώνη των 3.6</w:t>
      </w:r>
      <w:r w:rsidR="009438C4">
        <w:t xml:space="preserve"> </w:t>
      </w:r>
      <w:r>
        <w:t xml:space="preserve">GHz. </w:t>
      </w:r>
    </w:p>
    <w:p w14:paraId="771F3415" w14:textId="77777777" w:rsidR="00EB2445" w:rsidRDefault="00EB2445" w:rsidP="00EB2445">
      <w:pPr>
        <w:pStyle w:val="BodyTextIndent"/>
        <w:ind w:left="0"/>
        <w:rPr>
          <w:b/>
          <w:bCs/>
          <w:caps/>
        </w:rPr>
      </w:pPr>
    </w:p>
    <w:p w14:paraId="031E0364" w14:textId="188F6C2E" w:rsidR="00547164" w:rsidRPr="00C03410" w:rsidRDefault="00324D9F" w:rsidP="00C03410">
      <w:pPr>
        <w:pStyle w:val="BodyText"/>
        <w:jc w:val="both"/>
        <w:rPr>
          <w:b w:val="0"/>
          <w:bCs w:val="0"/>
          <w:caps w:val="0"/>
        </w:rPr>
      </w:pPr>
      <w:r w:rsidRPr="00324D9F">
        <w:rPr>
          <w:b w:val="0"/>
          <w:bCs w:val="0"/>
          <w:caps w:val="0"/>
        </w:rPr>
        <w:t>6</w:t>
      </w:r>
      <w:r w:rsidR="00BB26C3" w:rsidRPr="009F5D23">
        <w:rPr>
          <w:b w:val="0"/>
          <w:bCs w:val="0"/>
          <w:caps w:val="0"/>
        </w:rPr>
        <w:t>.</w:t>
      </w:r>
      <w:r w:rsidR="00BB26C3" w:rsidRPr="009F5D23">
        <w:rPr>
          <w:b w:val="0"/>
          <w:bCs w:val="0"/>
          <w:caps w:val="0"/>
        </w:rPr>
        <w:tab/>
        <w:t>Στα έγγραφα του διαγωνισμού</w:t>
      </w:r>
      <w:r w:rsidR="00F20FBA">
        <w:rPr>
          <w:b w:val="0"/>
          <w:bCs w:val="0"/>
          <w:caps w:val="0"/>
        </w:rPr>
        <w:t>,</w:t>
      </w:r>
      <w:r w:rsidR="00BB26C3" w:rsidRPr="009F5D23">
        <w:rPr>
          <w:b w:val="0"/>
          <w:bCs w:val="0"/>
          <w:caps w:val="0"/>
        </w:rPr>
        <w:t xml:space="preserve"> που αναφέρονται στην παράγραφο 2 πιο πάνω</w:t>
      </w:r>
      <w:r w:rsidR="00F20FBA">
        <w:rPr>
          <w:b w:val="0"/>
          <w:bCs w:val="0"/>
          <w:caps w:val="0"/>
        </w:rPr>
        <w:t xml:space="preserve">, </w:t>
      </w:r>
      <w:r w:rsidR="00547164" w:rsidRPr="00C03410">
        <w:rPr>
          <w:b w:val="0"/>
          <w:bCs w:val="0"/>
          <w:caps w:val="0"/>
        </w:rPr>
        <w:t xml:space="preserve">καθορίζονται </w:t>
      </w:r>
      <w:r w:rsidR="00AC53EB" w:rsidRPr="00C03410">
        <w:rPr>
          <w:b w:val="0"/>
          <w:bCs w:val="0"/>
          <w:caps w:val="0"/>
        </w:rPr>
        <w:t>το πλαίσιο πολιτικής και ρύθμισης</w:t>
      </w:r>
      <w:r w:rsidR="00AC53EB">
        <w:rPr>
          <w:b w:val="0"/>
          <w:bCs w:val="0"/>
          <w:caps w:val="0"/>
        </w:rPr>
        <w:t xml:space="preserve">, </w:t>
      </w:r>
      <w:r w:rsidR="00547164" w:rsidRPr="00C03410">
        <w:rPr>
          <w:b w:val="0"/>
          <w:bCs w:val="0"/>
          <w:caps w:val="0"/>
        </w:rPr>
        <w:t xml:space="preserve">τα κριτήρια που πρέπει να </w:t>
      </w:r>
      <w:r w:rsidR="005E1C86">
        <w:rPr>
          <w:b w:val="0"/>
          <w:bCs w:val="0"/>
          <w:caps w:val="0"/>
        </w:rPr>
        <w:t>πληρ</w:t>
      </w:r>
      <w:r w:rsidR="00AC53EB">
        <w:rPr>
          <w:b w:val="0"/>
          <w:bCs w:val="0"/>
          <w:caps w:val="0"/>
        </w:rPr>
        <w:t>ούν</w:t>
      </w:r>
      <w:r w:rsidR="00547164" w:rsidRPr="00C03410">
        <w:rPr>
          <w:b w:val="0"/>
          <w:bCs w:val="0"/>
          <w:caps w:val="0"/>
        </w:rPr>
        <w:t xml:space="preserve"> </w:t>
      </w:r>
      <w:r w:rsidR="00AC53EB">
        <w:rPr>
          <w:b w:val="0"/>
          <w:bCs w:val="0"/>
          <w:caps w:val="0"/>
        </w:rPr>
        <w:t xml:space="preserve">οι </w:t>
      </w:r>
      <w:r w:rsidR="00814AC4">
        <w:rPr>
          <w:b w:val="0"/>
          <w:bCs w:val="0"/>
          <w:caps w:val="0"/>
        </w:rPr>
        <w:t>ενδιαφερόμεν</w:t>
      </w:r>
      <w:r w:rsidR="00AC53EB">
        <w:rPr>
          <w:b w:val="0"/>
          <w:bCs w:val="0"/>
          <w:caps w:val="0"/>
        </w:rPr>
        <w:t>οι</w:t>
      </w:r>
      <w:r w:rsidR="00814AC4">
        <w:rPr>
          <w:b w:val="0"/>
          <w:bCs w:val="0"/>
          <w:caps w:val="0"/>
        </w:rPr>
        <w:t xml:space="preserve"> οργανισμ</w:t>
      </w:r>
      <w:r w:rsidR="00AC53EB">
        <w:rPr>
          <w:b w:val="0"/>
          <w:bCs w:val="0"/>
          <w:caps w:val="0"/>
        </w:rPr>
        <w:t>οί</w:t>
      </w:r>
      <w:r w:rsidR="00814AC4">
        <w:rPr>
          <w:b w:val="0"/>
          <w:bCs w:val="0"/>
          <w:caps w:val="0"/>
        </w:rPr>
        <w:t xml:space="preserve"> </w:t>
      </w:r>
      <w:r w:rsidR="00547164" w:rsidRPr="00C03410">
        <w:rPr>
          <w:b w:val="0"/>
          <w:bCs w:val="0"/>
          <w:caps w:val="0"/>
        </w:rPr>
        <w:t>για να δικαιού</w:t>
      </w:r>
      <w:r w:rsidR="00AC53EB">
        <w:rPr>
          <w:b w:val="0"/>
          <w:bCs w:val="0"/>
          <w:caps w:val="0"/>
        </w:rPr>
        <w:t>ν</w:t>
      </w:r>
      <w:r w:rsidR="00547164" w:rsidRPr="00C03410">
        <w:rPr>
          <w:b w:val="0"/>
          <w:bCs w:val="0"/>
          <w:caps w:val="0"/>
        </w:rPr>
        <w:t>ται να υποβάλ</w:t>
      </w:r>
      <w:r w:rsidR="00AC53EB">
        <w:rPr>
          <w:b w:val="0"/>
          <w:bCs w:val="0"/>
          <w:caps w:val="0"/>
        </w:rPr>
        <w:t>ουν</w:t>
      </w:r>
      <w:r w:rsidR="00547164" w:rsidRPr="00C03410">
        <w:rPr>
          <w:b w:val="0"/>
          <w:bCs w:val="0"/>
          <w:caps w:val="0"/>
        </w:rPr>
        <w:t xml:space="preserve"> αίτηση (κριτήρια συμμετοχής), </w:t>
      </w:r>
      <w:r w:rsidR="00547164" w:rsidRPr="00C03410">
        <w:rPr>
          <w:b w:val="0"/>
          <w:bCs w:val="0"/>
          <w:caps w:val="0"/>
        </w:rPr>
        <w:lastRenderedPageBreak/>
        <w:t>τα κριτήρια που πρέπει να πληρούν οι αιτητές (κριτήρια επιλογής) για να καταστούν προσοντούχοι πλειοδότες (qualified bidd</w:t>
      </w:r>
      <w:r w:rsidR="005559FE">
        <w:rPr>
          <w:b w:val="0"/>
          <w:bCs w:val="0"/>
          <w:caps w:val="0"/>
        </w:rPr>
        <w:t>ers) με δικαίωμα συμμετοχής στ</w:t>
      </w:r>
      <w:r w:rsidR="00AC53EB">
        <w:rPr>
          <w:b w:val="0"/>
          <w:bCs w:val="0"/>
          <w:caps w:val="0"/>
        </w:rPr>
        <w:t>ον</w:t>
      </w:r>
      <w:r w:rsidR="005559FE">
        <w:rPr>
          <w:b w:val="0"/>
          <w:bCs w:val="0"/>
          <w:caps w:val="0"/>
        </w:rPr>
        <w:t xml:space="preserve"> πλειστηριασμ</w:t>
      </w:r>
      <w:r w:rsidR="00AC53EB">
        <w:rPr>
          <w:b w:val="0"/>
          <w:bCs w:val="0"/>
          <w:caps w:val="0"/>
        </w:rPr>
        <w:t>ό,</w:t>
      </w:r>
      <w:r w:rsidR="00547164" w:rsidRPr="00C03410">
        <w:rPr>
          <w:b w:val="0"/>
          <w:bCs w:val="0"/>
          <w:caps w:val="0"/>
        </w:rPr>
        <w:t xml:space="preserve"> το </w:t>
      </w:r>
      <w:r w:rsidR="00C75889">
        <w:rPr>
          <w:b w:val="0"/>
          <w:bCs w:val="0"/>
          <w:caps w:val="0"/>
        </w:rPr>
        <w:t xml:space="preserve">γενικό </w:t>
      </w:r>
      <w:r w:rsidR="00547164" w:rsidRPr="00C03410">
        <w:rPr>
          <w:b w:val="0"/>
          <w:bCs w:val="0"/>
          <w:caps w:val="0"/>
        </w:rPr>
        <w:t xml:space="preserve">πλαίσιο διεξαγωγής </w:t>
      </w:r>
      <w:r w:rsidR="00AC53EB">
        <w:rPr>
          <w:b w:val="0"/>
          <w:bCs w:val="0"/>
          <w:caps w:val="0"/>
        </w:rPr>
        <w:t>του</w:t>
      </w:r>
      <w:r w:rsidR="00547164" w:rsidRPr="00C03410">
        <w:rPr>
          <w:b w:val="0"/>
          <w:bCs w:val="0"/>
          <w:caps w:val="0"/>
        </w:rPr>
        <w:t xml:space="preserve"> </w:t>
      </w:r>
      <w:r w:rsidR="00AC53EB">
        <w:rPr>
          <w:b w:val="0"/>
          <w:bCs w:val="0"/>
          <w:caps w:val="0"/>
        </w:rPr>
        <w:t>πλειστηριασμού</w:t>
      </w:r>
      <w:r w:rsidR="005559FE">
        <w:rPr>
          <w:b w:val="0"/>
          <w:bCs w:val="0"/>
          <w:caps w:val="0"/>
        </w:rPr>
        <w:t>,</w:t>
      </w:r>
      <w:r w:rsidR="00547164" w:rsidRPr="00C03410">
        <w:rPr>
          <w:b w:val="0"/>
          <w:bCs w:val="0"/>
          <w:caps w:val="0"/>
        </w:rPr>
        <w:t xml:space="preserve"> οι μετά τη λήξη του πλειστηριασμού απαιτήσεις, καθώς και οι όροι που διέπουν την Εξουσιοδότηση</w:t>
      </w:r>
      <w:r w:rsidR="00547164">
        <w:t xml:space="preserve"> </w:t>
      </w:r>
      <w:r w:rsidR="00547164" w:rsidRPr="00C03410">
        <w:rPr>
          <w:b w:val="0"/>
          <w:bCs w:val="0"/>
          <w:caps w:val="0"/>
        </w:rPr>
        <w:t>Ραδιοεπικοινωνιών</w:t>
      </w:r>
      <w:r w:rsidR="00C75889">
        <w:rPr>
          <w:b w:val="0"/>
          <w:bCs w:val="0"/>
          <w:caps w:val="0"/>
        </w:rPr>
        <w:t>.</w:t>
      </w:r>
    </w:p>
    <w:p w14:paraId="3174CD40" w14:textId="77777777" w:rsidR="009230F8" w:rsidRPr="0006117A" w:rsidRDefault="009230F8" w:rsidP="009230F8">
      <w:pPr>
        <w:pStyle w:val="BodyText"/>
        <w:jc w:val="both"/>
        <w:rPr>
          <w:b w:val="0"/>
          <w:bCs w:val="0"/>
          <w:caps w:val="0"/>
        </w:rPr>
      </w:pPr>
    </w:p>
    <w:p w14:paraId="68F2D363" w14:textId="4C1683DC" w:rsidR="00BB26C3" w:rsidRPr="00814AC4" w:rsidRDefault="00324D9F" w:rsidP="00814AC4">
      <w:pPr>
        <w:spacing w:line="360" w:lineRule="auto"/>
        <w:jc w:val="both"/>
        <w:rPr>
          <w:caps/>
          <w:lang w:val="el-GR"/>
        </w:rPr>
      </w:pPr>
      <w:r w:rsidRPr="00324D9F">
        <w:rPr>
          <w:lang w:val="el-GR"/>
        </w:rPr>
        <w:t>7</w:t>
      </w:r>
      <w:r w:rsidR="00BB26C3" w:rsidRPr="009F5D23">
        <w:rPr>
          <w:lang w:val="el-GR"/>
        </w:rPr>
        <w:t>.</w:t>
      </w:r>
      <w:r w:rsidR="00BB26C3" w:rsidRPr="009F5D23">
        <w:rPr>
          <w:lang w:val="el-GR"/>
        </w:rPr>
        <w:tab/>
      </w:r>
      <w:r w:rsidR="00BB26C3">
        <w:rPr>
          <w:lang w:val="el-GR"/>
        </w:rPr>
        <w:t>Οι ενδιαφερόμενοι οργανισμοί</w:t>
      </w:r>
      <w:r w:rsidR="00814AC4">
        <w:rPr>
          <w:lang w:val="el-GR"/>
        </w:rPr>
        <w:t>,</w:t>
      </w:r>
      <w:r w:rsidR="00BB26C3">
        <w:rPr>
          <w:lang w:val="el-GR"/>
        </w:rPr>
        <w:t xml:space="preserve"> </w:t>
      </w:r>
      <w:r w:rsidR="004627FF">
        <w:rPr>
          <w:lang w:val="el-GR"/>
        </w:rPr>
        <w:t xml:space="preserve">που επιθυμούν </w:t>
      </w:r>
      <w:r w:rsidR="00BB26C3">
        <w:rPr>
          <w:lang w:val="el-GR"/>
        </w:rPr>
        <w:t>να υποβάλουν αίτηση</w:t>
      </w:r>
      <w:r w:rsidR="00814AC4">
        <w:rPr>
          <w:lang w:val="el-GR"/>
        </w:rPr>
        <w:t>, θ</w:t>
      </w:r>
      <w:r w:rsidR="009230F8">
        <w:rPr>
          <w:lang w:val="el-GR"/>
        </w:rPr>
        <w:t xml:space="preserve">α πρέπει να καταθέσουν τον απαιτούμενο φάκελο </w:t>
      </w:r>
      <w:r w:rsidR="00BB26C3">
        <w:rPr>
          <w:lang w:val="el-GR"/>
        </w:rPr>
        <w:t>στο Κιβώτιο Προσφορών του Τμήματος Ηλεκτρονικών Επικοινωνιών</w:t>
      </w:r>
      <w:r w:rsidR="005559FE">
        <w:rPr>
          <w:lang w:val="el-GR"/>
        </w:rPr>
        <w:t xml:space="preserve">, </w:t>
      </w:r>
      <w:r w:rsidR="00BB26C3">
        <w:rPr>
          <w:lang w:val="el-GR"/>
        </w:rPr>
        <w:t xml:space="preserve">στη διεύθυνση </w:t>
      </w:r>
      <w:r w:rsidR="005559FE">
        <w:rPr>
          <w:lang w:val="el-GR"/>
        </w:rPr>
        <w:t>286 Λεωφόρος Στροβόλου</w:t>
      </w:r>
      <w:r w:rsidR="00BB26C3">
        <w:rPr>
          <w:lang w:val="el-GR"/>
        </w:rPr>
        <w:t xml:space="preserve">, </w:t>
      </w:r>
      <w:r w:rsidR="00BB26C3" w:rsidRPr="00087FA7">
        <w:rPr>
          <w:lang w:val="el-GR"/>
        </w:rPr>
        <w:t>2048</w:t>
      </w:r>
      <w:r w:rsidR="009230F8">
        <w:rPr>
          <w:lang w:val="el-GR"/>
        </w:rPr>
        <w:t xml:space="preserve"> Στρόβολος, Κύπρος, το αργότερο μέχρι </w:t>
      </w:r>
      <w:r w:rsidR="00814AC4">
        <w:rPr>
          <w:lang w:val="el-GR"/>
        </w:rPr>
        <w:t xml:space="preserve">τις </w:t>
      </w:r>
      <w:r w:rsidR="009438C4" w:rsidRPr="009438C4">
        <w:rPr>
          <w:u w:val="single"/>
          <w:lang w:val="el-GR"/>
        </w:rPr>
        <w:t>17 Σεπτεμβρίου</w:t>
      </w:r>
      <w:r w:rsidR="00D511FE" w:rsidRPr="009438C4">
        <w:rPr>
          <w:u w:val="single"/>
          <w:lang w:val="el-GR"/>
        </w:rPr>
        <w:t xml:space="preserve"> </w:t>
      </w:r>
      <w:r w:rsidR="0014377E" w:rsidRPr="0014377E">
        <w:rPr>
          <w:u w:val="single"/>
          <w:lang w:val="el-GR"/>
        </w:rPr>
        <w:t xml:space="preserve">2020 </w:t>
      </w:r>
      <w:r w:rsidR="00D511FE" w:rsidRPr="009438C4">
        <w:rPr>
          <w:u w:val="single"/>
          <w:lang w:val="el-GR"/>
        </w:rPr>
        <w:t xml:space="preserve">και ώρα </w:t>
      </w:r>
      <w:r w:rsidR="00814AC4" w:rsidRPr="009438C4">
        <w:rPr>
          <w:u w:val="single"/>
          <w:lang w:val="el-GR"/>
        </w:rPr>
        <w:t>11.00 πμ</w:t>
      </w:r>
      <w:r w:rsidR="00BB26C3" w:rsidRPr="00B301B1">
        <w:rPr>
          <w:lang w:val="el-GR"/>
        </w:rPr>
        <w:t>.</w:t>
      </w:r>
      <w:r w:rsidR="00BB26C3" w:rsidRPr="00FB1BF7">
        <w:rPr>
          <w:lang w:val="el-GR"/>
        </w:rPr>
        <w:t xml:space="preserve"> </w:t>
      </w:r>
      <w:r w:rsidR="00BB26C3" w:rsidRPr="005203FE">
        <w:rPr>
          <w:lang w:val="el-GR"/>
        </w:rPr>
        <w:t>Αιτήσεις</w:t>
      </w:r>
      <w:r w:rsidR="005559FE">
        <w:rPr>
          <w:lang w:val="el-GR"/>
        </w:rPr>
        <w:t>,</w:t>
      </w:r>
      <w:r w:rsidR="00BB26C3" w:rsidRPr="005203FE">
        <w:rPr>
          <w:lang w:val="el-GR"/>
        </w:rPr>
        <w:t xml:space="preserve"> που λόγω όγκου δεν είναι δυνατό να τοποθετηθούν </w:t>
      </w:r>
      <w:r w:rsidR="009230F8">
        <w:rPr>
          <w:lang w:val="el-GR"/>
        </w:rPr>
        <w:t xml:space="preserve">μέσα </w:t>
      </w:r>
      <w:r w:rsidR="00BB26C3" w:rsidRPr="005203FE">
        <w:rPr>
          <w:lang w:val="el-GR"/>
        </w:rPr>
        <w:t>στο</w:t>
      </w:r>
      <w:r w:rsidR="00814AC4">
        <w:rPr>
          <w:lang w:val="el-GR"/>
        </w:rPr>
        <w:t xml:space="preserve"> </w:t>
      </w:r>
      <w:r w:rsidR="009230F8">
        <w:rPr>
          <w:lang w:val="el-GR"/>
        </w:rPr>
        <w:t>κιβώτιο π</w:t>
      </w:r>
      <w:r w:rsidR="00BB26C3" w:rsidRPr="005203FE">
        <w:rPr>
          <w:lang w:val="el-GR"/>
        </w:rPr>
        <w:t>ροσφορών</w:t>
      </w:r>
      <w:r w:rsidR="005559FE">
        <w:rPr>
          <w:lang w:val="el-GR"/>
        </w:rPr>
        <w:t>,</w:t>
      </w:r>
      <w:r w:rsidR="009230F8">
        <w:rPr>
          <w:lang w:val="el-GR"/>
        </w:rPr>
        <w:t xml:space="preserve"> θα</w:t>
      </w:r>
      <w:r w:rsidR="00BB26C3" w:rsidRPr="005203FE">
        <w:rPr>
          <w:lang w:val="el-GR"/>
        </w:rPr>
        <w:t xml:space="preserve"> πρέπει να παραδίδονται στο Διευθυντή</w:t>
      </w:r>
      <w:r w:rsidR="00814AC4">
        <w:rPr>
          <w:lang w:val="el-GR"/>
        </w:rPr>
        <w:t xml:space="preserve">, </w:t>
      </w:r>
      <w:r w:rsidR="00BB26C3" w:rsidRPr="005203FE">
        <w:rPr>
          <w:lang w:val="el-GR"/>
        </w:rPr>
        <w:t>ο οποίος τις φυλάσσει σε ασφαλισμένο χώρο.</w:t>
      </w:r>
      <w:r w:rsidR="00BB26C3">
        <w:rPr>
          <w:lang w:val="el-GR"/>
        </w:rPr>
        <w:t xml:space="preserve"> Είναι ευθύνη των αιτητών</w:t>
      </w:r>
      <w:r w:rsidR="004E5B94">
        <w:rPr>
          <w:lang w:val="el-GR"/>
        </w:rPr>
        <w:t xml:space="preserve"> να μεριμνήσουν </w:t>
      </w:r>
      <w:r w:rsidR="005559FE">
        <w:rPr>
          <w:lang w:val="el-GR"/>
        </w:rPr>
        <w:t>κατάλληλα προκειμένου η αίτηση</w:t>
      </w:r>
      <w:r w:rsidR="00BB26C3">
        <w:rPr>
          <w:lang w:val="el-GR"/>
        </w:rPr>
        <w:t xml:space="preserve"> τους </w:t>
      </w:r>
      <w:r w:rsidR="0003250A">
        <w:rPr>
          <w:lang w:val="el-GR"/>
        </w:rPr>
        <w:t xml:space="preserve">να </w:t>
      </w:r>
      <w:r w:rsidR="00BB26C3">
        <w:rPr>
          <w:lang w:val="el-GR"/>
        </w:rPr>
        <w:t>π</w:t>
      </w:r>
      <w:r w:rsidR="005559FE">
        <w:rPr>
          <w:lang w:val="el-GR"/>
        </w:rPr>
        <w:t>αραληφθεί</w:t>
      </w:r>
      <w:r w:rsidR="00BB26C3">
        <w:rPr>
          <w:lang w:val="el-GR"/>
        </w:rPr>
        <w:t xml:space="preserve"> πριν από την ημερομηνία λήξης της προθεσμίας</w:t>
      </w:r>
      <w:r w:rsidR="004E5B94">
        <w:rPr>
          <w:lang w:val="el-GR"/>
        </w:rPr>
        <w:t xml:space="preserve"> υποβολής</w:t>
      </w:r>
      <w:r w:rsidR="00BB26C3">
        <w:rPr>
          <w:lang w:val="el-GR"/>
        </w:rPr>
        <w:t xml:space="preserve"> των αιτήσεων που αναφέρεται στην </w:t>
      </w:r>
      <w:r w:rsidR="004E5B94">
        <w:rPr>
          <w:lang w:val="el-GR"/>
        </w:rPr>
        <w:t>παρούσα παράγραφο</w:t>
      </w:r>
      <w:r w:rsidR="00BB26C3">
        <w:rPr>
          <w:lang w:val="el-GR"/>
        </w:rPr>
        <w:t>.</w:t>
      </w:r>
      <w:bookmarkStart w:id="236" w:name="_Ref248205165"/>
      <w:bookmarkStart w:id="237" w:name="_Ref248205562"/>
      <w:bookmarkStart w:id="238" w:name="_Ref248205573"/>
      <w:bookmarkStart w:id="239" w:name="_Ref248205603"/>
      <w:bookmarkStart w:id="240" w:name="_Ref248205617"/>
      <w:bookmarkStart w:id="241" w:name="_Ref248206100"/>
      <w:r w:rsidR="00A50A71" w:rsidRPr="00A50A71">
        <w:rPr>
          <w:caps/>
          <w:lang w:val="el-GR"/>
        </w:rPr>
        <w:t xml:space="preserve"> </w:t>
      </w:r>
      <w:bookmarkEnd w:id="236"/>
      <w:bookmarkEnd w:id="237"/>
      <w:bookmarkEnd w:id="238"/>
      <w:bookmarkEnd w:id="239"/>
      <w:bookmarkEnd w:id="240"/>
      <w:bookmarkEnd w:id="241"/>
      <w:r w:rsidR="00BB26C3" w:rsidRPr="00814AC4">
        <w:rPr>
          <w:lang w:val="el-GR"/>
        </w:rPr>
        <w:tab/>
      </w:r>
    </w:p>
    <w:p w14:paraId="46A46437" w14:textId="77777777" w:rsidR="00BB26C3" w:rsidRPr="00243ADA" w:rsidRDefault="003D4ECA" w:rsidP="00243ADA">
      <w:pPr>
        <w:pStyle w:val="Heading2"/>
        <w:jc w:val="right"/>
      </w:pPr>
      <w:bookmarkStart w:id="242" w:name="_Ref248205175"/>
      <w:bookmarkStart w:id="243" w:name="_Ref248205585"/>
      <w:bookmarkStart w:id="244" w:name="_Ref248205625"/>
      <w:bookmarkStart w:id="245" w:name="_Ref352238286"/>
      <w:bookmarkStart w:id="246" w:name="_Ref352238619"/>
      <w:bookmarkStart w:id="247" w:name="_Ref352238643"/>
      <w:bookmarkStart w:id="248" w:name="_Ref352239984"/>
      <w:bookmarkStart w:id="249" w:name="_Ref356907182"/>
      <w:r>
        <w:br w:type="page"/>
      </w:r>
      <w:bookmarkStart w:id="250" w:name="_Ref45267867"/>
      <w:bookmarkStart w:id="251" w:name="_Toc46405235"/>
      <w:r w:rsidR="00BB26C3" w:rsidRPr="00243ADA">
        <w:lastRenderedPageBreak/>
        <w:t>ΠΑΡΑΡΤΗΜΑ</w:t>
      </w:r>
      <w:bookmarkEnd w:id="242"/>
      <w:bookmarkEnd w:id="243"/>
      <w:bookmarkEnd w:id="244"/>
      <w:bookmarkEnd w:id="245"/>
      <w:bookmarkEnd w:id="246"/>
      <w:bookmarkEnd w:id="247"/>
      <w:bookmarkEnd w:id="248"/>
      <w:r w:rsidR="005559FE">
        <w:t xml:space="preserve"> 2</w:t>
      </w:r>
      <w:bookmarkEnd w:id="249"/>
      <w:bookmarkEnd w:id="250"/>
      <w:bookmarkEnd w:id="251"/>
    </w:p>
    <w:p w14:paraId="2BA5775C" w14:textId="77777777" w:rsidR="00BA654F" w:rsidRDefault="00BA654F" w:rsidP="00BB26C3">
      <w:pPr>
        <w:jc w:val="center"/>
        <w:rPr>
          <w:b/>
          <w:lang w:val="el-GR"/>
        </w:rPr>
      </w:pPr>
    </w:p>
    <w:p w14:paraId="05E0D50C" w14:textId="77777777" w:rsidR="00F261A7" w:rsidRDefault="00BA654F" w:rsidP="00BA654F">
      <w:pPr>
        <w:ind w:left="360"/>
        <w:jc w:val="center"/>
        <w:rPr>
          <w:b/>
          <w:szCs w:val="22"/>
          <w:lang w:val="el-GR"/>
        </w:rPr>
      </w:pPr>
      <w:r w:rsidRPr="00FA2173">
        <w:rPr>
          <w:b/>
          <w:szCs w:val="22"/>
          <w:lang w:val="el-GR"/>
        </w:rPr>
        <w:t xml:space="preserve">ΑΙΤΗΣΗ ΣΥΜΜΕΤΟΧΗΣ ΣΤΟ ΔΙΑΓΩΝΙΣΜΟ </w:t>
      </w:r>
      <w:r w:rsidR="00526E9A" w:rsidRPr="002A5007">
        <w:rPr>
          <w:rFonts w:ascii="Andalus" w:hAnsi="Andalus" w:cs="Andalus"/>
          <w:b/>
          <w:szCs w:val="22"/>
          <w:lang w:val="el-GR"/>
        </w:rPr>
        <w:t>"</w:t>
      </w:r>
      <w:r w:rsidRPr="002A5007">
        <w:rPr>
          <w:b/>
          <w:lang w:val="el-GR"/>
        </w:rPr>
        <w:t xml:space="preserve">ΤΗΕ </w:t>
      </w:r>
      <w:r w:rsidR="00EA3F19">
        <w:rPr>
          <w:b/>
          <w:lang w:val="el-GR"/>
        </w:rPr>
        <w:t>Δ1</w:t>
      </w:r>
      <w:r w:rsidR="00752B3A" w:rsidRPr="002A5007">
        <w:rPr>
          <w:b/>
          <w:lang w:val="el-GR"/>
        </w:rPr>
        <w:t>/</w:t>
      </w:r>
      <w:r w:rsidR="00BF1BCB" w:rsidRPr="002A5007">
        <w:rPr>
          <w:b/>
          <w:lang w:val="el-GR"/>
        </w:rPr>
        <w:t>20</w:t>
      </w:r>
      <w:r w:rsidR="00F15E66" w:rsidRPr="002A5007">
        <w:rPr>
          <w:b/>
          <w:lang w:val="el-GR"/>
        </w:rPr>
        <w:t>20</w:t>
      </w:r>
      <w:r w:rsidR="00526E9A" w:rsidRPr="002A5007">
        <w:rPr>
          <w:rFonts w:ascii="Andalus" w:hAnsi="Andalus" w:cs="Andalus"/>
          <w:b/>
          <w:lang w:val="el-GR"/>
        </w:rPr>
        <w:t>"</w:t>
      </w:r>
      <w:r w:rsidRPr="00FA2173">
        <w:rPr>
          <w:b/>
          <w:szCs w:val="22"/>
          <w:lang w:val="el-GR"/>
        </w:rPr>
        <w:t xml:space="preserve"> </w:t>
      </w:r>
    </w:p>
    <w:p w14:paraId="1D59F1EC" w14:textId="77777777" w:rsidR="00BA654F" w:rsidRPr="00FA2173" w:rsidRDefault="00BA654F" w:rsidP="00BA654F">
      <w:pPr>
        <w:ind w:left="360"/>
        <w:jc w:val="center"/>
        <w:rPr>
          <w:b/>
          <w:lang w:val="el-GR"/>
        </w:rPr>
      </w:pPr>
      <w:r w:rsidRPr="00FA2173">
        <w:rPr>
          <w:b/>
          <w:szCs w:val="22"/>
          <w:lang w:val="el-GR"/>
        </w:rPr>
        <w:t xml:space="preserve">ΓΙΑ </w:t>
      </w:r>
      <w:r>
        <w:rPr>
          <w:b/>
          <w:szCs w:val="22"/>
          <w:lang w:val="el-GR"/>
        </w:rPr>
        <w:t xml:space="preserve">ΧΟΡΗΓΗΣΗ </w:t>
      </w:r>
      <w:r w:rsidRPr="00FA2173">
        <w:rPr>
          <w:b/>
          <w:szCs w:val="22"/>
          <w:lang w:val="el-GR"/>
        </w:rPr>
        <w:t>ΕΞΟΥΣΙΟΔΟΤΗΣΗ</w:t>
      </w:r>
      <w:r>
        <w:rPr>
          <w:b/>
          <w:szCs w:val="22"/>
          <w:lang w:val="el-GR"/>
        </w:rPr>
        <w:t>Σ</w:t>
      </w:r>
      <w:r w:rsidRPr="00FA2173">
        <w:rPr>
          <w:b/>
          <w:szCs w:val="22"/>
          <w:lang w:val="el-GR"/>
        </w:rPr>
        <w:t xml:space="preserve"> ΡΑΔΙΟΕΠΙΚΟΙΝΩΝΙΩΝ </w:t>
      </w:r>
    </w:p>
    <w:p w14:paraId="1EA2A5EE" w14:textId="77777777" w:rsidR="00BA654F" w:rsidRPr="00FA2173" w:rsidRDefault="00BA654F" w:rsidP="00BA654F">
      <w:pPr>
        <w:ind w:left="360"/>
        <w:jc w:val="center"/>
        <w:rPr>
          <w:b/>
          <w:bCs/>
          <w:caps/>
          <w:lang w:val="el-GR"/>
        </w:rPr>
      </w:pPr>
    </w:p>
    <w:p w14:paraId="60C461F7" w14:textId="77777777" w:rsidR="00BA654F" w:rsidRDefault="00BA654F" w:rsidP="00BA654F">
      <w:pPr>
        <w:ind w:left="360"/>
        <w:jc w:val="both"/>
        <w:rPr>
          <w:i/>
          <w:iCs/>
          <w:sz w:val="22"/>
          <w:lang w:val="el-GR"/>
        </w:rPr>
      </w:pPr>
      <w:r>
        <w:rPr>
          <w:i/>
          <w:iCs/>
          <w:sz w:val="22"/>
          <w:lang w:val="el-GR"/>
        </w:rPr>
        <w:t>(Παρακαλείστε να τυπώσετε ή να δακτυλογραφήσετε όλες τις πιο κάτω πληροφορίες)</w:t>
      </w:r>
    </w:p>
    <w:p w14:paraId="68EF3E02" w14:textId="77777777" w:rsidR="00BA654F" w:rsidRDefault="00BA654F" w:rsidP="00BA654F">
      <w:pPr>
        <w:ind w:left="360"/>
        <w:jc w:val="both"/>
        <w:rPr>
          <w:sz w:val="22"/>
          <w:lang w:val="el-GR"/>
        </w:rPr>
      </w:pPr>
    </w:p>
    <w:tbl>
      <w:tblPr>
        <w:tblW w:w="9727" w:type="dxa"/>
        <w:tblInd w:w="288" w:type="dxa"/>
        <w:tblLayout w:type="fixed"/>
        <w:tblCellMar>
          <w:top w:w="57" w:type="dxa"/>
          <w:left w:w="115" w:type="dxa"/>
          <w:bottom w:w="57" w:type="dxa"/>
          <w:right w:w="115" w:type="dxa"/>
        </w:tblCellMar>
        <w:tblLook w:val="0000" w:firstRow="0" w:lastRow="0" w:firstColumn="0" w:lastColumn="0" w:noHBand="0" w:noVBand="0"/>
      </w:tblPr>
      <w:tblGrid>
        <w:gridCol w:w="3060"/>
        <w:gridCol w:w="2167"/>
        <w:gridCol w:w="1620"/>
        <w:gridCol w:w="720"/>
        <w:gridCol w:w="2160"/>
      </w:tblGrid>
      <w:tr w:rsidR="00BA654F" w14:paraId="2D35D9CB" w14:textId="77777777" w:rsidTr="00BA654F">
        <w:trPr>
          <w:trHeight w:val="284"/>
        </w:trPr>
        <w:tc>
          <w:tcPr>
            <w:tcW w:w="9727" w:type="dxa"/>
            <w:gridSpan w:val="5"/>
            <w:vAlign w:val="center"/>
          </w:tcPr>
          <w:p w14:paraId="3D2AC78A" w14:textId="77777777" w:rsidR="00BA654F" w:rsidRDefault="00BA654F" w:rsidP="00BA654F">
            <w:pPr>
              <w:rPr>
                <w:b/>
                <w:bCs/>
                <w:sz w:val="20"/>
                <w:lang w:val="el-GR"/>
              </w:rPr>
            </w:pPr>
            <w:r>
              <w:rPr>
                <w:b/>
                <w:bCs/>
                <w:sz w:val="20"/>
                <w:lang w:val="el-GR"/>
              </w:rPr>
              <w:t>Μέρος 1 – Στοιχεία Αιτητή</w:t>
            </w:r>
          </w:p>
        </w:tc>
      </w:tr>
      <w:tr w:rsidR="00BA654F" w14:paraId="006864EB" w14:textId="77777777" w:rsidTr="00BA654F">
        <w:tblPrEx>
          <w:tblCellMar>
            <w:top w:w="0" w:type="dxa"/>
            <w:bottom w:w="0" w:type="dxa"/>
          </w:tblCellMar>
        </w:tblPrEx>
        <w:trPr>
          <w:trHeight w:val="284"/>
        </w:trPr>
        <w:tc>
          <w:tcPr>
            <w:tcW w:w="3060" w:type="dxa"/>
            <w:tcMar>
              <w:top w:w="58" w:type="dxa"/>
              <w:bottom w:w="58" w:type="dxa"/>
            </w:tcMar>
            <w:vAlign w:val="center"/>
          </w:tcPr>
          <w:p w14:paraId="05F1005D" w14:textId="77777777" w:rsidR="00BA654F" w:rsidRDefault="00BA654F" w:rsidP="00BA654F">
            <w:pPr>
              <w:tabs>
                <w:tab w:val="left" w:pos="252"/>
              </w:tabs>
              <w:jc w:val="both"/>
              <w:rPr>
                <w:sz w:val="20"/>
                <w:lang w:val="el-GR"/>
              </w:rPr>
            </w:pPr>
            <w:r>
              <w:rPr>
                <w:sz w:val="20"/>
                <w:lang w:val="el-GR"/>
              </w:rPr>
              <w:t>1.</w:t>
            </w:r>
            <w:r>
              <w:rPr>
                <w:sz w:val="20"/>
                <w:lang w:val="el-GR"/>
              </w:rPr>
              <w:tab/>
              <w:t>Όνομα Αιτητή:</w:t>
            </w:r>
          </w:p>
        </w:tc>
        <w:tc>
          <w:tcPr>
            <w:tcW w:w="6667" w:type="dxa"/>
            <w:gridSpan w:val="4"/>
            <w:tcMar>
              <w:top w:w="58" w:type="dxa"/>
              <w:bottom w:w="58" w:type="dxa"/>
            </w:tcMar>
            <w:vAlign w:val="center"/>
          </w:tcPr>
          <w:p w14:paraId="09A7AB6F" w14:textId="77777777" w:rsidR="00BA654F" w:rsidRDefault="00BA654F" w:rsidP="00BA654F">
            <w:pPr>
              <w:jc w:val="both"/>
              <w:rPr>
                <w:sz w:val="20"/>
                <w:lang w:val="el-GR"/>
              </w:rPr>
            </w:pPr>
            <w:r>
              <w:rPr>
                <w:sz w:val="20"/>
                <w:lang w:val="el-GR"/>
              </w:rPr>
              <w:t>……………………………………………………………..……………</w:t>
            </w:r>
          </w:p>
        </w:tc>
      </w:tr>
      <w:tr w:rsidR="00BA654F" w14:paraId="193C4F02" w14:textId="77777777" w:rsidTr="00BA654F">
        <w:tblPrEx>
          <w:tblCellMar>
            <w:top w:w="0" w:type="dxa"/>
            <w:bottom w:w="0" w:type="dxa"/>
          </w:tblCellMar>
        </w:tblPrEx>
        <w:trPr>
          <w:trHeight w:val="284"/>
        </w:trPr>
        <w:tc>
          <w:tcPr>
            <w:tcW w:w="3060" w:type="dxa"/>
            <w:tcMar>
              <w:top w:w="58" w:type="dxa"/>
              <w:bottom w:w="58" w:type="dxa"/>
            </w:tcMar>
            <w:vAlign w:val="center"/>
          </w:tcPr>
          <w:p w14:paraId="3FF44990" w14:textId="77777777" w:rsidR="00BA654F" w:rsidRDefault="00BA654F" w:rsidP="00BA654F">
            <w:pPr>
              <w:tabs>
                <w:tab w:val="left" w:pos="252"/>
              </w:tabs>
              <w:jc w:val="both"/>
              <w:rPr>
                <w:sz w:val="20"/>
                <w:lang w:val="el-GR"/>
              </w:rPr>
            </w:pPr>
            <w:r>
              <w:rPr>
                <w:sz w:val="20"/>
                <w:lang w:val="el-GR"/>
              </w:rPr>
              <w:t>2.</w:t>
            </w:r>
            <w:r>
              <w:rPr>
                <w:sz w:val="20"/>
                <w:lang w:val="el-GR"/>
              </w:rPr>
              <w:tab/>
              <w:t>Διεύθυνση (Οδός, ΤΘ, κλπ):</w:t>
            </w:r>
          </w:p>
        </w:tc>
        <w:tc>
          <w:tcPr>
            <w:tcW w:w="6667" w:type="dxa"/>
            <w:gridSpan w:val="4"/>
            <w:tcMar>
              <w:top w:w="58" w:type="dxa"/>
              <w:bottom w:w="58" w:type="dxa"/>
            </w:tcMar>
            <w:vAlign w:val="center"/>
          </w:tcPr>
          <w:p w14:paraId="19B6EA04" w14:textId="77777777" w:rsidR="00BA654F" w:rsidRDefault="00BA654F" w:rsidP="00BA654F">
            <w:pPr>
              <w:jc w:val="both"/>
              <w:rPr>
                <w:sz w:val="20"/>
                <w:lang w:val="el-GR"/>
              </w:rPr>
            </w:pPr>
            <w:r>
              <w:rPr>
                <w:sz w:val="20"/>
                <w:lang w:val="el-GR"/>
              </w:rPr>
              <w:t>…………………………………………………………..………………</w:t>
            </w:r>
          </w:p>
        </w:tc>
      </w:tr>
      <w:tr w:rsidR="00BA654F" w14:paraId="2B7B0674" w14:textId="77777777" w:rsidTr="00BA654F">
        <w:tblPrEx>
          <w:tblCellMar>
            <w:top w:w="0" w:type="dxa"/>
            <w:bottom w:w="0" w:type="dxa"/>
          </w:tblCellMar>
        </w:tblPrEx>
        <w:trPr>
          <w:trHeight w:val="284"/>
        </w:trPr>
        <w:tc>
          <w:tcPr>
            <w:tcW w:w="3060" w:type="dxa"/>
            <w:tcMar>
              <w:top w:w="58" w:type="dxa"/>
              <w:bottom w:w="58" w:type="dxa"/>
            </w:tcMar>
            <w:vAlign w:val="center"/>
          </w:tcPr>
          <w:p w14:paraId="39AFB201" w14:textId="77777777" w:rsidR="00BA654F" w:rsidRDefault="00BA654F" w:rsidP="00BA654F">
            <w:pPr>
              <w:tabs>
                <w:tab w:val="left" w:pos="252"/>
              </w:tabs>
              <w:jc w:val="both"/>
              <w:rPr>
                <w:sz w:val="20"/>
                <w:lang w:val="el-GR"/>
              </w:rPr>
            </w:pPr>
            <w:r>
              <w:rPr>
                <w:sz w:val="20"/>
                <w:lang w:val="el-GR"/>
              </w:rPr>
              <w:t>3.</w:t>
            </w:r>
            <w:r>
              <w:rPr>
                <w:sz w:val="20"/>
                <w:lang w:val="el-GR"/>
              </w:rPr>
              <w:tab/>
              <w:t>Πόλη:</w:t>
            </w:r>
          </w:p>
        </w:tc>
        <w:tc>
          <w:tcPr>
            <w:tcW w:w="6667" w:type="dxa"/>
            <w:gridSpan w:val="4"/>
            <w:tcMar>
              <w:top w:w="58" w:type="dxa"/>
              <w:bottom w:w="58" w:type="dxa"/>
            </w:tcMar>
            <w:vAlign w:val="center"/>
          </w:tcPr>
          <w:p w14:paraId="244CA5A2" w14:textId="77777777" w:rsidR="00BA654F" w:rsidRDefault="00BA654F" w:rsidP="00BA654F">
            <w:pPr>
              <w:jc w:val="both"/>
              <w:rPr>
                <w:sz w:val="20"/>
                <w:lang w:val="el-GR"/>
              </w:rPr>
            </w:pPr>
            <w:r>
              <w:rPr>
                <w:sz w:val="20"/>
                <w:lang w:val="el-GR"/>
              </w:rPr>
              <w:t>…………………………………………………………..………………</w:t>
            </w:r>
          </w:p>
        </w:tc>
      </w:tr>
      <w:tr w:rsidR="00BA654F" w14:paraId="4792DDA4" w14:textId="77777777" w:rsidTr="00BA654F">
        <w:tblPrEx>
          <w:tblCellMar>
            <w:top w:w="0" w:type="dxa"/>
            <w:bottom w:w="0" w:type="dxa"/>
          </w:tblCellMar>
        </w:tblPrEx>
        <w:trPr>
          <w:trHeight w:val="284"/>
        </w:trPr>
        <w:tc>
          <w:tcPr>
            <w:tcW w:w="3060" w:type="dxa"/>
            <w:tcMar>
              <w:top w:w="58" w:type="dxa"/>
              <w:bottom w:w="58" w:type="dxa"/>
            </w:tcMar>
            <w:vAlign w:val="center"/>
          </w:tcPr>
          <w:p w14:paraId="29B35860" w14:textId="77777777" w:rsidR="00BA654F" w:rsidRDefault="00BA654F" w:rsidP="00BA654F">
            <w:pPr>
              <w:tabs>
                <w:tab w:val="left" w:pos="252"/>
              </w:tabs>
              <w:jc w:val="both"/>
              <w:rPr>
                <w:sz w:val="20"/>
                <w:lang w:val="el-GR"/>
              </w:rPr>
            </w:pPr>
            <w:r>
              <w:rPr>
                <w:sz w:val="20"/>
                <w:lang w:val="el-GR"/>
              </w:rPr>
              <w:t>4.</w:t>
            </w:r>
            <w:r>
              <w:rPr>
                <w:sz w:val="20"/>
                <w:lang w:val="el-GR"/>
              </w:rPr>
              <w:tab/>
              <w:t>Ταχυδρομικός Κώδικας:</w:t>
            </w:r>
          </w:p>
        </w:tc>
        <w:tc>
          <w:tcPr>
            <w:tcW w:w="6667" w:type="dxa"/>
            <w:gridSpan w:val="4"/>
            <w:tcMar>
              <w:top w:w="58" w:type="dxa"/>
              <w:bottom w:w="58" w:type="dxa"/>
            </w:tcMar>
            <w:vAlign w:val="center"/>
          </w:tcPr>
          <w:p w14:paraId="6052123F" w14:textId="77777777" w:rsidR="00BA654F" w:rsidRDefault="00BA654F" w:rsidP="00BA654F">
            <w:pPr>
              <w:jc w:val="both"/>
              <w:rPr>
                <w:sz w:val="20"/>
                <w:lang w:val="el-GR"/>
              </w:rPr>
            </w:pPr>
            <w:r>
              <w:rPr>
                <w:sz w:val="20"/>
                <w:lang w:val="el-GR"/>
              </w:rPr>
              <w:t>…………………………………………………………..………………</w:t>
            </w:r>
          </w:p>
        </w:tc>
      </w:tr>
      <w:tr w:rsidR="00BA654F" w14:paraId="0803FB5E" w14:textId="77777777" w:rsidTr="00BA654F">
        <w:tblPrEx>
          <w:tblCellMar>
            <w:top w:w="0" w:type="dxa"/>
            <w:bottom w:w="0" w:type="dxa"/>
          </w:tblCellMar>
        </w:tblPrEx>
        <w:trPr>
          <w:trHeight w:val="284"/>
        </w:trPr>
        <w:tc>
          <w:tcPr>
            <w:tcW w:w="3060" w:type="dxa"/>
            <w:tcMar>
              <w:top w:w="58" w:type="dxa"/>
              <w:bottom w:w="58" w:type="dxa"/>
            </w:tcMar>
            <w:vAlign w:val="center"/>
          </w:tcPr>
          <w:p w14:paraId="684DC5DA" w14:textId="77777777" w:rsidR="00BA654F" w:rsidRDefault="00BA654F" w:rsidP="00BA654F">
            <w:pPr>
              <w:tabs>
                <w:tab w:val="left" w:pos="252"/>
              </w:tabs>
              <w:jc w:val="both"/>
              <w:rPr>
                <w:sz w:val="20"/>
                <w:lang w:val="el-GR"/>
              </w:rPr>
            </w:pPr>
            <w:r>
              <w:rPr>
                <w:sz w:val="20"/>
                <w:lang w:val="el-GR"/>
              </w:rPr>
              <w:t>5.</w:t>
            </w:r>
            <w:r>
              <w:rPr>
                <w:sz w:val="20"/>
                <w:lang w:val="el-GR"/>
              </w:rPr>
              <w:tab/>
              <w:t>Χώρα:</w:t>
            </w:r>
          </w:p>
        </w:tc>
        <w:tc>
          <w:tcPr>
            <w:tcW w:w="6667" w:type="dxa"/>
            <w:gridSpan w:val="4"/>
            <w:tcMar>
              <w:top w:w="58" w:type="dxa"/>
              <w:bottom w:w="58" w:type="dxa"/>
            </w:tcMar>
            <w:vAlign w:val="center"/>
          </w:tcPr>
          <w:p w14:paraId="0AAC1DE8" w14:textId="77777777" w:rsidR="00BA654F" w:rsidRDefault="00BA654F" w:rsidP="00BA654F">
            <w:pPr>
              <w:jc w:val="both"/>
              <w:rPr>
                <w:sz w:val="20"/>
                <w:lang w:val="el-GR"/>
              </w:rPr>
            </w:pPr>
            <w:r>
              <w:rPr>
                <w:sz w:val="20"/>
                <w:lang w:val="el-GR"/>
              </w:rPr>
              <w:t>…………………………………………………………..………………</w:t>
            </w:r>
          </w:p>
        </w:tc>
      </w:tr>
      <w:tr w:rsidR="00BA654F" w14:paraId="22B84F58" w14:textId="77777777" w:rsidTr="00BA654F">
        <w:trPr>
          <w:trHeight w:val="284"/>
        </w:trPr>
        <w:tc>
          <w:tcPr>
            <w:tcW w:w="5227" w:type="dxa"/>
            <w:gridSpan w:val="2"/>
            <w:vAlign w:val="center"/>
          </w:tcPr>
          <w:p w14:paraId="1BCEED76" w14:textId="77777777" w:rsidR="00BA654F" w:rsidRDefault="00BA654F" w:rsidP="00BA654F">
            <w:pPr>
              <w:ind w:left="252" w:hanging="252"/>
              <w:rPr>
                <w:bCs/>
                <w:snapToGrid w:val="0"/>
                <w:sz w:val="20"/>
                <w:lang w:val="el-GR"/>
              </w:rPr>
            </w:pPr>
            <w:r>
              <w:rPr>
                <w:bCs/>
                <w:snapToGrid w:val="0"/>
                <w:sz w:val="20"/>
                <w:lang w:val="el-GR"/>
              </w:rPr>
              <w:t xml:space="preserve">6. </w:t>
            </w:r>
            <w:r>
              <w:rPr>
                <w:bCs/>
                <w:snapToGrid w:val="0"/>
                <w:sz w:val="20"/>
                <w:lang w:val="el-GR"/>
              </w:rPr>
              <w:tab/>
            </w:r>
            <w:r>
              <w:rPr>
                <w:sz w:val="20"/>
                <w:lang w:val="el-GR"/>
              </w:rPr>
              <w:t>Νομική Μορφή και Ιδιοκτησιακό Καθεστώς:</w:t>
            </w:r>
          </w:p>
        </w:tc>
        <w:tc>
          <w:tcPr>
            <w:tcW w:w="1620" w:type="dxa"/>
            <w:tcBorders>
              <w:right w:val="single" w:sz="4" w:space="0" w:color="auto"/>
            </w:tcBorders>
            <w:vAlign w:val="center"/>
          </w:tcPr>
          <w:p w14:paraId="6C789710" w14:textId="77777777" w:rsidR="00BA654F" w:rsidRDefault="00BA654F" w:rsidP="00BA654F">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vAlign w:val="center"/>
          </w:tcPr>
          <w:p w14:paraId="694840CA" w14:textId="77777777" w:rsidR="00BA654F" w:rsidRDefault="00BA654F" w:rsidP="00BA654F">
            <w:pPr>
              <w:pStyle w:val="Heading4"/>
              <w:spacing w:line="240" w:lineRule="auto"/>
              <w:rPr>
                <w:sz w:val="20"/>
              </w:rPr>
            </w:pPr>
          </w:p>
        </w:tc>
        <w:tc>
          <w:tcPr>
            <w:tcW w:w="2160" w:type="dxa"/>
            <w:tcBorders>
              <w:left w:val="single" w:sz="4" w:space="0" w:color="auto"/>
            </w:tcBorders>
            <w:vAlign w:val="center"/>
          </w:tcPr>
          <w:p w14:paraId="13EA6884" w14:textId="77777777" w:rsidR="00BA654F" w:rsidRDefault="00BA654F" w:rsidP="00BA654F">
            <w:pPr>
              <w:pStyle w:val="Heading4"/>
              <w:spacing w:line="240" w:lineRule="auto"/>
              <w:rPr>
                <w:sz w:val="20"/>
              </w:rPr>
            </w:pPr>
          </w:p>
        </w:tc>
      </w:tr>
      <w:tr w:rsidR="00BA654F" w14:paraId="0DBEB7F8" w14:textId="77777777" w:rsidTr="00BA654F">
        <w:trPr>
          <w:trHeight w:val="284"/>
        </w:trPr>
        <w:tc>
          <w:tcPr>
            <w:tcW w:w="5227" w:type="dxa"/>
            <w:gridSpan w:val="2"/>
            <w:vAlign w:val="center"/>
          </w:tcPr>
          <w:p w14:paraId="13C8B013" w14:textId="77777777" w:rsidR="00BA654F" w:rsidRDefault="00BA654F" w:rsidP="00BA654F">
            <w:pPr>
              <w:jc w:val="both"/>
              <w:rPr>
                <w:bCs/>
                <w:snapToGrid w:val="0"/>
                <w:sz w:val="20"/>
                <w:lang w:val="el-GR"/>
              </w:rPr>
            </w:pPr>
          </w:p>
        </w:tc>
        <w:tc>
          <w:tcPr>
            <w:tcW w:w="1620" w:type="dxa"/>
            <w:tcBorders>
              <w:right w:val="single" w:sz="4" w:space="0" w:color="auto"/>
            </w:tcBorders>
            <w:vAlign w:val="center"/>
          </w:tcPr>
          <w:p w14:paraId="151778DC" w14:textId="77777777" w:rsidR="00BA654F" w:rsidRDefault="00BA654F" w:rsidP="00BA654F">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vAlign w:val="center"/>
          </w:tcPr>
          <w:p w14:paraId="40844CFD" w14:textId="77777777" w:rsidR="00BA654F" w:rsidRDefault="00BA654F" w:rsidP="00BA654F">
            <w:pPr>
              <w:jc w:val="both"/>
              <w:rPr>
                <w:bCs/>
                <w:snapToGrid w:val="0"/>
                <w:sz w:val="20"/>
                <w:lang w:val="el-GR"/>
              </w:rPr>
            </w:pPr>
          </w:p>
        </w:tc>
        <w:tc>
          <w:tcPr>
            <w:tcW w:w="2160" w:type="dxa"/>
            <w:tcBorders>
              <w:left w:val="single" w:sz="4" w:space="0" w:color="auto"/>
            </w:tcBorders>
            <w:vAlign w:val="center"/>
          </w:tcPr>
          <w:p w14:paraId="2E8A612D" w14:textId="77777777" w:rsidR="00BA654F" w:rsidRDefault="00BA654F" w:rsidP="00BA654F">
            <w:pPr>
              <w:jc w:val="both"/>
              <w:rPr>
                <w:bCs/>
                <w:snapToGrid w:val="0"/>
                <w:sz w:val="20"/>
                <w:lang w:val="el-GR"/>
              </w:rPr>
            </w:pPr>
          </w:p>
        </w:tc>
      </w:tr>
      <w:tr w:rsidR="00BA654F" w14:paraId="45DE90FA" w14:textId="77777777" w:rsidTr="00092C74">
        <w:trPr>
          <w:trHeight w:val="284"/>
        </w:trPr>
        <w:tc>
          <w:tcPr>
            <w:tcW w:w="5227" w:type="dxa"/>
            <w:gridSpan w:val="2"/>
            <w:vAlign w:val="center"/>
          </w:tcPr>
          <w:p w14:paraId="68A4568B" w14:textId="77777777" w:rsidR="00BA654F" w:rsidRDefault="00BA654F" w:rsidP="00BA654F">
            <w:pPr>
              <w:jc w:val="both"/>
              <w:rPr>
                <w:bCs/>
                <w:snapToGrid w:val="0"/>
                <w:sz w:val="20"/>
                <w:lang w:val="el-GR"/>
              </w:rPr>
            </w:pPr>
          </w:p>
        </w:tc>
        <w:tc>
          <w:tcPr>
            <w:tcW w:w="1620" w:type="dxa"/>
            <w:vAlign w:val="center"/>
          </w:tcPr>
          <w:p w14:paraId="03990E35" w14:textId="77777777" w:rsidR="00BA654F" w:rsidRDefault="00BA654F" w:rsidP="00BA654F">
            <w:pPr>
              <w:jc w:val="both"/>
              <w:rPr>
                <w:sz w:val="20"/>
                <w:lang w:val="el-GR"/>
              </w:rPr>
            </w:pPr>
            <w:r>
              <w:rPr>
                <w:bCs/>
                <w:snapToGrid w:val="0"/>
                <w:sz w:val="20"/>
                <w:lang w:val="el-GR"/>
              </w:rPr>
              <w:t>Άλλο</w:t>
            </w:r>
          </w:p>
        </w:tc>
        <w:tc>
          <w:tcPr>
            <w:tcW w:w="2880" w:type="dxa"/>
            <w:gridSpan w:val="2"/>
            <w:vAlign w:val="center"/>
          </w:tcPr>
          <w:p w14:paraId="21C2B676" w14:textId="77777777" w:rsidR="00BA654F" w:rsidRDefault="00BA654F" w:rsidP="00BA654F">
            <w:pPr>
              <w:ind w:left="-115"/>
              <w:jc w:val="both"/>
              <w:rPr>
                <w:bCs/>
                <w:snapToGrid w:val="0"/>
                <w:sz w:val="20"/>
                <w:lang w:val="el-GR"/>
              </w:rPr>
            </w:pPr>
            <w:r>
              <w:rPr>
                <w:bCs/>
                <w:snapToGrid w:val="0"/>
                <w:sz w:val="20"/>
                <w:lang w:val="el-GR"/>
              </w:rPr>
              <w:t>…………………………………</w:t>
            </w:r>
          </w:p>
        </w:tc>
      </w:tr>
      <w:tr w:rsidR="00BA654F" w14:paraId="67194275" w14:textId="77777777" w:rsidTr="00BA654F">
        <w:trPr>
          <w:trHeight w:val="284"/>
        </w:trPr>
        <w:tc>
          <w:tcPr>
            <w:tcW w:w="5227" w:type="dxa"/>
            <w:gridSpan w:val="2"/>
            <w:vAlign w:val="center"/>
          </w:tcPr>
          <w:p w14:paraId="066CA4EF" w14:textId="77777777" w:rsidR="00BA654F" w:rsidRDefault="00BA654F" w:rsidP="00BA654F">
            <w:pPr>
              <w:jc w:val="both"/>
              <w:rPr>
                <w:bCs/>
                <w:snapToGrid w:val="0"/>
                <w:sz w:val="20"/>
                <w:lang w:val="el-GR"/>
              </w:rPr>
            </w:pPr>
            <w:r>
              <w:rPr>
                <w:b/>
                <w:bCs/>
                <w:sz w:val="20"/>
                <w:lang w:val="el-GR"/>
              </w:rPr>
              <w:t>Μέρος 2 – Εξουσιοδοτημένος Αντιπρόσωπος</w:t>
            </w:r>
          </w:p>
        </w:tc>
        <w:tc>
          <w:tcPr>
            <w:tcW w:w="1620" w:type="dxa"/>
            <w:vAlign w:val="center"/>
          </w:tcPr>
          <w:p w14:paraId="11001DB3" w14:textId="77777777" w:rsidR="00BA654F" w:rsidRDefault="00BA654F" w:rsidP="00BA654F">
            <w:pPr>
              <w:jc w:val="both"/>
              <w:rPr>
                <w:bCs/>
                <w:snapToGrid w:val="0"/>
                <w:sz w:val="20"/>
                <w:lang w:val="el-GR"/>
              </w:rPr>
            </w:pPr>
          </w:p>
        </w:tc>
        <w:tc>
          <w:tcPr>
            <w:tcW w:w="2880" w:type="dxa"/>
            <w:gridSpan w:val="2"/>
            <w:vAlign w:val="center"/>
          </w:tcPr>
          <w:p w14:paraId="4C800A55" w14:textId="77777777" w:rsidR="00BA654F" w:rsidRDefault="00BA654F" w:rsidP="00BA654F">
            <w:pPr>
              <w:jc w:val="both"/>
              <w:rPr>
                <w:bCs/>
                <w:snapToGrid w:val="0"/>
                <w:sz w:val="20"/>
                <w:lang w:val="el-GR"/>
              </w:rPr>
            </w:pPr>
          </w:p>
        </w:tc>
      </w:tr>
      <w:tr w:rsidR="00BA654F" w:rsidRPr="00EC72EF" w14:paraId="508BB321" w14:textId="77777777" w:rsidTr="00BA654F">
        <w:trPr>
          <w:trHeight w:val="284"/>
        </w:trPr>
        <w:tc>
          <w:tcPr>
            <w:tcW w:w="9727" w:type="dxa"/>
            <w:gridSpan w:val="5"/>
            <w:vAlign w:val="center"/>
          </w:tcPr>
          <w:p w14:paraId="4F176BB4" w14:textId="77777777" w:rsidR="00BA654F" w:rsidRDefault="00BA654F" w:rsidP="00DD7A4C">
            <w:pPr>
              <w:jc w:val="both"/>
              <w:rPr>
                <w:bCs/>
                <w:snapToGrid w:val="0"/>
                <w:sz w:val="20"/>
                <w:lang w:val="el-GR"/>
              </w:rPr>
            </w:pPr>
            <w:r>
              <w:rPr>
                <w:sz w:val="20"/>
                <w:lang w:val="el-GR"/>
              </w:rPr>
              <w:t xml:space="preserve">Το πρόσωπο που αναφέρεται πιο κάτω ονομάζεται από τον Αιτητή ως ο εξουσιοδοτημένος </w:t>
            </w:r>
            <w:r w:rsidR="00DD7A4C">
              <w:rPr>
                <w:sz w:val="20"/>
                <w:lang w:val="el-GR"/>
              </w:rPr>
              <w:t>αντιπρόσωπό</w:t>
            </w:r>
            <w:r>
              <w:rPr>
                <w:sz w:val="20"/>
                <w:lang w:val="el-GR"/>
              </w:rPr>
              <w:t>ς</w:t>
            </w:r>
            <w:r w:rsidR="00DD7A4C">
              <w:rPr>
                <w:sz w:val="20"/>
                <w:lang w:val="el-GR"/>
              </w:rPr>
              <w:t xml:space="preserve"> του</w:t>
            </w:r>
            <w:r>
              <w:rPr>
                <w:sz w:val="20"/>
                <w:lang w:val="el-GR"/>
              </w:rPr>
              <w:t>. Εκτός αν ορίζεται ρητά διαφορετικά από τον Αιτητή, όλα τα έγγραφα που αφορούν σε αυτή τη διαδικασία διαγωνισμού θα αποστέλλονται στον Εξουσιοδοτημένο Αντιπρόσωπο.</w:t>
            </w:r>
          </w:p>
        </w:tc>
      </w:tr>
      <w:tr w:rsidR="00BA654F" w14:paraId="026B02E4" w14:textId="77777777" w:rsidTr="00BA654F">
        <w:trPr>
          <w:trHeight w:val="284"/>
        </w:trPr>
        <w:tc>
          <w:tcPr>
            <w:tcW w:w="9727" w:type="dxa"/>
            <w:gridSpan w:val="5"/>
            <w:tcMar>
              <w:top w:w="58" w:type="dxa"/>
              <w:bottom w:w="58" w:type="dxa"/>
            </w:tcMar>
            <w:vAlign w:val="center"/>
          </w:tcPr>
          <w:p w14:paraId="1A63D18E" w14:textId="77777777" w:rsidR="00BA654F" w:rsidRPr="00814AC4" w:rsidRDefault="00092C74" w:rsidP="00BA654F">
            <w:pPr>
              <w:tabs>
                <w:tab w:val="left" w:pos="252"/>
              </w:tabs>
              <w:jc w:val="both"/>
              <w:rPr>
                <w:sz w:val="20"/>
                <w:u w:val="single"/>
                <w:lang w:val="el-GR"/>
              </w:rPr>
            </w:pPr>
            <w:r>
              <w:rPr>
                <w:sz w:val="20"/>
                <w:u w:val="single"/>
                <w:lang w:val="el-GR"/>
              </w:rPr>
              <w:t>7</w:t>
            </w:r>
            <w:r w:rsidR="00BA654F" w:rsidRPr="00814AC4">
              <w:rPr>
                <w:sz w:val="20"/>
                <w:u w:val="single"/>
                <w:lang w:val="el-GR"/>
              </w:rPr>
              <w:t>.</w:t>
            </w:r>
            <w:r w:rsidR="00BA654F" w:rsidRPr="00814AC4">
              <w:rPr>
                <w:sz w:val="20"/>
                <w:u w:val="single"/>
                <w:lang w:val="el-GR"/>
              </w:rPr>
              <w:tab/>
              <w:t>Εξουσιοδοτημένος Αντιπρόσωπος</w:t>
            </w:r>
          </w:p>
        </w:tc>
      </w:tr>
      <w:tr w:rsidR="00BA654F" w14:paraId="09788382" w14:textId="77777777" w:rsidTr="00BA654F">
        <w:tblPrEx>
          <w:tblCellMar>
            <w:top w:w="0" w:type="dxa"/>
            <w:bottom w:w="0" w:type="dxa"/>
          </w:tblCellMar>
        </w:tblPrEx>
        <w:trPr>
          <w:trHeight w:val="284"/>
        </w:trPr>
        <w:tc>
          <w:tcPr>
            <w:tcW w:w="3060" w:type="dxa"/>
            <w:tcMar>
              <w:top w:w="58" w:type="dxa"/>
              <w:bottom w:w="58" w:type="dxa"/>
            </w:tcMar>
            <w:vAlign w:val="center"/>
          </w:tcPr>
          <w:p w14:paraId="5E5A912F"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5380A64C" w14:textId="77777777" w:rsidR="00BA654F" w:rsidRDefault="00BA654F" w:rsidP="00BA654F">
            <w:pPr>
              <w:jc w:val="both"/>
              <w:rPr>
                <w:sz w:val="20"/>
                <w:lang w:val="el-GR"/>
              </w:rPr>
            </w:pPr>
            <w:r>
              <w:rPr>
                <w:sz w:val="20"/>
                <w:lang w:val="el-GR"/>
              </w:rPr>
              <w:t>………………………………………………………..…………………</w:t>
            </w:r>
          </w:p>
        </w:tc>
      </w:tr>
      <w:tr w:rsidR="00BA654F" w14:paraId="28A9976E" w14:textId="77777777" w:rsidTr="00BA654F">
        <w:tblPrEx>
          <w:tblCellMar>
            <w:top w:w="0" w:type="dxa"/>
            <w:bottom w:w="0" w:type="dxa"/>
          </w:tblCellMar>
        </w:tblPrEx>
        <w:trPr>
          <w:trHeight w:val="284"/>
        </w:trPr>
        <w:tc>
          <w:tcPr>
            <w:tcW w:w="3060" w:type="dxa"/>
            <w:tcMar>
              <w:top w:w="58" w:type="dxa"/>
              <w:bottom w:w="58" w:type="dxa"/>
            </w:tcMar>
            <w:vAlign w:val="center"/>
          </w:tcPr>
          <w:p w14:paraId="6F59DA28"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651318C1" w14:textId="77777777" w:rsidR="00BA654F" w:rsidRDefault="00BA654F" w:rsidP="00BA654F">
            <w:pPr>
              <w:jc w:val="both"/>
              <w:rPr>
                <w:sz w:val="20"/>
                <w:lang w:val="el-GR"/>
              </w:rPr>
            </w:pPr>
            <w:r>
              <w:rPr>
                <w:sz w:val="20"/>
                <w:lang w:val="el-GR"/>
              </w:rPr>
              <w:t>…………………………………………………………..………………</w:t>
            </w:r>
          </w:p>
        </w:tc>
      </w:tr>
      <w:tr w:rsidR="00BA654F" w14:paraId="2D59D64F" w14:textId="77777777" w:rsidTr="00BA654F">
        <w:tblPrEx>
          <w:tblCellMar>
            <w:top w:w="0" w:type="dxa"/>
            <w:bottom w:w="0" w:type="dxa"/>
          </w:tblCellMar>
        </w:tblPrEx>
        <w:trPr>
          <w:trHeight w:val="284"/>
        </w:trPr>
        <w:tc>
          <w:tcPr>
            <w:tcW w:w="3060" w:type="dxa"/>
            <w:tcMar>
              <w:top w:w="58" w:type="dxa"/>
              <w:bottom w:w="58" w:type="dxa"/>
            </w:tcMar>
            <w:vAlign w:val="center"/>
          </w:tcPr>
          <w:p w14:paraId="0D231F58"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17763848" w14:textId="77777777" w:rsidR="00BA654F" w:rsidRDefault="00BA654F" w:rsidP="00BA654F">
            <w:pPr>
              <w:jc w:val="both"/>
              <w:rPr>
                <w:sz w:val="20"/>
                <w:lang w:val="el-GR"/>
              </w:rPr>
            </w:pPr>
            <w:r>
              <w:rPr>
                <w:sz w:val="20"/>
                <w:lang w:val="el-GR"/>
              </w:rPr>
              <w:t>…………………………………………………………..………………</w:t>
            </w:r>
          </w:p>
        </w:tc>
      </w:tr>
      <w:tr w:rsidR="00BA654F" w14:paraId="3209C997" w14:textId="77777777" w:rsidTr="00BA654F">
        <w:tblPrEx>
          <w:tblCellMar>
            <w:top w:w="0" w:type="dxa"/>
            <w:bottom w:w="0" w:type="dxa"/>
          </w:tblCellMar>
        </w:tblPrEx>
        <w:trPr>
          <w:trHeight w:val="284"/>
        </w:trPr>
        <w:tc>
          <w:tcPr>
            <w:tcW w:w="3060" w:type="dxa"/>
            <w:tcMar>
              <w:top w:w="58" w:type="dxa"/>
              <w:bottom w:w="58" w:type="dxa"/>
            </w:tcMar>
            <w:vAlign w:val="center"/>
          </w:tcPr>
          <w:p w14:paraId="6A7F585B"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326D9C16" w14:textId="77777777" w:rsidR="00BA654F" w:rsidRDefault="00BA654F" w:rsidP="00BA654F">
            <w:pPr>
              <w:jc w:val="both"/>
              <w:rPr>
                <w:sz w:val="20"/>
                <w:lang w:val="el-GR"/>
              </w:rPr>
            </w:pPr>
            <w:r>
              <w:rPr>
                <w:sz w:val="20"/>
                <w:lang w:val="el-GR"/>
              </w:rPr>
              <w:t>…………………………………………………………..………………</w:t>
            </w:r>
          </w:p>
        </w:tc>
      </w:tr>
      <w:tr w:rsidR="00BA654F" w14:paraId="00114676" w14:textId="77777777" w:rsidTr="00BA654F">
        <w:tblPrEx>
          <w:tblCellMar>
            <w:top w:w="0" w:type="dxa"/>
            <w:bottom w:w="0" w:type="dxa"/>
          </w:tblCellMar>
        </w:tblPrEx>
        <w:trPr>
          <w:trHeight w:val="284"/>
        </w:trPr>
        <w:tc>
          <w:tcPr>
            <w:tcW w:w="3060" w:type="dxa"/>
            <w:tcMar>
              <w:top w:w="58" w:type="dxa"/>
              <w:bottom w:w="58" w:type="dxa"/>
            </w:tcMar>
            <w:vAlign w:val="center"/>
          </w:tcPr>
          <w:p w14:paraId="3C877847"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341E0E24" w14:textId="77777777" w:rsidR="00BA654F" w:rsidRDefault="00BA654F" w:rsidP="00BA654F">
            <w:pPr>
              <w:jc w:val="both"/>
              <w:rPr>
                <w:sz w:val="20"/>
                <w:lang w:val="el-GR"/>
              </w:rPr>
            </w:pPr>
            <w:r>
              <w:rPr>
                <w:sz w:val="20"/>
                <w:lang w:val="el-GR"/>
              </w:rPr>
              <w:t>…………………………………………………………..………………</w:t>
            </w:r>
          </w:p>
        </w:tc>
      </w:tr>
      <w:tr w:rsidR="00BA654F" w14:paraId="660412B1" w14:textId="77777777" w:rsidTr="00BA654F">
        <w:tblPrEx>
          <w:tblCellMar>
            <w:top w:w="0" w:type="dxa"/>
            <w:bottom w:w="0" w:type="dxa"/>
          </w:tblCellMar>
        </w:tblPrEx>
        <w:trPr>
          <w:trHeight w:val="284"/>
        </w:trPr>
        <w:tc>
          <w:tcPr>
            <w:tcW w:w="3060" w:type="dxa"/>
            <w:tcMar>
              <w:top w:w="58" w:type="dxa"/>
              <w:bottom w:w="58" w:type="dxa"/>
            </w:tcMar>
            <w:vAlign w:val="center"/>
          </w:tcPr>
          <w:p w14:paraId="31C8C601"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7E60E37C" w14:textId="77777777" w:rsidR="00BA654F" w:rsidRDefault="00BA654F" w:rsidP="00BA654F">
            <w:pPr>
              <w:jc w:val="both"/>
              <w:rPr>
                <w:sz w:val="20"/>
                <w:lang w:val="el-GR"/>
              </w:rPr>
            </w:pPr>
            <w:r>
              <w:rPr>
                <w:sz w:val="20"/>
                <w:lang w:val="el-GR"/>
              </w:rPr>
              <w:t>…………………………………………………………..………………</w:t>
            </w:r>
          </w:p>
        </w:tc>
      </w:tr>
      <w:tr w:rsidR="00BA654F" w14:paraId="207CD42E"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54DF9E0" w14:textId="77777777" w:rsidR="00BA2CCB" w:rsidRDefault="00BA2CCB" w:rsidP="00BA654F">
            <w:pPr>
              <w:jc w:val="both"/>
              <w:rPr>
                <w:b/>
                <w:bCs/>
                <w:sz w:val="20"/>
                <w:lang w:val="el-GR"/>
              </w:rPr>
            </w:pPr>
          </w:p>
          <w:p w14:paraId="5B77DD97" w14:textId="77777777" w:rsidR="00BA654F" w:rsidRDefault="00BA654F" w:rsidP="00BA654F">
            <w:pPr>
              <w:jc w:val="both"/>
              <w:rPr>
                <w:sz w:val="20"/>
                <w:lang w:val="el-GR"/>
              </w:rPr>
            </w:pPr>
            <w:r>
              <w:rPr>
                <w:b/>
                <w:bCs/>
                <w:sz w:val="20"/>
                <w:lang w:val="el-GR"/>
              </w:rPr>
              <w:t>Μέρος 3 - Διορισμένοι Πλειοδότες</w:t>
            </w:r>
          </w:p>
        </w:tc>
      </w:tr>
      <w:tr w:rsidR="00BA654F" w:rsidRPr="00EC72EF" w14:paraId="34959D94"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FE4B8E2" w14:textId="77777777" w:rsidR="00BA654F" w:rsidRDefault="00BA654F" w:rsidP="00BA654F">
            <w:pPr>
              <w:jc w:val="both"/>
              <w:rPr>
                <w:sz w:val="20"/>
                <w:lang w:val="el-GR"/>
              </w:rPr>
            </w:pPr>
            <w:r>
              <w:rPr>
                <w:sz w:val="20"/>
                <w:lang w:val="el-GR"/>
              </w:rPr>
              <w:t xml:space="preserve">Τα πρόσωπα που αναφέρονται πιο κάτω </w:t>
            </w:r>
            <w:r w:rsidR="00DD7A4C">
              <w:rPr>
                <w:sz w:val="20"/>
                <w:lang w:val="el-GR"/>
              </w:rPr>
              <w:t xml:space="preserve">(μέγιστο μέχρι 3 άτομα) </w:t>
            </w:r>
            <w:r>
              <w:rPr>
                <w:sz w:val="20"/>
                <w:lang w:val="el-GR"/>
              </w:rPr>
              <w:t>ονομάζονται από τον Αιτητή ως οι διορισμένοι πλειοδότες του.</w:t>
            </w:r>
          </w:p>
        </w:tc>
      </w:tr>
      <w:tr w:rsidR="00BA654F" w14:paraId="0A68A612"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ACB0AC2" w14:textId="77777777" w:rsidR="00BA654F" w:rsidRDefault="00092C74" w:rsidP="00BA654F">
            <w:pPr>
              <w:jc w:val="both"/>
              <w:rPr>
                <w:sz w:val="20"/>
                <w:lang w:val="el-GR"/>
              </w:rPr>
            </w:pPr>
            <w:r>
              <w:rPr>
                <w:sz w:val="20"/>
                <w:u w:val="single"/>
                <w:lang w:val="el-GR"/>
              </w:rPr>
              <w:t>8</w:t>
            </w:r>
            <w:r w:rsidR="00BA654F" w:rsidRPr="00814AC4">
              <w:rPr>
                <w:sz w:val="20"/>
                <w:u w:val="single"/>
                <w:lang w:val="el-GR"/>
              </w:rPr>
              <w:t>(α)</w:t>
            </w:r>
            <w:r w:rsidR="00BA2CCB" w:rsidRPr="00814AC4">
              <w:rPr>
                <w:sz w:val="20"/>
                <w:u w:val="single"/>
                <w:lang w:val="el-GR"/>
              </w:rPr>
              <w:t>.</w:t>
            </w:r>
            <w:r w:rsidR="00BA654F" w:rsidRPr="00814AC4">
              <w:rPr>
                <w:sz w:val="20"/>
                <w:u w:val="single"/>
                <w:lang w:val="el-GR"/>
              </w:rPr>
              <w:t xml:space="preserve"> Διορισμένος Πλειοδότης Αρ. 1.</w:t>
            </w:r>
          </w:p>
        </w:tc>
      </w:tr>
      <w:tr w:rsidR="00BA654F" w14:paraId="67A99B9B" w14:textId="77777777" w:rsidTr="00BA654F">
        <w:tblPrEx>
          <w:tblCellMar>
            <w:top w:w="0" w:type="dxa"/>
            <w:bottom w:w="0" w:type="dxa"/>
          </w:tblCellMar>
        </w:tblPrEx>
        <w:trPr>
          <w:trHeight w:val="284"/>
        </w:trPr>
        <w:tc>
          <w:tcPr>
            <w:tcW w:w="3060" w:type="dxa"/>
            <w:tcMar>
              <w:top w:w="58" w:type="dxa"/>
              <w:bottom w:w="58" w:type="dxa"/>
            </w:tcMar>
            <w:vAlign w:val="center"/>
          </w:tcPr>
          <w:p w14:paraId="6BB7C219"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039E36D1" w14:textId="77777777" w:rsidR="00BA654F" w:rsidRDefault="00BA654F" w:rsidP="00BA654F">
            <w:pPr>
              <w:jc w:val="both"/>
              <w:rPr>
                <w:sz w:val="20"/>
                <w:lang w:val="el-GR"/>
              </w:rPr>
            </w:pPr>
            <w:r>
              <w:rPr>
                <w:sz w:val="20"/>
                <w:lang w:val="el-GR"/>
              </w:rPr>
              <w:t>……………………………………………………………..……………</w:t>
            </w:r>
          </w:p>
        </w:tc>
      </w:tr>
      <w:tr w:rsidR="00BA654F" w14:paraId="0F0A4F9A" w14:textId="77777777" w:rsidTr="00BA654F">
        <w:tblPrEx>
          <w:tblCellMar>
            <w:top w:w="0" w:type="dxa"/>
            <w:bottom w:w="0" w:type="dxa"/>
          </w:tblCellMar>
        </w:tblPrEx>
        <w:trPr>
          <w:trHeight w:val="284"/>
        </w:trPr>
        <w:tc>
          <w:tcPr>
            <w:tcW w:w="3060" w:type="dxa"/>
            <w:tcMar>
              <w:top w:w="58" w:type="dxa"/>
              <w:bottom w:w="58" w:type="dxa"/>
            </w:tcMar>
            <w:vAlign w:val="center"/>
          </w:tcPr>
          <w:p w14:paraId="70C38589"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17E6DF1E" w14:textId="77777777" w:rsidR="00BA654F" w:rsidRDefault="00BA654F" w:rsidP="00BA654F">
            <w:pPr>
              <w:jc w:val="both"/>
              <w:rPr>
                <w:sz w:val="20"/>
                <w:lang w:val="el-GR"/>
              </w:rPr>
            </w:pPr>
            <w:r>
              <w:rPr>
                <w:sz w:val="20"/>
                <w:lang w:val="el-GR"/>
              </w:rPr>
              <w:t>……………………………………………………………..……………</w:t>
            </w:r>
          </w:p>
        </w:tc>
      </w:tr>
      <w:tr w:rsidR="00BA654F" w14:paraId="1B88ED72" w14:textId="77777777" w:rsidTr="00BA654F">
        <w:tblPrEx>
          <w:tblCellMar>
            <w:top w:w="0" w:type="dxa"/>
            <w:bottom w:w="0" w:type="dxa"/>
          </w:tblCellMar>
        </w:tblPrEx>
        <w:trPr>
          <w:trHeight w:val="284"/>
        </w:trPr>
        <w:tc>
          <w:tcPr>
            <w:tcW w:w="3060" w:type="dxa"/>
            <w:tcMar>
              <w:top w:w="58" w:type="dxa"/>
              <w:bottom w:w="58" w:type="dxa"/>
            </w:tcMar>
            <w:vAlign w:val="center"/>
          </w:tcPr>
          <w:p w14:paraId="199C8849"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25251AFC" w14:textId="77777777" w:rsidR="00BA654F" w:rsidRDefault="00BA654F" w:rsidP="00BA654F">
            <w:pPr>
              <w:jc w:val="both"/>
              <w:rPr>
                <w:sz w:val="20"/>
                <w:lang w:val="el-GR"/>
              </w:rPr>
            </w:pPr>
            <w:r>
              <w:rPr>
                <w:sz w:val="20"/>
                <w:lang w:val="el-GR"/>
              </w:rPr>
              <w:t>……………………………………………………………..……………</w:t>
            </w:r>
          </w:p>
        </w:tc>
      </w:tr>
      <w:tr w:rsidR="00BA654F" w14:paraId="706EF4AE" w14:textId="77777777" w:rsidTr="00BA654F">
        <w:tblPrEx>
          <w:tblCellMar>
            <w:top w:w="0" w:type="dxa"/>
            <w:bottom w:w="0" w:type="dxa"/>
          </w:tblCellMar>
        </w:tblPrEx>
        <w:trPr>
          <w:trHeight w:val="284"/>
        </w:trPr>
        <w:tc>
          <w:tcPr>
            <w:tcW w:w="3060" w:type="dxa"/>
            <w:tcMar>
              <w:top w:w="58" w:type="dxa"/>
              <w:bottom w:w="58" w:type="dxa"/>
            </w:tcMar>
            <w:vAlign w:val="center"/>
          </w:tcPr>
          <w:p w14:paraId="6F09F538"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6C115822" w14:textId="77777777" w:rsidR="00BA654F" w:rsidRDefault="00BA654F" w:rsidP="00BA654F">
            <w:pPr>
              <w:jc w:val="both"/>
              <w:rPr>
                <w:sz w:val="20"/>
                <w:lang w:val="el-GR"/>
              </w:rPr>
            </w:pPr>
            <w:r>
              <w:rPr>
                <w:sz w:val="20"/>
                <w:lang w:val="el-GR"/>
              </w:rPr>
              <w:t>……………………………………………………………………..……</w:t>
            </w:r>
          </w:p>
        </w:tc>
      </w:tr>
      <w:tr w:rsidR="00BA654F" w14:paraId="3DB63CC8" w14:textId="77777777" w:rsidTr="00BA654F">
        <w:tblPrEx>
          <w:tblCellMar>
            <w:top w:w="0" w:type="dxa"/>
            <w:bottom w:w="0" w:type="dxa"/>
          </w:tblCellMar>
        </w:tblPrEx>
        <w:trPr>
          <w:trHeight w:val="284"/>
        </w:trPr>
        <w:tc>
          <w:tcPr>
            <w:tcW w:w="3060" w:type="dxa"/>
            <w:tcMar>
              <w:top w:w="58" w:type="dxa"/>
              <w:bottom w:w="58" w:type="dxa"/>
            </w:tcMar>
            <w:vAlign w:val="center"/>
          </w:tcPr>
          <w:p w14:paraId="6BAD9971"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7DE462FB" w14:textId="77777777" w:rsidR="00BA654F" w:rsidRDefault="00BA654F" w:rsidP="00BA654F">
            <w:pPr>
              <w:jc w:val="both"/>
              <w:rPr>
                <w:sz w:val="20"/>
                <w:lang w:val="el-GR"/>
              </w:rPr>
            </w:pPr>
            <w:r>
              <w:rPr>
                <w:sz w:val="20"/>
                <w:lang w:val="el-GR"/>
              </w:rPr>
              <w:t>…………………………………………………………………..………</w:t>
            </w:r>
          </w:p>
        </w:tc>
      </w:tr>
      <w:tr w:rsidR="00BA654F" w14:paraId="0C57A107" w14:textId="77777777" w:rsidTr="00BA654F">
        <w:tblPrEx>
          <w:tblCellMar>
            <w:top w:w="0" w:type="dxa"/>
            <w:bottom w:w="0" w:type="dxa"/>
          </w:tblCellMar>
        </w:tblPrEx>
        <w:trPr>
          <w:trHeight w:val="284"/>
        </w:trPr>
        <w:tc>
          <w:tcPr>
            <w:tcW w:w="3060" w:type="dxa"/>
            <w:tcMar>
              <w:top w:w="58" w:type="dxa"/>
              <w:bottom w:w="58" w:type="dxa"/>
            </w:tcMar>
            <w:vAlign w:val="center"/>
          </w:tcPr>
          <w:p w14:paraId="13469967"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677C89B" w14:textId="77777777" w:rsidR="00BA654F" w:rsidRDefault="00BA654F" w:rsidP="00BA654F">
            <w:pPr>
              <w:jc w:val="both"/>
              <w:rPr>
                <w:sz w:val="20"/>
                <w:lang w:val="el-GR"/>
              </w:rPr>
            </w:pPr>
            <w:r>
              <w:rPr>
                <w:sz w:val="20"/>
                <w:lang w:val="el-GR"/>
              </w:rPr>
              <w:t>………………………………………………………………..…………</w:t>
            </w:r>
          </w:p>
        </w:tc>
      </w:tr>
      <w:tr w:rsidR="00BA654F" w14:paraId="7BA070C3" w14:textId="77777777" w:rsidTr="00BA654F">
        <w:tblPrEx>
          <w:tblCellMar>
            <w:top w:w="0" w:type="dxa"/>
            <w:bottom w:w="0" w:type="dxa"/>
          </w:tblCellMar>
        </w:tblPrEx>
        <w:trPr>
          <w:trHeight w:val="284"/>
        </w:trPr>
        <w:tc>
          <w:tcPr>
            <w:tcW w:w="5227" w:type="dxa"/>
            <w:gridSpan w:val="2"/>
            <w:vAlign w:val="center"/>
          </w:tcPr>
          <w:p w14:paraId="18C93E4C" w14:textId="77777777" w:rsidR="00BA654F" w:rsidRDefault="00BA654F" w:rsidP="00BA654F">
            <w:pPr>
              <w:jc w:val="both"/>
              <w:rPr>
                <w:sz w:val="20"/>
                <w:lang w:val="el-GR"/>
              </w:rPr>
            </w:pPr>
          </w:p>
          <w:p w14:paraId="7B679849" w14:textId="77777777" w:rsidR="00092C74" w:rsidRDefault="00092C74" w:rsidP="00BA654F">
            <w:pPr>
              <w:jc w:val="both"/>
              <w:rPr>
                <w:sz w:val="20"/>
                <w:lang w:val="el-GR"/>
              </w:rPr>
            </w:pPr>
          </w:p>
          <w:p w14:paraId="504A2EF1" w14:textId="77777777" w:rsidR="00BA654F" w:rsidRDefault="00BA654F" w:rsidP="00BA654F">
            <w:pPr>
              <w:jc w:val="both"/>
              <w:rPr>
                <w:sz w:val="20"/>
                <w:lang w:val="el-GR"/>
              </w:rPr>
            </w:pPr>
            <w:r>
              <w:rPr>
                <w:sz w:val="20"/>
                <w:lang w:val="el-GR"/>
              </w:rPr>
              <w:t xml:space="preserve">Υπογραφή Διορισμένου Πλειοδότη Αρ. 1 ………………..     </w:t>
            </w:r>
          </w:p>
        </w:tc>
        <w:tc>
          <w:tcPr>
            <w:tcW w:w="4500" w:type="dxa"/>
            <w:gridSpan w:val="3"/>
            <w:vAlign w:val="center"/>
          </w:tcPr>
          <w:p w14:paraId="48F7A84B" w14:textId="77777777" w:rsidR="00BA654F" w:rsidRDefault="00BA654F" w:rsidP="00BA654F">
            <w:pPr>
              <w:jc w:val="both"/>
              <w:rPr>
                <w:sz w:val="20"/>
                <w:lang w:val="el-GR"/>
              </w:rPr>
            </w:pPr>
          </w:p>
          <w:p w14:paraId="60002FCB" w14:textId="77777777" w:rsidR="00092C74" w:rsidRDefault="00092C74" w:rsidP="00BA654F">
            <w:pPr>
              <w:jc w:val="both"/>
              <w:rPr>
                <w:sz w:val="20"/>
                <w:lang w:val="el-GR"/>
              </w:rPr>
            </w:pPr>
          </w:p>
          <w:p w14:paraId="023663D4" w14:textId="77777777" w:rsidR="00BA654F" w:rsidRDefault="00BA654F" w:rsidP="00BA654F">
            <w:pPr>
              <w:jc w:val="both"/>
              <w:rPr>
                <w:sz w:val="20"/>
                <w:lang w:val="el-GR"/>
              </w:rPr>
            </w:pPr>
            <w:r>
              <w:rPr>
                <w:sz w:val="20"/>
                <w:lang w:val="el-GR"/>
              </w:rPr>
              <w:t>Ημερομηνία:………………</w:t>
            </w:r>
          </w:p>
        </w:tc>
      </w:tr>
      <w:tr w:rsidR="00BA654F" w14:paraId="1FC7A4CF" w14:textId="77777777" w:rsidTr="00BA654F">
        <w:tblPrEx>
          <w:tblCellMar>
            <w:top w:w="0" w:type="dxa"/>
            <w:bottom w:w="0" w:type="dxa"/>
          </w:tblCellMar>
        </w:tblPrEx>
        <w:trPr>
          <w:trHeight w:val="284"/>
        </w:trPr>
        <w:tc>
          <w:tcPr>
            <w:tcW w:w="5227" w:type="dxa"/>
            <w:gridSpan w:val="2"/>
            <w:vAlign w:val="center"/>
          </w:tcPr>
          <w:p w14:paraId="5512E440" w14:textId="77777777" w:rsidR="00BA654F" w:rsidRDefault="00BA654F" w:rsidP="00BA654F">
            <w:pPr>
              <w:jc w:val="both"/>
              <w:rPr>
                <w:sz w:val="20"/>
                <w:lang w:val="el-GR"/>
              </w:rPr>
            </w:pPr>
          </w:p>
        </w:tc>
        <w:tc>
          <w:tcPr>
            <w:tcW w:w="4500" w:type="dxa"/>
            <w:gridSpan w:val="3"/>
            <w:vAlign w:val="center"/>
          </w:tcPr>
          <w:p w14:paraId="50CB3BF2" w14:textId="77777777" w:rsidR="00BA654F" w:rsidRDefault="00BA654F" w:rsidP="00BA654F">
            <w:pPr>
              <w:jc w:val="both"/>
              <w:rPr>
                <w:sz w:val="20"/>
                <w:lang w:val="el-GR"/>
              </w:rPr>
            </w:pPr>
          </w:p>
        </w:tc>
      </w:tr>
      <w:tr w:rsidR="00BA654F" w14:paraId="0CCD5476"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90A5045" w14:textId="77777777" w:rsidR="00BA654F" w:rsidRDefault="00BA654F" w:rsidP="00BA654F">
            <w:pPr>
              <w:jc w:val="both"/>
              <w:rPr>
                <w:sz w:val="20"/>
                <w:lang w:val="el-GR"/>
              </w:rPr>
            </w:pPr>
          </w:p>
          <w:p w14:paraId="2BB65450"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(β)</w:t>
            </w:r>
            <w:r w:rsidR="00BA2CCB" w:rsidRPr="00814AC4">
              <w:rPr>
                <w:sz w:val="20"/>
                <w:u w:val="single"/>
                <w:lang w:val="el-GR"/>
              </w:rPr>
              <w:t>.</w:t>
            </w:r>
            <w:r w:rsidR="00BA654F" w:rsidRPr="00814AC4">
              <w:rPr>
                <w:sz w:val="20"/>
                <w:u w:val="single"/>
                <w:lang w:val="el-GR"/>
              </w:rPr>
              <w:t xml:space="preserve"> Διορισμένος Πλειοδότης Αρ. 2.</w:t>
            </w:r>
          </w:p>
        </w:tc>
      </w:tr>
      <w:tr w:rsidR="00BA654F" w14:paraId="29F688AD" w14:textId="77777777" w:rsidTr="00BA654F">
        <w:tblPrEx>
          <w:tblCellMar>
            <w:top w:w="0" w:type="dxa"/>
            <w:bottom w:w="0" w:type="dxa"/>
          </w:tblCellMar>
        </w:tblPrEx>
        <w:trPr>
          <w:trHeight w:val="284"/>
        </w:trPr>
        <w:tc>
          <w:tcPr>
            <w:tcW w:w="3060" w:type="dxa"/>
            <w:tcMar>
              <w:top w:w="58" w:type="dxa"/>
              <w:bottom w:w="58" w:type="dxa"/>
            </w:tcMar>
            <w:vAlign w:val="center"/>
          </w:tcPr>
          <w:p w14:paraId="3C2DECB6"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48DEE4A6" w14:textId="77777777" w:rsidR="00BA654F" w:rsidRDefault="00BA654F" w:rsidP="00BA654F">
            <w:pPr>
              <w:jc w:val="both"/>
              <w:rPr>
                <w:sz w:val="20"/>
                <w:lang w:val="el-GR"/>
              </w:rPr>
            </w:pPr>
            <w:r>
              <w:rPr>
                <w:sz w:val="20"/>
                <w:lang w:val="el-GR"/>
              </w:rPr>
              <w:t>…………………………………………………………………..………</w:t>
            </w:r>
          </w:p>
        </w:tc>
      </w:tr>
      <w:tr w:rsidR="00BA654F" w14:paraId="3AC70B86" w14:textId="77777777" w:rsidTr="00BA654F">
        <w:tblPrEx>
          <w:tblCellMar>
            <w:top w:w="0" w:type="dxa"/>
            <w:bottom w:w="0" w:type="dxa"/>
          </w:tblCellMar>
        </w:tblPrEx>
        <w:trPr>
          <w:trHeight w:val="284"/>
        </w:trPr>
        <w:tc>
          <w:tcPr>
            <w:tcW w:w="3060" w:type="dxa"/>
            <w:tcMar>
              <w:top w:w="58" w:type="dxa"/>
              <w:bottom w:w="58" w:type="dxa"/>
            </w:tcMar>
            <w:vAlign w:val="center"/>
          </w:tcPr>
          <w:p w14:paraId="71E61C8D"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23E246E9" w14:textId="77777777" w:rsidR="00BA654F" w:rsidRDefault="00BA654F" w:rsidP="00BA654F">
            <w:pPr>
              <w:jc w:val="both"/>
              <w:rPr>
                <w:sz w:val="20"/>
                <w:lang w:val="el-GR"/>
              </w:rPr>
            </w:pPr>
            <w:r>
              <w:rPr>
                <w:sz w:val="20"/>
                <w:lang w:val="el-GR"/>
              </w:rPr>
              <w:t>……………………………………………………………………..……</w:t>
            </w:r>
          </w:p>
        </w:tc>
      </w:tr>
      <w:tr w:rsidR="00BA654F" w14:paraId="54B32E95" w14:textId="77777777" w:rsidTr="00BA654F">
        <w:tblPrEx>
          <w:tblCellMar>
            <w:top w:w="0" w:type="dxa"/>
            <w:bottom w:w="0" w:type="dxa"/>
          </w:tblCellMar>
        </w:tblPrEx>
        <w:trPr>
          <w:trHeight w:val="284"/>
        </w:trPr>
        <w:tc>
          <w:tcPr>
            <w:tcW w:w="3060" w:type="dxa"/>
            <w:tcMar>
              <w:top w:w="58" w:type="dxa"/>
              <w:bottom w:w="58" w:type="dxa"/>
            </w:tcMar>
            <w:vAlign w:val="center"/>
          </w:tcPr>
          <w:p w14:paraId="0111D3F9"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23FDA517" w14:textId="77777777" w:rsidR="00BA654F" w:rsidRDefault="00BA654F" w:rsidP="00BA654F">
            <w:pPr>
              <w:jc w:val="both"/>
              <w:rPr>
                <w:sz w:val="20"/>
                <w:lang w:val="el-GR"/>
              </w:rPr>
            </w:pPr>
            <w:r>
              <w:rPr>
                <w:sz w:val="20"/>
                <w:lang w:val="el-GR"/>
              </w:rPr>
              <w:t>…………………………………………………………………..………</w:t>
            </w:r>
          </w:p>
        </w:tc>
      </w:tr>
      <w:tr w:rsidR="00BA654F" w14:paraId="69CB5456" w14:textId="77777777" w:rsidTr="00BA654F">
        <w:tblPrEx>
          <w:tblCellMar>
            <w:top w:w="0" w:type="dxa"/>
            <w:bottom w:w="0" w:type="dxa"/>
          </w:tblCellMar>
        </w:tblPrEx>
        <w:trPr>
          <w:trHeight w:val="284"/>
        </w:trPr>
        <w:tc>
          <w:tcPr>
            <w:tcW w:w="3060" w:type="dxa"/>
            <w:tcMar>
              <w:top w:w="58" w:type="dxa"/>
              <w:bottom w:w="58" w:type="dxa"/>
            </w:tcMar>
            <w:vAlign w:val="center"/>
          </w:tcPr>
          <w:p w14:paraId="790EFD8E"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4F2216A3" w14:textId="77777777" w:rsidR="00BA654F" w:rsidRDefault="00BA654F" w:rsidP="00BA654F">
            <w:pPr>
              <w:jc w:val="both"/>
              <w:rPr>
                <w:sz w:val="20"/>
                <w:lang w:val="el-GR"/>
              </w:rPr>
            </w:pPr>
            <w:r>
              <w:rPr>
                <w:sz w:val="20"/>
                <w:lang w:val="el-GR"/>
              </w:rPr>
              <w:t>…………………………………………………………………..………</w:t>
            </w:r>
          </w:p>
        </w:tc>
      </w:tr>
      <w:tr w:rsidR="00BA654F" w14:paraId="68726E3C" w14:textId="77777777" w:rsidTr="00BA654F">
        <w:tblPrEx>
          <w:tblCellMar>
            <w:top w:w="0" w:type="dxa"/>
            <w:bottom w:w="0" w:type="dxa"/>
          </w:tblCellMar>
        </w:tblPrEx>
        <w:trPr>
          <w:trHeight w:val="284"/>
        </w:trPr>
        <w:tc>
          <w:tcPr>
            <w:tcW w:w="3060" w:type="dxa"/>
            <w:tcMar>
              <w:top w:w="58" w:type="dxa"/>
              <w:bottom w:w="58" w:type="dxa"/>
            </w:tcMar>
            <w:vAlign w:val="center"/>
          </w:tcPr>
          <w:p w14:paraId="386F6160"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23F77C90" w14:textId="77777777" w:rsidR="00BA654F" w:rsidRDefault="00BA654F" w:rsidP="00BA654F">
            <w:pPr>
              <w:jc w:val="both"/>
              <w:rPr>
                <w:sz w:val="20"/>
                <w:lang w:val="el-GR"/>
              </w:rPr>
            </w:pPr>
            <w:r>
              <w:rPr>
                <w:sz w:val="20"/>
                <w:lang w:val="el-GR"/>
              </w:rPr>
              <w:t>………………………………………………………………..…………</w:t>
            </w:r>
          </w:p>
        </w:tc>
      </w:tr>
      <w:tr w:rsidR="00BA654F" w14:paraId="4597461F" w14:textId="77777777" w:rsidTr="00BA654F">
        <w:tblPrEx>
          <w:tblCellMar>
            <w:top w:w="0" w:type="dxa"/>
            <w:bottom w:w="0" w:type="dxa"/>
          </w:tblCellMar>
        </w:tblPrEx>
        <w:trPr>
          <w:trHeight w:val="284"/>
        </w:trPr>
        <w:tc>
          <w:tcPr>
            <w:tcW w:w="3060" w:type="dxa"/>
            <w:tcMar>
              <w:top w:w="58" w:type="dxa"/>
              <w:bottom w:w="58" w:type="dxa"/>
            </w:tcMar>
            <w:vAlign w:val="center"/>
          </w:tcPr>
          <w:p w14:paraId="08FBF068"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44427BE1" w14:textId="77777777" w:rsidR="00BA654F" w:rsidRDefault="00BA654F" w:rsidP="00BA654F">
            <w:pPr>
              <w:jc w:val="both"/>
              <w:rPr>
                <w:sz w:val="20"/>
                <w:lang w:val="el-GR"/>
              </w:rPr>
            </w:pPr>
            <w:r>
              <w:rPr>
                <w:sz w:val="20"/>
                <w:lang w:val="el-GR"/>
              </w:rPr>
              <w:t>………………………………………………………………..…………</w:t>
            </w:r>
          </w:p>
        </w:tc>
      </w:tr>
      <w:tr w:rsidR="00BA654F" w14:paraId="0822FFB3" w14:textId="77777777" w:rsidTr="00BA654F">
        <w:tblPrEx>
          <w:tblCellMar>
            <w:top w:w="0" w:type="dxa"/>
            <w:bottom w:w="0" w:type="dxa"/>
          </w:tblCellMar>
        </w:tblPrEx>
        <w:trPr>
          <w:trHeight w:val="284"/>
        </w:trPr>
        <w:tc>
          <w:tcPr>
            <w:tcW w:w="5227" w:type="dxa"/>
            <w:gridSpan w:val="2"/>
            <w:vAlign w:val="center"/>
          </w:tcPr>
          <w:p w14:paraId="5769F5DE" w14:textId="77777777" w:rsidR="00BA654F" w:rsidRDefault="00BA654F" w:rsidP="00BA654F">
            <w:pPr>
              <w:jc w:val="both"/>
              <w:rPr>
                <w:sz w:val="20"/>
                <w:lang w:val="el-GR"/>
              </w:rPr>
            </w:pPr>
          </w:p>
          <w:p w14:paraId="170A20FD" w14:textId="77777777" w:rsidR="00BA654F" w:rsidRDefault="00BA654F" w:rsidP="00BA654F">
            <w:pPr>
              <w:jc w:val="both"/>
              <w:rPr>
                <w:sz w:val="20"/>
                <w:lang w:val="el-GR"/>
              </w:rPr>
            </w:pPr>
          </w:p>
          <w:p w14:paraId="7AA04D7E" w14:textId="77777777" w:rsidR="00BA654F" w:rsidRDefault="00BA654F" w:rsidP="00BA654F">
            <w:pPr>
              <w:jc w:val="both"/>
              <w:rPr>
                <w:sz w:val="20"/>
                <w:lang w:val="el-GR"/>
              </w:rPr>
            </w:pPr>
          </w:p>
          <w:p w14:paraId="72C9D4D4" w14:textId="77777777" w:rsidR="00BA654F" w:rsidRDefault="00BA654F" w:rsidP="00BA654F">
            <w:pPr>
              <w:jc w:val="both"/>
              <w:rPr>
                <w:sz w:val="20"/>
                <w:lang w:val="el-GR"/>
              </w:rPr>
            </w:pPr>
            <w:r>
              <w:rPr>
                <w:sz w:val="20"/>
                <w:lang w:val="el-GR"/>
              </w:rPr>
              <w:t xml:space="preserve">Υπογραφή Διορισμένου Πλειοδότη Αρ. 2..........……………..     </w:t>
            </w:r>
          </w:p>
        </w:tc>
        <w:tc>
          <w:tcPr>
            <w:tcW w:w="4500" w:type="dxa"/>
            <w:gridSpan w:val="3"/>
            <w:vAlign w:val="center"/>
          </w:tcPr>
          <w:p w14:paraId="43F6C52C" w14:textId="77777777" w:rsidR="00BA654F" w:rsidRDefault="00BA654F" w:rsidP="00BA654F">
            <w:pPr>
              <w:jc w:val="both"/>
              <w:rPr>
                <w:sz w:val="20"/>
                <w:lang w:val="el-GR"/>
              </w:rPr>
            </w:pPr>
          </w:p>
          <w:p w14:paraId="6CF70212" w14:textId="77777777" w:rsidR="00BA654F" w:rsidRDefault="00BA654F" w:rsidP="00BA654F">
            <w:pPr>
              <w:jc w:val="both"/>
              <w:rPr>
                <w:sz w:val="20"/>
                <w:lang w:val="el-GR"/>
              </w:rPr>
            </w:pPr>
          </w:p>
          <w:p w14:paraId="5B176B9E" w14:textId="77777777" w:rsidR="00BA654F" w:rsidRDefault="00BA654F" w:rsidP="00BA654F">
            <w:pPr>
              <w:jc w:val="both"/>
              <w:rPr>
                <w:sz w:val="20"/>
                <w:lang w:val="el-GR"/>
              </w:rPr>
            </w:pPr>
          </w:p>
          <w:p w14:paraId="2C8868A3" w14:textId="77777777" w:rsidR="00BA654F" w:rsidRDefault="00BA654F" w:rsidP="00BA654F">
            <w:pPr>
              <w:jc w:val="both"/>
              <w:rPr>
                <w:sz w:val="20"/>
                <w:lang w:val="el-GR"/>
              </w:rPr>
            </w:pPr>
            <w:r>
              <w:rPr>
                <w:sz w:val="20"/>
                <w:lang w:val="el-GR"/>
              </w:rPr>
              <w:t>Ημερομηνία:………………</w:t>
            </w:r>
          </w:p>
        </w:tc>
      </w:tr>
      <w:tr w:rsidR="00BA654F" w14:paraId="4F0D3D4E" w14:textId="77777777" w:rsidTr="00BA654F">
        <w:tblPrEx>
          <w:tblCellMar>
            <w:top w:w="0" w:type="dxa"/>
            <w:bottom w:w="0" w:type="dxa"/>
          </w:tblCellMar>
        </w:tblPrEx>
        <w:trPr>
          <w:trHeight w:val="284"/>
        </w:trPr>
        <w:tc>
          <w:tcPr>
            <w:tcW w:w="5227" w:type="dxa"/>
            <w:gridSpan w:val="2"/>
            <w:vAlign w:val="center"/>
          </w:tcPr>
          <w:p w14:paraId="41B81845" w14:textId="77777777" w:rsidR="00BA654F" w:rsidRDefault="00BA654F" w:rsidP="00BA654F">
            <w:pPr>
              <w:jc w:val="both"/>
              <w:rPr>
                <w:sz w:val="20"/>
                <w:lang w:val="el-GR"/>
              </w:rPr>
            </w:pPr>
          </w:p>
        </w:tc>
        <w:tc>
          <w:tcPr>
            <w:tcW w:w="4500" w:type="dxa"/>
            <w:gridSpan w:val="3"/>
            <w:vAlign w:val="center"/>
          </w:tcPr>
          <w:p w14:paraId="4E87E948" w14:textId="77777777" w:rsidR="00BA654F" w:rsidRDefault="00BA654F" w:rsidP="00BA654F">
            <w:pPr>
              <w:jc w:val="both"/>
              <w:rPr>
                <w:sz w:val="20"/>
                <w:lang w:val="el-GR"/>
              </w:rPr>
            </w:pPr>
          </w:p>
        </w:tc>
      </w:tr>
      <w:tr w:rsidR="00BA654F" w14:paraId="747F9924" w14:textId="77777777" w:rsidTr="00BA654F">
        <w:tblPrEx>
          <w:tblCellMar>
            <w:top w:w="0" w:type="dxa"/>
            <w:bottom w:w="0" w:type="dxa"/>
          </w:tblCellMar>
        </w:tblPrEx>
        <w:trPr>
          <w:trHeight w:val="284"/>
        </w:trPr>
        <w:tc>
          <w:tcPr>
            <w:tcW w:w="9727" w:type="dxa"/>
            <w:gridSpan w:val="5"/>
            <w:vAlign w:val="center"/>
          </w:tcPr>
          <w:p w14:paraId="49F5C47C"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(γ)</w:t>
            </w:r>
            <w:r w:rsidR="00BA2CCB" w:rsidRPr="00814AC4">
              <w:rPr>
                <w:sz w:val="20"/>
                <w:u w:val="single"/>
                <w:lang w:val="el-GR"/>
              </w:rPr>
              <w:t>.</w:t>
            </w:r>
            <w:r w:rsidR="00BA654F" w:rsidRPr="00814AC4">
              <w:rPr>
                <w:sz w:val="20"/>
                <w:u w:val="single"/>
                <w:lang w:val="el-GR"/>
              </w:rPr>
              <w:t xml:space="preserve"> Διορισμένος Πλειοδότης Αρ. 3.</w:t>
            </w:r>
          </w:p>
        </w:tc>
      </w:tr>
      <w:tr w:rsidR="00BA654F" w14:paraId="0C4507AD" w14:textId="77777777" w:rsidTr="00BA654F">
        <w:tblPrEx>
          <w:tblCellMar>
            <w:top w:w="0" w:type="dxa"/>
            <w:bottom w:w="0" w:type="dxa"/>
          </w:tblCellMar>
        </w:tblPrEx>
        <w:trPr>
          <w:trHeight w:val="284"/>
        </w:trPr>
        <w:tc>
          <w:tcPr>
            <w:tcW w:w="3060" w:type="dxa"/>
            <w:tcMar>
              <w:top w:w="58" w:type="dxa"/>
              <w:bottom w:w="58" w:type="dxa"/>
            </w:tcMar>
            <w:vAlign w:val="center"/>
          </w:tcPr>
          <w:p w14:paraId="5E2300F3"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7FE84251" w14:textId="77777777" w:rsidR="00BA654F" w:rsidRDefault="00BA654F" w:rsidP="00BA654F">
            <w:pPr>
              <w:jc w:val="both"/>
              <w:rPr>
                <w:sz w:val="20"/>
                <w:lang w:val="el-GR"/>
              </w:rPr>
            </w:pPr>
            <w:r>
              <w:rPr>
                <w:sz w:val="20"/>
                <w:lang w:val="el-GR"/>
              </w:rPr>
              <w:t>…………………………………………………………………..………</w:t>
            </w:r>
          </w:p>
        </w:tc>
      </w:tr>
      <w:tr w:rsidR="00BA654F" w14:paraId="2094A01E" w14:textId="77777777" w:rsidTr="00BA654F">
        <w:tblPrEx>
          <w:tblCellMar>
            <w:top w:w="0" w:type="dxa"/>
            <w:bottom w:w="0" w:type="dxa"/>
          </w:tblCellMar>
        </w:tblPrEx>
        <w:trPr>
          <w:trHeight w:val="284"/>
        </w:trPr>
        <w:tc>
          <w:tcPr>
            <w:tcW w:w="3060" w:type="dxa"/>
            <w:tcMar>
              <w:top w:w="58" w:type="dxa"/>
              <w:bottom w:w="58" w:type="dxa"/>
            </w:tcMar>
            <w:vAlign w:val="center"/>
          </w:tcPr>
          <w:p w14:paraId="4F444134"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08863B11" w14:textId="77777777" w:rsidR="00BA654F" w:rsidRDefault="00BA654F" w:rsidP="00BA654F">
            <w:pPr>
              <w:jc w:val="both"/>
              <w:rPr>
                <w:sz w:val="20"/>
                <w:lang w:val="el-GR"/>
              </w:rPr>
            </w:pPr>
            <w:r>
              <w:rPr>
                <w:sz w:val="20"/>
                <w:lang w:val="el-GR"/>
              </w:rPr>
              <w:t>…………………………………………………………………..………</w:t>
            </w:r>
          </w:p>
        </w:tc>
      </w:tr>
      <w:tr w:rsidR="00BA654F" w14:paraId="69575586" w14:textId="77777777" w:rsidTr="00BA654F">
        <w:tblPrEx>
          <w:tblCellMar>
            <w:top w:w="0" w:type="dxa"/>
            <w:bottom w:w="0" w:type="dxa"/>
          </w:tblCellMar>
        </w:tblPrEx>
        <w:trPr>
          <w:trHeight w:val="284"/>
        </w:trPr>
        <w:tc>
          <w:tcPr>
            <w:tcW w:w="3060" w:type="dxa"/>
            <w:tcMar>
              <w:top w:w="58" w:type="dxa"/>
              <w:bottom w:w="58" w:type="dxa"/>
            </w:tcMar>
            <w:vAlign w:val="center"/>
          </w:tcPr>
          <w:p w14:paraId="00CF676F"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2FBFBA35" w14:textId="77777777" w:rsidR="00BA654F" w:rsidRDefault="00BA654F" w:rsidP="00BA654F">
            <w:pPr>
              <w:jc w:val="both"/>
              <w:rPr>
                <w:sz w:val="20"/>
                <w:lang w:val="el-GR"/>
              </w:rPr>
            </w:pPr>
            <w:r>
              <w:rPr>
                <w:sz w:val="20"/>
                <w:lang w:val="el-GR"/>
              </w:rPr>
              <w:t>…………………………………………………………………..………</w:t>
            </w:r>
          </w:p>
        </w:tc>
      </w:tr>
      <w:tr w:rsidR="00BA654F" w14:paraId="528316BE" w14:textId="77777777" w:rsidTr="00BA654F">
        <w:tblPrEx>
          <w:tblCellMar>
            <w:top w:w="0" w:type="dxa"/>
            <w:bottom w:w="0" w:type="dxa"/>
          </w:tblCellMar>
        </w:tblPrEx>
        <w:trPr>
          <w:trHeight w:val="284"/>
        </w:trPr>
        <w:tc>
          <w:tcPr>
            <w:tcW w:w="3060" w:type="dxa"/>
            <w:tcMar>
              <w:top w:w="58" w:type="dxa"/>
              <w:bottom w:w="58" w:type="dxa"/>
            </w:tcMar>
            <w:vAlign w:val="center"/>
          </w:tcPr>
          <w:p w14:paraId="5678EBF4"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7800D1F2" w14:textId="77777777" w:rsidR="00BA654F" w:rsidRDefault="00BA654F" w:rsidP="00BA654F">
            <w:pPr>
              <w:jc w:val="both"/>
              <w:rPr>
                <w:sz w:val="20"/>
                <w:lang w:val="el-GR"/>
              </w:rPr>
            </w:pPr>
            <w:r>
              <w:rPr>
                <w:sz w:val="20"/>
                <w:lang w:val="el-GR"/>
              </w:rPr>
              <w:t>…………………………………………………………………..………</w:t>
            </w:r>
          </w:p>
        </w:tc>
      </w:tr>
      <w:tr w:rsidR="00BA654F" w14:paraId="3A2EC3B4" w14:textId="77777777" w:rsidTr="00BA654F">
        <w:tblPrEx>
          <w:tblCellMar>
            <w:top w:w="0" w:type="dxa"/>
            <w:bottom w:w="0" w:type="dxa"/>
          </w:tblCellMar>
        </w:tblPrEx>
        <w:trPr>
          <w:trHeight w:val="284"/>
        </w:trPr>
        <w:tc>
          <w:tcPr>
            <w:tcW w:w="3060" w:type="dxa"/>
            <w:tcMar>
              <w:top w:w="58" w:type="dxa"/>
              <w:bottom w:w="58" w:type="dxa"/>
            </w:tcMar>
            <w:vAlign w:val="center"/>
          </w:tcPr>
          <w:p w14:paraId="0A0C4B2C"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14AC89CA" w14:textId="77777777" w:rsidR="00BA654F" w:rsidRDefault="00BA654F" w:rsidP="00BA654F">
            <w:pPr>
              <w:jc w:val="both"/>
              <w:rPr>
                <w:sz w:val="20"/>
                <w:lang w:val="el-GR"/>
              </w:rPr>
            </w:pPr>
            <w:r>
              <w:rPr>
                <w:sz w:val="20"/>
                <w:lang w:val="el-GR"/>
              </w:rPr>
              <w:t>…………………………………………………………………..………</w:t>
            </w:r>
          </w:p>
        </w:tc>
      </w:tr>
      <w:tr w:rsidR="00BA654F" w14:paraId="4AFF40B6" w14:textId="77777777" w:rsidTr="00BA654F">
        <w:tblPrEx>
          <w:tblCellMar>
            <w:top w:w="0" w:type="dxa"/>
            <w:bottom w:w="0" w:type="dxa"/>
          </w:tblCellMar>
        </w:tblPrEx>
        <w:trPr>
          <w:trHeight w:val="284"/>
        </w:trPr>
        <w:tc>
          <w:tcPr>
            <w:tcW w:w="3060" w:type="dxa"/>
            <w:tcMar>
              <w:top w:w="58" w:type="dxa"/>
              <w:bottom w:w="58" w:type="dxa"/>
            </w:tcMar>
            <w:vAlign w:val="center"/>
          </w:tcPr>
          <w:p w14:paraId="2F16A882"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34B4E15" w14:textId="77777777" w:rsidR="00BA654F" w:rsidRDefault="00BA654F" w:rsidP="00BA654F">
            <w:pPr>
              <w:jc w:val="both"/>
              <w:rPr>
                <w:sz w:val="20"/>
                <w:lang w:val="el-GR"/>
              </w:rPr>
            </w:pPr>
            <w:r>
              <w:rPr>
                <w:sz w:val="20"/>
                <w:lang w:val="el-GR"/>
              </w:rPr>
              <w:t>…………………………………………………………………..………</w:t>
            </w:r>
          </w:p>
        </w:tc>
      </w:tr>
      <w:tr w:rsidR="00BA654F" w14:paraId="084C1C8E" w14:textId="77777777" w:rsidTr="00BA654F">
        <w:tblPrEx>
          <w:tblCellMar>
            <w:top w:w="0" w:type="dxa"/>
            <w:bottom w:w="0" w:type="dxa"/>
          </w:tblCellMar>
        </w:tblPrEx>
        <w:trPr>
          <w:trHeight w:val="284"/>
        </w:trPr>
        <w:tc>
          <w:tcPr>
            <w:tcW w:w="5227" w:type="dxa"/>
            <w:gridSpan w:val="2"/>
            <w:vAlign w:val="center"/>
          </w:tcPr>
          <w:p w14:paraId="3D627217" w14:textId="77777777" w:rsidR="00BA654F" w:rsidRDefault="00BA654F" w:rsidP="00BA654F">
            <w:pPr>
              <w:jc w:val="both"/>
              <w:rPr>
                <w:sz w:val="20"/>
                <w:lang w:val="el-GR"/>
              </w:rPr>
            </w:pPr>
          </w:p>
          <w:p w14:paraId="04BFAC62" w14:textId="77777777" w:rsidR="00BA654F" w:rsidRDefault="00BA654F" w:rsidP="00BA654F">
            <w:pPr>
              <w:jc w:val="both"/>
              <w:rPr>
                <w:sz w:val="20"/>
                <w:lang w:val="el-GR"/>
              </w:rPr>
            </w:pPr>
          </w:p>
          <w:p w14:paraId="4844DEC7" w14:textId="77777777" w:rsidR="00BA654F" w:rsidRDefault="00BA654F" w:rsidP="00BA654F">
            <w:pPr>
              <w:jc w:val="both"/>
              <w:rPr>
                <w:sz w:val="20"/>
                <w:lang w:val="el-GR"/>
              </w:rPr>
            </w:pPr>
            <w:r>
              <w:rPr>
                <w:sz w:val="20"/>
                <w:lang w:val="el-GR"/>
              </w:rPr>
              <w:t xml:space="preserve">Υπογραφή Διορισμένου Πλειοδότη Αρ. 3..........……………..     </w:t>
            </w:r>
          </w:p>
        </w:tc>
        <w:tc>
          <w:tcPr>
            <w:tcW w:w="4500" w:type="dxa"/>
            <w:gridSpan w:val="3"/>
            <w:vAlign w:val="center"/>
          </w:tcPr>
          <w:p w14:paraId="15235475" w14:textId="77777777" w:rsidR="00BA654F" w:rsidRDefault="00BA654F" w:rsidP="00BA654F">
            <w:pPr>
              <w:jc w:val="both"/>
              <w:rPr>
                <w:sz w:val="20"/>
                <w:lang w:val="el-GR"/>
              </w:rPr>
            </w:pPr>
          </w:p>
          <w:p w14:paraId="076BD005" w14:textId="77777777" w:rsidR="00BA654F" w:rsidRDefault="00BA654F" w:rsidP="00BA654F">
            <w:pPr>
              <w:jc w:val="both"/>
              <w:rPr>
                <w:sz w:val="20"/>
                <w:lang w:val="el-GR"/>
              </w:rPr>
            </w:pPr>
          </w:p>
          <w:p w14:paraId="4E17F62E" w14:textId="77777777" w:rsidR="00BA654F" w:rsidRDefault="00BA654F" w:rsidP="00BA654F">
            <w:pPr>
              <w:jc w:val="both"/>
              <w:rPr>
                <w:sz w:val="20"/>
                <w:lang w:val="el-GR"/>
              </w:rPr>
            </w:pPr>
            <w:r>
              <w:rPr>
                <w:sz w:val="20"/>
                <w:lang w:val="el-GR"/>
              </w:rPr>
              <w:t>Ημερομηνία:………………</w:t>
            </w:r>
          </w:p>
        </w:tc>
      </w:tr>
      <w:tr w:rsidR="00BA654F" w14:paraId="671EDF57" w14:textId="77777777" w:rsidTr="00BA654F">
        <w:tblPrEx>
          <w:tblCellMar>
            <w:top w:w="0" w:type="dxa"/>
            <w:bottom w:w="0" w:type="dxa"/>
          </w:tblCellMar>
        </w:tblPrEx>
        <w:trPr>
          <w:trHeight w:val="454"/>
        </w:trPr>
        <w:tc>
          <w:tcPr>
            <w:tcW w:w="9727" w:type="dxa"/>
            <w:gridSpan w:val="5"/>
            <w:vAlign w:val="center"/>
          </w:tcPr>
          <w:p w14:paraId="6AF01EE4" w14:textId="77777777" w:rsidR="00BA2CCB" w:rsidRDefault="00BA2CCB" w:rsidP="00BA654F">
            <w:pPr>
              <w:jc w:val="both"/>
              <w:rPr>
                <w:b/>
                <w:bCs/>
                <w:sz w:val="20"/>
                <w:lang w:val="el-GR"/>
              </w:rPr>
            </w:pPr>
          </w:p>
          <w:p w14:paraId="18DE1095" w14:textId="77777777" w:rsidR="00DD7A4C" w:rsidRPr="00DD7A4C" w:rsidRDefault="00DD7A4C" w:rsidP="00BA654F">
            <w:pPr>
              <w:jc w:val="both"/>
              <w:rPr>
                <w:bCs/>
                <w:sz w:val="20"/>
                <w:lang w:val="el-GR"/>
              </w:rPr>
            </w:pPr>
            <w:r w:rsidRPr="00DD7A4C">
              <w:rPr>
                <w:bCs/>
                <w:sz w:val="20"/>
                <w:lang w:val="el-GR"/>
              </w:rPr>
              <w:t>9. Αντικατάσταση</w:t>
            </w:r>
          </w:p>
          <w:p w14:paraId="1A2EF26E" w14:textId="77777777" w:rsidR="00DD7A4C" w:rsidRDefault="00DD7A4C" w:rsidP="00BA654F">
            <w:pPr>
              <w:jc w:val="both"/>
              <w:rPr>
                <w:sz w:val="20"/>
                <w:lang w:val="el-GR"/>
              </w:rPr>
            </w:pPr>
          </w:p>
          <w:p w14:paraId="161738AF" w14:textId="77777777" w:rsidR="00092C74" w:rsidRDefault="00DD7A4C" w:rsidP="00BA654F">
            <w:pPr>
              <w:jc w:val="both"/>
              <w:rPr>
                <w:b/>
                <w:bCs/>
                <w:sz w:val="20"/>
                <w:lang w:val="el-GR"/>
              </w:rPr>
            </w:pPr>
            <w:r>
              <w:rPr>
                <w:sz w:val="20"/>
                <w:lang w:val="el-GR"/>
              </w:rPr>
              <w:t>Ο Αιτητής δεν επιτρέπεται να αντικαταστήσει οποιονδήποτε από τους Διορισμένους Πλειοδότες που αναφέρονται στο Μέρος 3 της παρούσας αίτησης μετά την υποβολή της αίτησής του</w:t>
            </w:r>
          </w:p>
          <w:p w14:paraId="13E6596F" w14:textId="77777777" w:rsidR="00DD7A4C" w:rsidRDefault="00DD7A4C" w:rsidP="00BA654F">
            <w:pPr>
              <w:jc w:val="both"/>
              <w:rPr>
                <w:b/>
                <w:bCs/>
                <w:sz w:val="20"/>
                <w:lang w:val="el-GR"/>
              </w:rPr>
            </w:pPr>
          </w:p>
          <w:p w14:paraId="0701B239" w14:textId="77777777" w:rsidR="00BA654F" w:rsidRDefault="00BA654F" w:rsidP="00BA654F">
            <w:pPr>
              <w:jc w:val="both"/>
              <w:rPr>
                <w:sz w:val="20"/>
                <w:lang w:val="el-GR"/>
              </w:rPr>
            </w:pPr>
            <w:r>
              <w:rPr>
                <w:b/>
                <w:bCs/>
                <w:sz w:val="20"/>
                <w:lang w:val="el-GR"/>
              </w:rPr>
              <w:t>Μέρος 4 – Συγκαταθέσεις και Διαβεβαιώσεις</w:t>
            </w:r>
          </w:p>
        </w:tc>
      </w:tr>
      <w:tr w:rsidR="00BA654F" w14:paraId="701FBDAD" w14:textId="77777777" w:rsidTr="00BA654F">
        <w:tblPrEx>
          <w:tblCellMar>
            <w:top w:w="0" w:type="dxa"/>
            <w:bottom w:w="0" w:type="dxa"/>
          </w:tblCellMar>
        </w:tblPrEx>
        <w:trPr>
          <w:trHeight w:val="454"/>
        </w:trPr>
        <w:tc>
          <w:tcPr>
            <w:tcW w:w="9727" w:type="dxa"/>
            <w:gridSpan w:val="5"/>
            <w:vAlign w:val="center"/>
          </w:tcPr>
          <w:p w14:paraId="266AF402" w14:textId="77777777" w:rsidR="00BA654F" w:rsidRDefault="00DD7A4C" w:rsidP="00BA654F">
            <w:pPr>
              <w:tabs>
                <w:tab w:val="left" w:pos="252"/>
              </w:tabs>
              <w:jc w:val="both"/>
              <w:rPr>
                <w:b/>
                <w:bCs/>
                <w:sz w:val="20"/>
                <w:lang w:val="el-GR"/>
              </w:rPr>
            </w:pPr>
            <w:r>
              <w:rPr>
                <w:sz w:val="20"/>
                <w:lang w:val="el-GR"/>
              </w:rPr>
              <w:t>10</w:t>
            </w:r>
            <w:r w:rsidR="00BA654F">
              <w:rPr>
                <w:sz w:val="20"/>
                <w:lang w:val="el-GR"/>
              </w:rPr>
              <w:t>. Απαγόρευση Σύμπραξης</w:t>
            </w:r>
          </w:p>
        </w:tc>
      </w:tr>
      <w:tr w:rsidR="00BA654F" w:rsidRPr="00EC72EF" w14:paraId="18293494" w14:textId="77777777" w:rsidTr="00BA654F">
        <w:tblPrEx>
          <w:tblCellMar>
            <w:top w:w="0" w:type="dxa"/>
            <w:bottom w:w="0" w:type="dxa"/>
          </w:tblCellMar>
        </w:tblPrEx>
        <w:trPr>
          <w:trHeight w:val="454"/>
        </w:trPr>
        <w:tc>
          <w:tcPr>
            <w:tcW w:w="9727" w:type="dxa"/>
            <w:gridSpan w:val="5"/>
            <w:vAlign w:val="center"/>
          </w:tcPr>
          <w:p w14:paraId="0CBC8498" w14:textId="77777777" w:rsidR="00BA654F" w:rsidRDefault="00BA654F" w:rsidP="00BA654F">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διαβεβαιώνω ότι ο Αιτητής </w:t>
            </w:r>
          </w:p>
          <w:p w14:paraId="373780AE" w14:textId="77777777" w:rsidR="00BA654F" w:rsidRDefault="00BA654F" w:rsidP="003E3118">
            <w:pPr>
              <w:numPr>
                <w:ilvl w:val="0"/>
                <w:numId w:val="6"/>
              </w:numPr>
              <w:ind w:hanging="720"/>
              <w:jc w:val="both"/>
              <w:rPr>
                <w:sz w:val="20"/>
                <w:lang w:val="el-GR"/>
              </w:rPr>
            </w:pPr>
            <w:r>
              <w:rPr>
                <w:sz w:val="20"/>
                <w:lang w:val="el-GR"/>
              </w:rPr>
              <w:t>δεν έχει συνάψει και δεν πρόκειται να συνάψει καμία συμφωνία ή διευθέτηση οποιασδήποτε μορφής με οποιονδήποτε ανταγωνιστή όσον αφορά την κατάθεση πλειοδοτικών προσφορών τις οποίες ο Αιτητής ή οι ανταγωνιστές του θα καταθέσουν ή δεν θα καταθέσουν στον πλειστηριασμό</w:t>
            </w:r>
            <w:r w:rsidRPr="009974E2">
              <w:rPr>
                <w:sz w:val="20"/>
                <w:vertAlign w:val="superscript"/>
                <w:lang w:val="el-GR"/>
              </w:rPr>
              <w:t>.</w:t>
            </w:r>
          </w:p>
          <w:p w14:paraId="6750554C" w14:textId="77777777" w:rsidR="00BA654F" w:rsidRDefault="00BA654F" w:rsidP="003E3118">
            <w:pPr>
              <w:numPr>
                <w:ilvl w:val="0"/>
                <w:numId w:val="6"/>
              </w:numPr>
              <w:ind w:hanging="720"/>
              <w:jc w:val="both"/>
              <w:rPr>
                <w:sz w:val="20"/>
                <w:lang w:val="el-GR"/>
              </w:rPr>
            </w:pPr>
            <w:r>
              <w:rPr>
                <w:sz w:val="20"/>
                <w:lang w:val="el-GR"/>
              </w:rPr>
              <w:t xml:space="preserve">δεν έχει προβεί και δεν πρόκειται να προβεί σε οποιαδήποτε συμφωνία με προμηθευτές εξοπλισμού (συμπεριλαμβανομένων και προμηθευτών λογισμικού) με αντικείμενο τον περιορισμό της δυνατότητας των εν λόγω προμηθευτών να προμηθεύσουν εξοπλισμό σε άλλους ανταγωνιστές. </w:t>
            </w:r>
          </w:p>
          <w:p w14:paraId="0FE52665" w14:textId="77777777" w:rsidR="00A47993" w:rsidRDefault="00A47993" w:rsidP="00BA654F">
            <w:pPr>
              <w:jc w:val="both"/>
              <w:rPr>
                <w:sz w:val="20"/>
                <w:lang w:val="el-GR"/>
              </w:rPr>
            </w:pPr>
          </w:p>
          <w:p w14:paraId="64FEA5BD" w14:textId="77777777" w:rsidR="00BA654F" w:rsidRDefault="00BA654F" w:rsidP="00DD7A4C">
            <w:pPr>
              <w:jc w:val="both"/>
              <w:rPr>
                <w:sz w:val="20"/>
                <w:lang w:val="el-GR"/>
              </w:rPr>
            </w:pPr>
            <w:r>
              <w:rPr>
                <w:sz w:val="20"/>
                <w:lang w:val="el-GR"/>
              </w:rPr>
              <w:t>Για τους σκοπούς αυτής της βεβαίωσης "ανταγωνιστής" σημαίνει οποιοδήποτε νομικό πρόσωπο</w:t>
            </w:r>
            <w:r w:rsidR="00DD7A4C">
              <w:rPr>
                <w:sz w:val="20"/>
                <w:lang w:val="el-GR"/>
              </w:rPr>
              <w:t>,</w:t>
            </w:r>
            <w:r>
              <w:rPr>
                <w:sz w:val="20"/>
                <w:lang w:val="el-GR"/>
              </w:rPr>
              <w:t xml:space="preserve"> πέραν του Αιτητή</w:t>
            </w:r>
            <w:r w:rsidR="00DD7A4C">
              <w:rPr>
                <w:sz w:val="20"/>
                <w:lang w:val="el-GR"/>
              </w:rPr>
              <w:t>,</w:t>
            </w:r>
            <w:r>
              <w:rPr>
                <w:sz w:val="20"/>
                <w:lang w:val="el-GR"/>
              </w:rPr>
              <w:t xml:space="preserve"> </w:t>
            </w:r>
            <w:r w:rsidR="00DD7A4C">
              <w:rPr>
                <w:sz w:val="20"/>
                <w:lang w:val="el-GR"/>
              </w:rPr>
              <w:t>ο οποίος συμμετέχει σε αυτό τον πλειστηριασμό</w:t>
            </w:r>
            <w:r>
              <w:rPr>
                <w:sz w:val="20"/>
                <w:lang w:val="el-GR"/>
              </w:rPr>
              <w:t xml:space="preserve">. </w:t>
            </w:r>
          </w:p>
        </w:tc>
      </w:tr>
      <w:tr w:rsidR="00BA654F" w14:paraId="4E49E1B8" w14:textId="77777777" w:rsidTr="00BA654F">
        <w:tblPrEx>
          <w:tblCellMar>
            <w:top w:w="0" w:type="dxa"/>
            <w:bottom w:w="0" w:type="dxa"/>
          </w:tblCellMar>
        </w:tblPrEx>
        <w:trPr>
          <w:trHeight w:val="454"/>
        </w:trPr>
        <w:tc>
          <w:tcPr>
            <w:tcW w:w="9727" w:type="dxa"/>
            <w:gridSpan w:val="5"/>
            <w:vAlign w:val="center"/>
          </w:tcPr>
          <w:p w14:paraId="7FD2E156" w14:textId="77777777" w:rsidR="00B66DD6" w:rsidRDefault="00B66DD6" w:rsidP="00BA654F">
            <w:pPr>
              <w:jc w:val="both"/>
              <w:rPr>
                <w:sz w:val="20"/>
                <w:lang w:val="el-GR"/>
              </w:rPr>
            </w:pPr>
          </w:p>
          <w:p w14:paraId="581B9CB2" w14:textId="63079DB0" w:rsidR="00BA654F" w:rsidRDefault="00A64229" w:rsidP="00BA654F">
            <w:pPr>
              <w:jc w:val="both"/>
              <w:rPr>
                <w:sz w:val="20"/>
                <w:lang w:val="el-GR"/>
              </w:rPr>
            </w:pPr>
            <w:r>
              <w:rPr>
                <w:sz w:val="20"/>
                <w:lang w:val="el-GR"/>
              </w:rPr>
              <w:t>1</w:t>
            </w:r>
            <w:r w:rsidR="00DD7A4C">
              <w:rPr>
                <w:sz w:val="20"/>
                <w:lang w:val="el-GR"/>
              </w:rPr>
              <w:t>1</w:t>
            </w:r>
            <w:r w:rsidR="00C75889">
              <w:rPr>
                <w:sz w:val="20"/>
                <w:lang w:val="el-GR"/>
              </w:rPr>
              <w:t xml:space="preserve">. Τιμή </w:t>
            </w:r>
            <w:r w:rsidR="009438C4">
              <w:rPr>
                <w:sz w:val="20"/>
                <w:lang w:val="el-GR"/>
              </w:rPr>
              <w:t xml:space="preserve">Εκκίνησης </w:t>
            </w:r>
          </w:p>
          <w:p w14:paraId="36574DA1" w14:textId="77777777" w:rsidR="00B66DD6" w:rsidRDefault="00B66DD6" w:rsidP="00BA654F">
            <w:pPr>
              <w:jc w:val="both"/>
              <w:rPr>
                <w:sz w:val="20"/>
                <w:lang w:val="el-GR"/>
              </w:rPr>
            </w:pPr>
          </w:p>
        </w:tc>
      </w:tr>
      <w:tr w:rsidR="00BA654F" w:rsidRPr="00EC72EF" w14:paraId="5B926985" w14:textId="77777777" w:rsidTr="00BA654F">
        <w:tblPrEx>
          <w:tblCellMar>
            <w:top w:w="0" w:type="dxa"/>
            <w:bottom w:w="0" w:type="dxa"/>
          </w:tblCellMar>
        </w:tblPrEx>
        <w:trPr>
          <w:trHeight w:val="454"/>
        </w:trPr>
        <w:tc>
          <w:tcPr>
            <w:tcW w:w="9727" w:type="dxa"/>
            <w:gridSpan w:val="5"/>
            <w:vAlign w:val="center"/>
          </w:tcPr>
          <w:p w14:paraId="03652D95" w14:textId="124F3979" w:rsidR="00BA654F" w:rsidRDefault="00BA654F" w:rsidP="009D7EFD">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πιστοποιώ ότι έχω διαβάσει και κατανοήσει το περιεχόμενο </w:t>
            </w:r>
            <w:r w:rsidR="00B66DD6">
              <w:rPr>
                <w:sz w:val="20"/>
                <w:lang w:val="el-GR"/>
              </w:rPr>
              <w:t>των Εγγράφων Διαγωνισμού με αντικείμενο «</w:t>
            </w:r>
            <w:r w:rsidR="00092C74">
              <w:rPr>
                <w:sz w:val="20"/>
                <w:lang w:val="el-GR"/>
              </w:rPr>
              <w:t>Πλειστηριασμός</w:t>
            </w:r>
            <w:r w:rsidR="001E6DCB" w:rsidRPr="001E6DCB">
              <w:rPr>
                <w:sz w:val="20"/>
                <w:lang w:val="el-GR"/>
              </w:rPr>
              <w:t xml:space="preserve"> για τη Χορήγηση Δικαιωμάτων Χρήσης του Φάσματος Ραδιοσυχνοτήτων (</w:t>
            </w:r>
            <w:r w:rsidR="00F15E66" w:rsidRPr="00F15E66">
              <w:rPr>
                <w:sz w:val="20"/>
                <w:lang w:val="el-GR"/>
              </w:rPr>
              <w:t>7</w:t>
            </w:r>
            <w:r w:rsidR="001E6DCB" w:rsidRPr="001E6DCB">
              <w:rPr>
                <w:sz w:val="20"/>
                <w:lang w:val="el-GR"/>
              </w:rPr>
              <w:t>00</w:t>
            </w:r>
            <w:r w:rsidR="00DD7A4C">
              <w:rPr>
                <w:sz w:val="20"/>
                <w:lang w:val="el-GR"/>
              </w:rPr>
              <w:t xml:space="preserve"> </w:t>
            </w:r>
            <w:r w:rsidR="001E6DCB" w:rsidRPr="001E6DCB">
              <w:rPr>
                <w:sz w:val="20"/>
                <w:lang w:val="el-GR"/>
              </w:rPr>
              <w:t xml:space="preserve">MHz, </w:t>
            </w:r>
            <w:r w:rsidR="00F15E66" w:rsidRPr="00F15E66">
              <w:rPr>
                <w:sz w:val="20"/>
                <w:lang w:val="el-GR"/>
              </w:rPr>
              <w:t>3.</w:t>
            </w:r>
            <w:r w:rsidR="003278CC">
              <w:rPr>
                <w:sz w:val="20"/>
                <w:lang w:val="el-GR"/>
              </w:rPr>
              <w:t>6</w:t>
            </w:r>
            <w:r w:rsidR="001E6DCB" w:rsidRPr="001E6DCB">
              <w:rPr>
                <w:sz w:val="20"/>
                <w:lang w:val="el-GR"/>
              </w:rPr>
              <w:t xml:space="preserve"> </w:t>
            </w:r>
            <w:r w:rsidR="00F15E66">
              <w:rPr>
                <w:sz w:val="20"/>
                <w:lang w:val="en-GB"/>
              </w:rPr>
              <w:t>G</w:t>
            </w:r>
            <w:r w:rsidR="001E6DCB" w:rsidRPr="001E6DCB">
              <w:rPr>
                <w:sz w:val="20"/>
                <w:lang w:val="el-GR"/>
              </w:rPr>
              <w:t>Hz) για την Ίδρυση και Λειτουργία Δικτύων Ηλεκτρονικών Επικοινωνιών για την Παροχή Υπηρεσιών Ηλεκτρονικών Επικοινωνιών</w:t>
            </w:r>
            <w:r w:rsidR="00B66DD6">
              <w:rPr>
                <w:sz w:val="20"/>
                <w:lang w:val="el-GR"/>
              </w:rPr>
              <w:t>» και με κωδικό α</w:t>
            </w:r>
            <w:r w:rsidRPr="00FC13D3">
              <w:rPr>
                <w:sz w:val="20"/>
                <w:lang w:val="el-GR"/>
              </w:rPr>
              <w:t>ναφοράς</w:t>
            </w:r>
            <w:r w:rsidR="00B66DD6" w:rsidRPr="00B66DD6">
              <w:rPr>
                <w:sz w:val="20"/>
                <w:lang w:val="el-GR"/>
              </w:rPr>
              <w:t>:</w:t>
            </w:r>
            <w:r w:rsidR="00B66DD6">
              <w:rPr>
                <w:sz w:val="20"/>
                <w:lang w:val="el-GR"/>
              </w:rPr>
              <w:t xml:space="preserve"> </w:t>
            </w:r>
            <w:r w:rsidR="00B66DD6" w:rsidRPr="002A5007">
              <w:rPr>
                <w:sz w:val="20"/>
                <w:lang w:val="el-GR"/>
              </w:rPr>
              <w:t>ΤΗ</w:t>
            </w:r>
            <w:r w:rsidR="00526E9A" w:rsidRPr="002A5007">
              <w:rPr>
                <w:sz w:val="20"/>
                <w:lang w:val="el-GR"/>
              </w:rPr>
              <w:t xml:space="preserve">Ε </w:t>
            </w:r>
            <w:r w:rsidR="00EA3F19">
              <w:rPr>
                <w:sz w:val="20"/>
                <w:lang w:val="el-GR"/>
              </w:rPr>
              <w:t>Δ1</w:t>
            </w:r>
            <w:r w:rsidR="00752B3A" w:rsidRPr="002A5007">
              <w:rPr>
                <w:sz w:val="20"/>
                <w:lang w:val="el-GR"/>
              </w:rPr>
              <w:t>/</w:t>
            </w:r>
            <w:r w:rsidR="00BF1BCB" w:rsidRPr="002A5007">
              <w:rPr>
                <w:sz w:val="20"/>
                <w:lang w:val="el-GR"/>
              </w:rPr>
              <w:t>20</w:t>
            </w:r>
            <w:r w:rsidR="00F15E66" w:rsidRPr="002A5007">
              <w:rPr>
                <w:sz w:val="20"/>
                <w:lang w:val="el-GR"/>
              </w:rPr>
              <w:t>20</w:t>
            </w:r>
            <w:r w:rsidR="00B66DD6" w:rsidRPr="00B66DD6">
              <w:rPr>
                <w:sz w:val="20"/>
                <w:lang w:val="el-GR"/>
              </w:rPr>
              <w:t xml:space="preserve">, </w:t>
            </w:r>
            <w:r w:rsidR="00B66DD6">
              <w:rPr>
                <w:sz w:val="20"/>
                <w:lang w:val="el-GR"/>
              </w:rPr>
              <w:t xml:space="preserve">διαβεβαιώνω ότι ο Αιτητής αποδέχεται </w:t>
            </w:r>
            <w:r w:rsidR="00C75889">
              <w:rPr>
                <w:sz w:val="20"/>
                <w:lang w:val="el-GR"/>
              </w:rPr>
              <w:t xml:space="preserve">την τιμή </w:t>
            </w:r>
            <w:r w:rsidR="009D7EFD">
              <w:rPr>
                <w:sz w:val="20"/>
                <w:lang w:val="el-GR"/>
              </w:rPr>
              <w:t xml:space="preserve">εκκίνησης, όπως αυτή αναφέρεται στην παράγραφο </w:t>
            </w:r>
            <w:r w:rsidR="009D7EFD">
              <w:rPr>
                <w:sz w:val="20"/>
                <w:lang w:val="el-GR"/>
              </w:rPr>
              <w:fldChar w:fldCharType="begin"/>
            </w:r>
            <w:r w:rsidR="009D7EFD">
              <w:rPr>
                <w:sz w:val="20"/>
                <w:lang w:val="el-GR"/>
              </w:rPr>
              <w:instrText xml:space="preserve"> REF _Ref45705829 \r \h </w:instrText>
            </w:r>
            <w:r w:rsidR="009D7EFD">
              <w:rPr>
                <w:sz w:val="20"/>
                <w:lang w:val="el-GR"/>
              </w:rPr>
            </w:r>
            <w:r w:rsidR="009D7EFD">
              <w:rPr>
                <w:sz w:val="20"/>
                <w:lang w:val="el-GR"/>
              </w:rPr>
              <w:fldChar w:fldCharType="separate"/>
            </w:r>
            <w:r w:rsidR="005124A5">
              <w:rPr>
                <w:sz w:val="20"/>
                <w:lang w:val="el-GR"/>
              </w:rPr>
              <w:t>30.1</w:t>
            </w:r>
            <w:r w:rsidR="009D7EFD">
              <w:rPr>
                <w:sz w:val="20"/>
                <w:lang w:val="el-GR"/>
              </w:rPr>
              <w:fldChar w:fldCharType="end"/>
            </w:r>
            <w:r w:rsidR="009D7EFD">
              <w:rPr>
                <w:sz w:val="20"/>
                <w:lang w:val="el-GR"/>
              </w:rPr>
              <w:t xml:space="preserve"> των Εγγράφων Διαγωνισμού, </w:t>
            </w:r>
            <w:r w:rsidR="00B66DD6">
              <w:rPr>
                <w:sz w:val="20"/>
                <w:lang w:val="el-GR"/>
              </w:rPr>
              <w:t>στην περίπτωση που ο Αιτητής καταστεί προσοντούχος πλειοδότης.</w:t>
            </w:r>
          </w:p>
        </w:tc>
      </w:tr>
      <w:tr w:rsidR="00BA654F" w:rsidRPr="00EC72EF" w14:paraId="4EB4525E" w14:textId="77777777" w:rsidTr="00BA654F">
        <w:tblPrEx>
          <w:tblCellMar>
            <w:top w:w="0" w:type="dxa"/>
            <w:bottom w:w="0" w:type="dxa"/>
          </w:tblCellMar>
        </w:tblPrEx>
        <w:trPr>
          <w:trHeight w:val="454"/>
        </w:trPr>
        <w:tc>
          <w:tcPr>
            <w:tcW w:w="9727" w:type="dxa"/>
            <w:gridSpan w:val="5"/>
            <w:vAlign w:val="center"/>
          </w:tcPr>
          <w:p w14:paraId="1AE6FC98" w14:textId="77777777" w:rsidR="00DD7A4C" w:rsidRDefault="00DD7A4C" w:rsidP="00DD7A4C">
            <w:pPr>
              <w:jc w:val="both"/>
              <w:rPr>
                <w:sz w:val="20"/>
                <w:lang w:val="el-GR"/>
              </w:rPr>
            </w:pPr>
          </w:p>
          <w:p w14:paraId="2A750E90" w14:textId="77777777" w:rsidR="00DD7A4C" w:rsidRDefault="00DD7A4C" w:rsidP="00DD7A4C">
            <w:pPr>
              <w:jc w:val="both"/>
              <w:rPr>
                <w:sz w:val="20"/>
                <w:lang w:val="el-GR"/>
              </w:rPr>
            </w:pPr>
          </w:p>
          <w:p w14:paraId="67BC7EC1" w14:textId="77777777" w:rsidR="00BA654F" w:rsidRDefault="00A64229" w:rsidP="00DD7A4C">
            <w:pPr>
              <w:jc w:val="both"/>
              <w:rPr>
                <w:sz w:val="20"/>
                <w:lang w:val="el-GR"/>
              </w:rPr>
            </w:pPr>
            <w:r>
              <w:rPr>
                <w:sz w:val="20"/>
                <w:lang w:val="el-GR"/>
              </w:rPr>
              <w:t>1</w:t>
            </w:r>
            <w:r w:rsidR="00DD7A4C">
              <w:rPr>
                <w:sz w:val="20"/>
                <w:lang w:val="el-GR"/>
              </w:rPr>
              <w:t>2</w:t>
            </w:r>
            <w:r w:rsidR="00BA654F">
              <w:rPr>
                <w:sz w:val="20"/>
                <w:lang w:val="el-GR"/>
              </w:rPr>
              <w:t>. Εγγύηση Συμμετοχής και Ισχύς των Αιτήσεων</w:t>
            </w:r>
          </w:p>
          <w:p w14:paraId="4557A727" w14:textId="77777777" w:rsidR="00076EB9" w:rsidRDefault="00076EB9" w:rsidP="00DD7A4C">
            <w:pPr>
              <w:jc w:val="both"/>
              <w:rPr>
                <w:sz w:val="20"/>
                <w:lang w:val="el-GR"/>
              </w:rPr>
            </w:pPr>
          </w:p>
        </w:tc>
      </w:tr>
      <w:tr w:rsidR="00BA654F" w:rsidRPr="00EC72EF" w14:paraId="0D8B50F9" w14:textId="77777777" w:rsidTr="00BA654F">
        <w:tblPrEx>
          <w:tblCellMar>
            <w:top w:w="0" w:type="dxa"/>
            <w:bottom w:w="0" w:type="dxa"/>
          </w:tblCellMar>
        </w:tblPrEx>
        <w:trPr>
          <w:trHeight w:val="454"/>
        </w:trPr>
        <w:tc>
          <w:tcPr>
            <w:tcW w:w="9727" w:type="dxa"/>
            <w:gridSpan w:val="5"/>
            <w:vAlign w:val="center"/>
          </w:tcPr>
          <w:p w14:paraId="76C8B9C2" w14:textId="77777777" w:rsidR="00BA654F" w:rsidRDefault="00BA654F" w:rsidP="00C3173A">
            <w:pPr>
              <w:jc w:val="both"/>
              <w:rPr>
                <w:sz w:val="20"/>
                <w:lang w:val="el-GR"/>
              </w:rPr>
            </w:pPr>
            <w:r w:rsidRPr="002A5007">
              <w:rPr>
                <w:sz w:val="20"/>
                <w:lang w:val="el-GR"/>
              </w:rPr>
              <w:t>Εγώ</w:t>
            </w:r>
            <w:r w:rsidR="00DD7A4C" w:rsidRPr="002A5007">
              <w:rPr>
                <w:sz w:val="20"/>
                <w:lang w:val="el-GR"/>
              </w:rPr>
              <w:t>,</w:t>
            </w:r>
            <w:r w:rsidRPr="002A5007">
              <w:rPr>
                <w:sz w:val="20"/>
                <w:lang w:val="el-GR"/>
              </w:rPr>
              <w:t xml:space="preserve"> ο υπογεγραμμένος</w:t>
            </w:r>
            <w:r w:rsidR="00DD7A4C" w:rsidRPr="002A5007">
              <w:rPr>
                <w:sz w:val="20"/>
                <w:lang w:val="el-GR"/>
              </w:rPr>
              <w:t>,</w:t>
            </w:r>
            <w:r w:rsidRPr="002A5007">
              <w:rPr>
                <w:sz w:val="20"/>
                <w:lang w:val="el-GR"/>
              </w:rPr>
              <w:t xml:space="preserve"> πιστοποιώ ότι έχω διαβάσει και κατανοήσει το περιεχόμενο των </w:t>
            </w:r>
            <w:r w:rsidR="00B66DD6" w:rsidRPr="002A5007">
              <w:rPr>
                <w:sz w:val="20"/>
                <w:lang w:val="el-GR"/>
              </w:rPr>
              <w:t>Εγγράφων Διαγωνισμού με αντικείμενο</w:t>
            </w:r>
            <w:r w:rsidRPr="002A5007">
              <w:rPr>
                <w:sz w:val="20"/>
                <w:lang w:val="el-GR"/>
              </w:rPr>
              <w:t xml:space="preserve"> </w:t>
            </w:r>
            <w:r w:rsidR="00C3173A" w:rsidRPr="002A5007">
              <w:rPr>
                <w:sz w:val="20"/>
                <w:lang w:val="el-GR"/>
              </w:rPr>
              <w:t>«</w:t>
            </w:r>
            <w:r w:rsidR="00092C74" w:rsidRPr="002A5007">
              <w:rPr>
                <w:sz w:val="20"/>
                <w:lang w:val="el-GR"/>
              </w:rPr>
              <w:t>Πλειστηριασμός</w:t>
            </w:r>
            <w:r w:rsidR="001E6DCB" w:rsidRPr="002A5007">
              <w:rPr>
                <w:sz w:val="20"/>
                <w:lang w:val="el-GR"/>
              </w:rPr>
              <w:t xml:space="preserve"> για τη Χορήγηση Δικαιωμάτων Χρήσης του Φάσματος Ραδιοσυχνοτήτων (</w:t>
            </w:r>
            <w:r w:rsidR="00F15E66" w:rsidRPr="002A5007">
              <w:rPr>
                <w:sz w:val="20"/>
                <w:lang w:val="el-GR"/>
              </w:rPr>
              <w:t>7</w:t>
            </w:r>
            <w:r w:rsidR="001E6DCB" w:rsidRPr="002A5007">
              <w:rPr>
                <w:sz w:val="20"/>
                <w:lang w:val="el-GR"/>
              </w:rPr>
              <w:t>00</w:t>
            </w:r>
            <w:r w:rsidR="00DD7A4C" w:rsidRPr="002A5007">
              <w:rPr>
                <w:sz w:val="20"/>
                <w:lang w:val="el-GR"/>
              </w:rPr>
              <w:t xml:space="preserve"> </w:t>
            </w:r>
            <w:r w:rsidR="001E6DCB" w:rsidRPr="002A5007">
              <w:rPr>
                <w:sz w:val="20"/>
                <w:lang w:val="el-GR"/>
              </w:rPr>
              <w:t>MHz,</w:t>
            </w:r>
            <w:r w:rsidR="00F15E66" w:rsidRPr="002A5007">
              <w:rPr>
                <w:sz w:val="20"/>
                <w:lang w:val="el-GR"/>
              </w:rPr>
              <w:t xml:space="preserve"> 3.</w:t>
            </w:r>
            <w:r w:rsidR="006A61F4" w:rsidRPr="002A5007">
              <w:rPr>
                <w:sz w:val="20"/>
                <w:lang w:val="el-GR"/>
              </w:rPr>
              <w:t>6</w:t>
            </w:r>
            <w:r w:rsidR="001E6DCB" w:rsidRPr="002A5007">
              <w:rPr>
                <w:sz w:val="20"/>
                <w:lang w:val="el-GR"/>
              </w:rPr>
              <w:t xml:space="preserve"> </w:t>
            </w:r>
            <w:r w:rsidR="00F15E66" w:rsidRPr="002A5007">
              <w:rPr>
                <w:sz w:val="20"/>
                <w:lang w:val="en-GB"/>
              </w:rPr>
              <w:t>GHz</w:t>
            </w:r>
            <w:r w:rsidR="001E6DCB" w:rsidRPr="002A5007">
              <w:rPr>
                <w:sz w:val="20"/>
                <w:lang w:val="el-GR"/>
              </w:rPr>
              <w:t>) για την Ίδρυση και Λειτουργία Δικτύων Ηλεκτρονικών Επικοινωνιών για την Παροχή Υπηρεσιών Ηλεκτρονικών Επικοινωνιών</w:t>
            </w:r>
            <w:r w:rsidR="00C3173A" w:rsidRPr="002A5007">
              <w:rPr>
                <w:sz w:val="20"/>
                <w:lang w:val="el-GR"/>
              </w:rPr>
              <w:t xml:space="preserve">» </w:t>
            </w:r>
            <w:r w:rsidR="00526E9A" w:rsidRPr="002A5007">
              <w:rPr>
                <w:sz w:val="20"/>
                <w:lang w:val="el-GR"/>
              </w:rPr>
              <w:t>και με κωδικό</w:t>
            </w:r>
            <w:r w:rsidR="00C3173A" w:rsidRPr="002A5007">
              <w:rPr>
                <w:sz w:val="20"/>
                <w:lang w:val="el-GR"/>
              </w:rPr>
              <w:t xml:space="preserve"> α</w:t>
            </w:r>
            <w:r w:rsidRPr="002A5007">
              <w:rPr>
                <w:sz w:val="20"/>
                <w:lang w:val="el-GR"/>
              </w:rPr>
              <w:t>ναφοράς</w:t>
            </w:r>
            <w:r w:rsidR="00C3173A" w:rsidRPr="002A5007">
              <w:rPr>
                <w:sz w:val="20"/>
                <w:lang w:val="el-GR"/>
              </w:rPr>
              <w:t xml:space="preserve">: ΤΗΕ </w:t>
            </w:r>
            <w:r w:rsidR="00EA3F19">
              <w:rPr>
                <w:sz w:val="20"/>
                <w:lang w:val="el-GR"/>
              </w:rPr>
              <w:t>Δ1</w:t>
            </w:r>
            <w:r w:rsidR="00752B3A" w:rsidRPr="002A5007">
              <w:rPr>
                <w:sz w:val="20"/>
                <w:lang w:val="el-GR"/>
              </w:rPr>
              <w:t>/</w:t>
            </w:r>
            <w:r w:rsidR="00BF1BCB" w:rsidRPr="002A5007">
              <w:rPr>
                <w:sz w:val="20"/>
                <w:lang w:val="el-GR"/>
              </w:rPr>
              <w:t>20</w:t>
            </w:r>
            <w:r w:rsidR="00F15E66" w:rsidRPr="002A5007">
              <w:rPr>
                <w:sz w:val="20"/>
                <w:lang w:val="el-GR"/>
              </w:rPr>
              <w:t>20</w:t>
            </w:r>
            <w:r w:rsidR="00C3173A" w:rsidRPr="002A5007">
              <w:rPr>
                <w:sz w:val="20"/>
                <w:lang w:val="el-GR"/>
              </w:rPr>
              <w:t>,</w:t>
            </w:r>
            <w:r w:rsidRPr="002A5007">
              <w:rPr>
                <w:sz w:val="20"/>
                <w:lang w:val="el-GR"/>
              </w:rPr>
              <w:t xml:space="preserve"> και διαβεβαιώνω και συμφωνώ, εκ μέρους του Αιτητή, ότι ο Αιτητής δεσμεύεται από τις πρόνοιες που σχετίζονται με την εγγύηση συμμετοχής, όπως αυτές εφαρμόζονται, και επίσης διαβεβαιώνω και συμφωνώ, εκ μέρους του Αιτητή, ότι ο Αιτητής αποδέχεται και δεσμεύεται από τις πρόνοιες που σχετίζονται με την περίοδο ισχύος της αίτησης του, όπως αυτές εφαρμόζονται.</w:t>
            </w:r>
          </w:p>
        </w:tc>
      </w:tr>
      <w:tr w:rsidR="00BA654F" w14:paraId="170B74CF" w14:textId="77777777" w:rsidTr="00BA654F">
        <w:tblPrEx>
          <w:tblCellMar>
            <w:top w:w="0" w:type="dxa"/>
            <w:bottom w:w="0" w:type="dxa"/>
          </w:tblCellMar>
        </w:tblPrEx>
        <w:trPr>
          <w:trHeight w:val="454"/>
        </w:trPr>
        <w:tc>
          <w:tcPr>
            <w:tcW w:w="9727" w:type="dxa"/>
            <w:gridSpan w:val="5"/>
            <w:vAlign w:val="center"/>
          </w:tcPr>
          <w:p w14:paraId="34AE1FEC" w14:textId="77777777" w:rsidR="00BA654F" w:rsidRDefault="00A64229" w:rsidP="00092C74">
            <w:pPr>
              <w:rPr>
                <w:sz w:val="20"/>
                <w:lang w:val="el-GR"/>
              </w:rPr>
            </w:pPr>
            <w:r>
              <w:rPr>
                <w:sz w:val="20"/>
                <w:lang w:val="el-GR"/>
              </w:rPr>
              <w:t>1</w:t>
            </w:r>
            <w:r w:rsidR="00DD7A4C">
              <w:rPr>
                <w:sz w:val="20"/>
                <w:lang w:val="el-GR"/>
              </w:rPr>
              <w:t>3</w:t>
            </w:r>
            <w:r w:rsidR="00BA654F">
              <w:rPr>
                <w:sz w:val="20"/>
                <w:lang w:val="el-GR"/>
              </w:rPr>
              <w:t>. Δημοσίευση Πληροφοριών</w:t>
            </w:r>
          </w:p>
        </w:tc>
      </w:tr>
      <w:tr w:rsidR="00BA654F" w:rsidRPr="00EC72EF" w14:paraId="0ED577B7" w14:textId="77777777" w:rsidTr="00BA654F">
        <w:tblPrEx>
          <w:tblCellMar>
            <w:top w:w="0" w:type="dxa"/>
            <w:bottom w:w="0" w:type="dxa"/>
          </w:tblCellMar>
        </w:tblPrEx>
        <w:trPr>
          <w:trHeight w:val="454"/>
        </w:trPr>
        <w:tc>
          <w:tcPr>
            <w:tcW w:w="9727" w:type="dxa"/>
            <w:gridSpan w:val="5"/>
            <w:vAlign w:val="center"/>
          </w:tcPr>
          <w:p w14:paraId="2D8CD509" w14:textId="77777777" w:rsidR="00BA654F" w:rsidRDefault="00DD7A4C" w:rsidP="00E57FED">
            <w:pPr>
              <w:pStyle w:val="FootnoteText"/>
              <w:jc w:val="both"/>
              <w:rPr>
                <w:szCs w:val="24"/>
                <w:lang w:val="el-GR"/>
              </w:rPr>
            </w:pPr>
            <w:r>
              <w:rPr>
                <w:lang w:val="el-GR"/>
              </w:rPr>
              <w:t>Εγώ, ο υπογεγραμμένος, διαβεβαιώνω και συμφωνώ, εκ μέρους του Αιτητή, ότι ο Αιτητής σ</w:t>
            </w:r>
            <w:r>
              <w:rPr>
                <w:szCs w:val="24"/>
                <w:lang w:val="el-GR"/>
              </w:rPr>
              <w:t>υγκατατίθετ</w:t>
            </w:r>
            <w:r w:rsidR="00BA654F">
              <w:rPr>
                <w:szCs w:val="24"/>
                <w:lang w:val="el-GR"/>
              </w:rPr>
              <w:t xml:space="preserve">αι στη δημοσίευση όλων των στοιχείων που περιέχονται </w:t>
            </w:r>
            <w:r w:rsidR="00C3173A">
              <w:rPr>
                <w:szCs w:val="24"/>
                <w:lang w:val="el-GR"/>
              </w:rPr>
              <w:t>στην παρούσα αίτηση συμμετοχής</w:t>
            </w:r>
            <w:r w:rsidR="00BA654F">
              <w:rPr>
                <w:szCs w:val="24"/>
                <w:lang w:val="el-GR"/>
              </w:rPr>
              <w:t xml:space="preserve"> και στα επισυναπτόμενα </w:t>
            </w:r>
            <w:r w:rsidR="00C3173A">
              <w:rPr>
                <w:szCs w:val="24"/>
                <w:lang w:val="el-GR"/>
              </w:rPr>
              <w:t>παραρτήματα</w:t>
            </w:r>
            <w:r w:rsidR="00BA654F">
              <w:rPr>
                <w:szCs w:val="24"/>
                <w:lang w:val="el-GR"/>
              </w:rPr>
              <w:t xml:space="preserve"> εκτός των στοιχείων που δίνονται στο έντυπο «Πράξη Αποδοχής Διαγωνισμού </w:t>
            </w:r>
            <w:r w:rsidR="00A47993" w:rsidRPr="002A5007">
              <w:rPr>
                <w:szCs w:val="24"/>
                <w:lang w:val="el-GR"/>
              </w:rPr>
              <w:t xml:space="preserve">ΤΗΕ </w:t>
            </w:r>
            <w:r w:rsidR="00752B3A" w:rsidRPr="002A5007">
              <w:rPr>
                <w:szCs w:val="24"/>
                <w:lang w:val="el-GR"/>
              </w:rPr>
              <w:t>Δ1/</w:t>
            </w:r>
            <w:r w:rsidR="00BF1BCB" w:rsidRPr="002A5007">
              <w:rPr>
                <w:szCs w:val="24"/>
                <w:lang w:val="el-GR"/>
              </w:rPr>
              <w:t>20</w:t>
            </w:r>
            <w:r w:rsidR="00F15E66" w:rsidRPr="002A5007">
              <w:rPr>
                <w:szCs w:val="24"/>
                <w:lang w:val="el-GR"/>
              </w:rPr>
              <w:t>20</w:t>
            </w:r>
            <w:r w:rsidR="00C3173A" w:rsidRPr="002A5007">
              <w:rPr>
                <w:szCs w:val="24"/>
                <w:lang w:val="el-GR"/>
              </w:rPr>
              <w:t>»,</w:t>
            </w:r>
            <w:r w:rsidR="00C3173A">
              <w:rPr>
                <w:szCs w:val="24"/>
                <w:lang w:val="el-GR"/>
              </w:rPr>
              <w:t xml:space="preserve"> του</w:t>
            </w:r>
            <w:r w:rsidR="00526E9A">
              <w:rPr>
                <w:szCs w:val="24"/>
                <w:lang w:val="el-GR"/>
              </w:rPr>
              <w:t xml:space="preserve"> καταλό</w:t>
            </w:r>
            <w:r w:rsidR="00BA654F">
              <w:rPr>
                <w:szCs w:val="24"/>
                <w:lang w:val="el-GR"/>
              </w:rPr>
              <w:t>γο</w:t>
            </w:r>
            <w:r w:rsidR="00C3173A">
              <w:rPr>
                <w:szCs w:val="24"/>
                <w:lang w:val="el-GR"/>
              </w:rPr>
              <w:t>υ</w:t>
            </w:r>
            <w:r w:rsidR="00BA654F">
              <w:rPr>
                <w:szCs w:val="24"/>
                <w:lang w:val="el-GR"/>
              </w:rPr>
              <w:t xml:space="preserve"> των ονομάτων των Διορισμένων Πλειοδοτών, της εγγύησης συμμετοχής, το</w:t>
            </w:r>
            <w:r w:rsidR="009B73A5">
              <w:rPr>
                <w:szCs w:val="24"/>
                <w:lang w:val="el-GR"/>
              </w:rPr>
              <w:t>υ επιχειρη</w:t>
            </w:r>
            <w:r w:rsidR="00E57FED">
              <w:rPr>
                <w:szCs w:val="24"/>
                <w:lang w:val="el-GR"/>
              </w:rPr>
              <w:t>σιακού</w:t>
            </w:r>
            <w:r w:rsidR="009B73A5">
              <w:rPr>
                <w:szCs w:val="24"/>
                <w:lang w:val="el-GR"/>
              </w:rPr>
              <w:t xml:space="preserve"> σχεδίου και των </w:t>
            </w:r>
            <w:r w:rsidR="00C3173A">
              <w:rPr>
                <w:szCs w:val="24"/>
                <w:lang w:val="el-GR"/>
              </w:rPr>
              <w:t>οποιωνδήποτε εμπορικών συμφωνιών</w:t>
            </w:r>
            <w:r w:rsidR="00BA654F">
              <w:rPr>
                <w:szCs w:val="24"/>
                <w:lang w:val="el-GR"/>
              </w:rPr>
              <w:t xml:space="preserve"> και </w:t>
            </w:r>
            <w:r w:rsidR="00E65C15">
              <w:rPr>
                <w:szCs w:val="24"/>
                <w:lang w:val="el-GR"/>
              </w:rPr>
              <w:t>άλλων πληροφοριών</w:t>
            </w:r>
            <w:r w:rsidR="00BA654F">
              <w:rPr>
                <w:szCs w:val="24"/>
                <w:lang w:val="el-GR"/>
              </w:rPr>
              <w:t xml:space="preserve"> εμπορικής ή επιχειρησιακής φύσης τις οποίες ο Αιτητής χαρακτηρίζει ως εμπιστευτικές.</w:t>
            </w:r>
          </w:p>
        </w:tc>
      </w:tr>
      <w:tr w:rsidR="00BA654F" w:rsidRPr="00EC72EF" w14:paraId="0EAD43B2" w14:textId="77777777" w:rsidTr="00BA654F">
        <w:tblPrEx>
          <w:tblCellMar>
            <w:top w:w="0" w:type="dxa"/>
            <w:bottom w:w="0" w:type="dxa"/>
          </w:tblCellMar>
        </w:tblPrEx>
        <w:trPr>
          <w:trHeight w:val="454"/>
        </w:trPr>
        <w:tc>
          <w:tcPr>
            <w:tcW w:w="9727" w:type="dxa"/>
            <w:gridSpan w:val="5"/>
            <w:vAlign w:val="center"/>
          </w:tcPr>
          <w:p w14:paraId="2E5E58DC" w14:textId="77777777" w:rsidR="00E65C15" w:rsidRDefault="00E65C15" w:rsidP="00BA654F">
            <w:pPr>
              <w:rPr>
                <w:b/>
                <w:bCs/>
                <w:sz w:val="20"/>
                <w:lang w:val="el-GR"/>
              </w:rPr>
            </w:pPr>
          </w:p>
          <w:p w14:paraId="7483BE4B" w14:textId="77777777" w:rsidR="00BA654F" w:rsidRDefault="00BA654F" w:rsidP="00BA654F">
            <w:pPr>
              <w:rPr>
                <w:b/>
                <w:bCs/>
                <w:sz w:val="20"/>
                <w:lang w:val="el-GR"/>
              </w:rPr>
            </w:pPr>
            <w:r>
              <w:rPr>
                <w:b/>
                <w:bCs/>
                <w:sz w:val="20"/>
                <w:lang w:val="el-GR"/>
              </w:rPr>
              <w:t>Μέρος 5</w:t>
            </w:r>
            <w:r w:rsidR="00E65C15">
              <w:rPr>
                <w:b/>
                <w:bCs/>
                <w:sz w:val="20"/>
                <w:lang w:val="el-GR"/>
              </w:rPr>
              <w:t xml:space="preserve"> – Παραρτήματα στην Αίτηση Συμμετοχής</w:t>
            </w:r>
          </w:p>
          <w:p w14:paraId="7D28434C" w14:textId="77777777" w:rsidR="00613B63" w:rsidRDefault="00613B63" w:rsidP="00613B63">
            <w:pPr>
              <w:pStyle w:val="BodyTextIndent"/>
              <w:spacing w:line="240" w:lineRule="auto"/>
              <w:ind w:left="0"/>
              <w:rPr>
                <w:sz w:val="20"/>
              </w:rPr>
            </w:pPr>
          </w:p>
          <w:p w14:paraId="0CAAA4C9" w14:textId="77777777" w:rsidR="00613B63" w:rsidRDefault="00092C74" w:rsidP="00613B63">
            <w:pPr>
              <w:pStyle w:val="BodyTextIndent"/>
              <w:spacing w:line="240" w:lineRule="auto"/>
              <w:ind w:left="0"/>
              <w:rPr>
                <w:sz w:val="20"/>
              </w:rPr>
            </w:pPr>
            <w:r>
              <w:rPr>
                <w:sz w:val="20"/>
              </w:rPr>
              <w:t>14</w:t>
            </w:r>
            <w:r w:rsidR="00613B63">
              <w:rPr>
                <w:sz w:val="20"/>
              </w:rPr>
              <w:t>. Έχω συμπληρώσει, υπογράψει</w:t>
            </w:r>
            <w:r w:rsidR="00E57FED">
              <w:rPr>
                <w:sz w:val="20"/>
              </w:rPr>
              <w:t>,</w:t>
            </w:r>
            <w:r w:rsidR="00613B63">
              <w:rPr>
                <w:sz w:val="20"/>
              </w:rPr>
              <w:t xml:space="preserve"> και επισυνάψει στην παρούσα αίτηση συμμετοχής, ως Παράρτημα Α, το έντυπο με τίτλο «Π</w:t>
            </w:r>
            <w:r w:rsidR="00B87076">
              <w:rPr>
                <w:sz w:val="20"/>
              </w:rPr>
              <w:t xml:space="preserve">ράξη Αποδοχής Διαγωνισμού ΤΗΕ </w:t>
            </w:r>
            <w:r w:rsidR="00EA3F19">
              <w:rPr>
                <w:sz w:val="20"/>
              </w:rPr>
              <w:t>Δ1</w:t>
            </w:r>
            <w:r w:rsidR="00752B3A" w:rsidRPr="002A5007">
              <w:rPr>
                <w:sz w:val="20"/>
              </w:rPr>
              <w:t>/</w:t>
            </w:r>
            <w:r w:rsidR="00BF1BCB" w:rsidRPr="002A5007">
              <w:rPr>
                <w:sz w:val="20"/>
              </w:rPr>
              <w:t>20</w:t>
            </w:r>
            <w:r w:rsidR="00F15E66" w:rsidRPr="002A5007">
              <w:rPr>
                <w:sz w:val="20"/>
              </w:rPr>
              <w:t>20</w:t>
            </w:r>
            <w:r w:rsidR="005559FE">
              <w:rPr>
                <w:sz w:val="20"/>
              </w:rPr>
              <w:t>» (ΠΑΡΑΡΤΗΜΑ 3</w:t>
            </w:r>
            <w:r w:rsidR="00613B63" w:rsidRPr="00526E9A">
              <w:rPr>
                <w:sz w:val="20"/>
              </w:rPr>
              <w:t>,</w:t>
            </w:r>
            <w:r w:rsidR="00613B63">
              <w:rPr>
                <w:sz w:val="20"/>
              </w:rPr>
              <w:t xml:space="preserve"> όπως καθορίζεται στην παράγραφο 2 των Εγγράφων Διαγωνισμού)</w:t>
            </w:r>
            <w:r w:rsidR="00814AC4">
              <w:rPr>
                <w:sz w:val="20"/>
              </w:rPr>
              <w:t>.</w:t>
            </w:r>
          </w:p>
          <w:p w14:paraId="09807556" w14:textId="77777777" w:rsidR="00613B63" w:rsidRDefault="00613B63" w:rsidP="00613B63">
            <w:pPr>
              <w:pStyle w:val="BodyTextIndent"/>
              <w:spacing w:line="240" w:lineRule="auto"/>
              <w:ind w:left="0"/>
              <w:rPr>
                <w:sz w:val="20"/>
              </w:rPr>
            </w:pPr>
          </w:p>
          <w:p w14:paraId="20220E34" w14:textId="77777777" w:rsidR="00613B63" w:rsidRDefault="00092C74" w:rsidP="00613B63">
            <w:pPr>
              <w:pStyle w:val="BodyTextIndent"/>
              <w:spacing w:line="240" w:lineRule="auto"/>
              <w:ind w:left="0"/>
              <w:rPr>
                <w:sz w:val="20"/>
              </w:rPr>
            </w:pPr>
            <w:r>
              <w:rPr>
                <w:sz w:val="20"/>
              </w:rPr>
              <w:t>15</w:t>
            </w:r>
            <w:r w:rsidR="00613B63">
              <w:rPr>
                <w:sz w:val="20"/>
              </w:rPr>
              <w:t xml:space="preserve">. Έχω επισυνάψει στην παρούσα αίτηση συμμετοχής, ως Παράρτημα Β, </w:t>
            </w:r>
            <w:r w:rsidR="005559FE">
              <w:rPr>
                <w:sz w:val="20"/>
              </w:rPr>
              <w:t xml:space="preserve">το έντυπο με τίτλο «Εγγύηση </w:t>
            </w:r>
            <w:r w:rsidR="0003250A">
              <w:rPr>
                <w:sz w:val="20"/>
              </w:rPr>
              <w:t>Συμμετοχής</w:t>
            </w:r>
            <w:r w:rsidR="005559FE">
              <w:rPr>
                <w:sz w:val="20"/>
              </w:rPr>
              <w:t xml:space="preserve"> στο Διαγωνισμό ΤΗΕ </w:t>
            </w:r>
            <w:r w:rsidR="00EA3F19">
              <w:rPr>
                <w:sz w:val="20"/>
              </w:rPr>
              <w:t>Δ1</w:t>
            </w:r>
            <w:r w:rsidR="00752B3A" w:rsidRPr="002A5007">
              <w:rPr>
                <w:sz w:val="20"/>
              </w:rPr>
              <w:t>/</w:t>
            </w:r>
            <w:r w:rsidR="00BF1BCB" w:rsidRPr="002A5007">
              <w:rPr>
                <w:sz w:val="20"/>
              </w:rPr>
              <w:t>20</w:t>
            </w:r>
            <w:r w:rsidR="00844F2C" w:rsidRPr="002A5007">
              <w:rPr>
                <w:sz w:val="20"/>
              </w:rPr>
              <w:t>20</w:t>
            </w:r>
            <w:r w:rsidR="005559FE">
              <w:rPr>
                <w:sz w:val="20"/>
              </w:rPr>
              <w:t xml:space="preserve">» </w:t>
            </w:r>
            <w:r w:rsidR="00613B63">
              <w:rPr>
                <w:sz w:val="20"/>
              </w:rPr>
              <w:t xml:space="preserve">(ΠΑΡΑΡΤΗΜΑ </w:t>
            </w:r>
            <w:r w:rsidR="005559FE">
              <w:rPr>
                <w:sz w:val="20"/>
              </w:rPr>
              <w:t>6</w:t>
            </w:r>
            <w:r w:rsidR="00613B63" w:rsidRPr="00526E9A">
              <w:rPr>
                <w:sz w:val="20"/>
              </w:rPr>
              <w:t>,</w:t>
            </w:r>
            <w:r w:rsidR="00613B63">
              <w:rPr>
                <w:sz w:val="20"/>
              </w:rPr>
              <w:t xml:space="preserve"> όπως καθορίζεται στην παράγραφο </w:t>
            </w:r>
            <w:r w:rsidR="006B7929">
              <w:rPr>
                <w:sz w:val="20"/>
              </w:rPr>
              <w:fldChar w:fldCharType="begin"/>
            </w:r>
            <w:r w:rsidR="006B7929">
              <w:rPr>
                <w:sz w:val="20"/>
              </w:rPr>
              <w:instrText xml:space="preserve"> REF _Ref31634616 \r \h </w:instrText>
            </w:r>
            <w:r w:rsidR="006B7929">
              <w:rPr>
                <w:sz w:val="20"/>
              </w:rPr>
            </w:r>
            <w:r w:rsidR="006B7929">
              <w:rPr>
                <w:sz w:val="20"/>
              </w:rPr>
              <w:fldChar w:fldCharType="separate"/>
            </w:r>
            <w:r w:rsidR="005124A5">
              <w:rPr>
                <w:sz w:val="20"/>
              </w:rPr>
              <w:t>12</w:t>
            </w:r>
            <w:r w:rsidR="006B7929">
              <w:rPr>
                <w:sz w:val="20"/>
              </w:rPr>
              <w:fldChar w:fldCharType="end"/>
            </w:r>
            <w:r w:rsidR="00613B63">
              <w:rPr>
                <w:sz w:val="20"/>
              </w:rPr>
              <w:t xml:space="preserve"> των Εγγράφων Διαγωνισμού). </w:t>
            </w:r>
          </w:p>
          <w:p w14:paraId="5587AFF0" w14:textId="77777777" w:rsidR="00613B63" w:rsidRDefault="00613B63" w:rsidP="00613B63">
            <w:pPr>
              <w:pStyle w:val="BodyTextIndent"/>
              <w:spacing w:line="240" w:lineRule="auto"/>
              <w:ind w:left="0"/>
              <w:rPr>
                <w:sz w:val="20"/>
              </w:rPr>
            </w:pPr>
          </w:p>
          <w:p w14:paraId="51757C3A" w14:textId="77777777" w:rsidR="00613B63" w:rsidRPr="00872B73" w:rsidRDefault="00613B63" w:rsidP="00613B63">
            <w:pPr>
              <w:pStyle w:val="BodyTextIndent"/>
              <w:spacing w:line="240" w:lineRule="auto"/>
              <w:ind w:left="0"/>
              <w:rPr>
                <w:sz w:val="20"/>
                <w:szCs w:val="20"/>
              </w:rPr>
            </w:pPr>
            <w:r w:rsidRPr="00872B73">
              <w:rPr>
                <w:sz w:val="20"/>
                <w:szCs w:val="20"/>
              </w:rPr>
              <w:t>1</w:t>
            </w:r>
            <w:r w:rsidR="00092C74">
              <w:rPr>
                <w:sz w:val="20"/>
                <w:szCs w:val="20"/>
              </w:rPr>
              <w:t>6</w:t>
            </w:r>
            <w:r w:rsidRPr="00872B73">
              <w:rPr>
                <w:sz w:val="20"/>
                <w:szCs w:val="20"/>
              </w:rPr>
              <w:t>. Έχω συμπληρώσει, υπογράψει,</w:t>
            </w:r>
            <w:r>
              <w:rPr>
                <w:sz w:val="20"/>
                <w:szCs w:val="20"/>
              </w:rPr>
              <w:t xml:space="preserve"> και επισυνάψει στην παρούσα αίτηση συμμετοχής,</w:t>
            </w:r>
            <w:r w:rsidRPr="00872B73">
              <w:rPr>
                <w:sz w:val="20"/>
                <w:szCs w:val="20"/>
              </w:rPr>
              <w:t xml:space="preserve"> ως</w:t>
            </w:r>
            <w:r>
              <w:rPr>
                <w:sz w:val="20"/>
                <w:szCs w:val="20"/>
              </w:rPr>
              <w:t xml:space="preserve"> </w:t>
            </w:r>
            <w:r w:rsidRPr="00872B73">
              <w:rPr>
                <w:sz w:val="20"/>
                <w:szCs w:val="20"/>
              </w:rPr>
              <w:t xml:space="preserve">Παράρτημα Γ, </w:t>
            </w:r>
            <w:r>
              <w:rPr>
                <w:sz w:val="20"/>
                <w:szCs w:val="20"/>
              </w:rPr>
              <w:t>το έντυπο με τίτλο «</w:t>
            </w:r>
            <w:r w:rsidRPr="00872B73">
              <w:rPr>
                <w:sz w:val="20"/>
                <w:szCs w:val="20"/>
              </w:rPr>
              <w:t xml:space="preserve">Δήλωση </w:t>
            </w:r>
            <w:r>
              <w:rPr>
                <w:sz w:val="20"/>
                <w:szCs w:val="20"/>
              </w:rPr>
              <w:t xml:space="preserve">Ιδιοκτησίας </w:t>
            </w:r>
            <w:r w:rsidRPr="00872B73">
              <w:rPr>
                <w:sz w:val="20"/>
                <w:szCs w:val="20"/>
              </w:rPr>
              <w:t>και Ελέγχου</w:t>
            </w:r>
            <w:r>
              <w:rPr>
                <w:sz w:val="20"/>
                <w:szCs w:val="20"/>
              </w:rPr>
              <w:t>» (</w:t>
            </w:r>
            <w:r>
              <w:rPr>
                <w:sz w:val="20"/>
              </w:rPr>
              <w:t xml:space="preserve">ΠΑΡΑΡΤΗΜΑ </w:t>
            </w:r>
            <w:r w:rsidR="005559FE">
              <w:rPr>
                <w:sz w:val="20"/>
              </w:rPr>
              <w:t>7</w:t>
            </w:r>
            <w:r w:rsidR="00814AC4">
              <w:rPr>
                <w:sz w:val="20"/>
              </w:rPr>
              <w:t>,</w:t>
            </w:r>
            <w:r w:rsidR="005559FE">
              <w:rPr>
                <w:sz w:val="20"/>
              </w:rPr>
              <w:t xml:space="preserve"> όπως καθορίζεται στην παράγραφο </w:t>
            </w:r>
            <w:r w:rsidR="006B7929">
              <w:rPr>
                <w:sz w:val="20"/>
              </w:rPr>
              <w:fldChar w:fldCharType="begin"/>
            </w:r>
            <w:r w:rsidR="006B7929">
              <w:rPr>
                <w:sz w:val="20"/>
              </w:rPr>
              <w:instrText xml:space="preserve"> REF _Ref357499426 \r \h </w:instrText>
            </w:r>
            <w:r w:rsidR="006B7929">
              <w:rPr>
                <w:sz w:val="20"/>
              </w:rPr>
            </w:r>
            <w:r w:rsidR="006B7929">
              <w:rPr>
                <w:sz w:val="20"/>
              </w:rPr>
              <w:fldChar w:fldCharType="separate"/>
            </w:r>
            <w:r w:rsidR="005124A5">
              <w:rPr>
                <w:sz w:val="20"/>
              </w:rPr>
              <w:t>27.1</w:t>
            </w:r>
            <w:r w:rsidR="006B7929">
              <w:rPr>
                <w:sz w:val="20"/>
              </w:rPr>
              <w:fldChar w:fldCharType="end"/>
            </w:r>
            <w:r w:rsidR="006B7929">
              <w:rPr>
                <w:sz w:val="20"/>
              </w:rPr>
              <w:t xml:space="preserve"> </w:t>
            </w:r>
            <w:r>
              <w:rPr>
                <w:sz w:val="20"/>
              </w:rPr>
              <w:t xml:space="preserve">των </w:t>
            </w:r>
            <w:r>
              <w:rPr>
                <w:sz w:val="20"/>
                <w:szCs w:val="20"/>
              </w:rPr>
              <w:t>Εγγράφων Διαγωνισμού)</w:t>
            </w:r>
            <w:r w:rsidR="00814AC4">
              <w:rPr>
                <w:sz w:val="20"/>
                <w:szCs w:val="20"/>
              </w:rPr>
              <w:t>, μαζί με όλα τα απ</w:t>
            </w:r>
            <w:r w:rsidR="009C24F6">
              <w:rPr>
                <w:sz w:val="20"/>
                <w:szCs w:val="20"/>
              </w:rPr>
              <w:t>αιτούμενα υποστηρικτικά έγγραφα.</w:t>
            </w:r>
            <w:r w:rsidRPr="00872B73">
              <w:rPr>
                <w:sz w:val="20"/>
                <w:szCs w:val="20"/>
              </w:rPr>
              <w:t xml:space="preserve"> </w:t>
            </w:r>
          </w:p>
          <w:p w14:paraId="232BA872" w14:textId="77777777" w:rsidR="00613B63" w:rsidRPr="00872B73" w:rsidRDefault="00613B63" w:rsidP="00613B63">
            <w:pPr>
              <w:pStyle w:val="BodyTextIndent"/>
              <w:spacing w:line="240" w:lineRule="auto"/>
              <w:ind w:left="0"/>
              <w:rPr>
                <w:sz w:val="20"/>
                <w:szCs w:val="20"/>
              </w:rPr>
            </w:pPr>
          </w:p>
          <w:p w14:paraId="5CE9DC0D" w14:textId="77777777" w:rsidR="00613B63" w:rsidRDefault="00613B63" w:rsidP="00613B63">
            <w:pPr>
              <w:pStyle w:val="BodyTextIndent"/>
              <w:spacing w:line="240" w:lineRule="auto"/>
              <w:ind w:left="0"/>
              <w:rPr>
                <w:sz w:val="20"/>
              </w:rPr>
            </w:pPr>
            <w:r w:rsidRPr="00872B73">
              <w:rPr>
                <w:sz w:val="20"/>
                <w:szCs w:val="20"/>
              </w:rPr>
              <w:t>1</w:t>
            </w:r>
            <w:r w:rsidR="00092C74">
              <w:rPr>
                <w:sz w:val="20"/>
                <w:szCs w:val="20"/>
              </w:rPr>
              <w:t>7</w:t>
            </w:r>
            <w:r w:rsidRPr="00872B73">
              <w:rPr>
                <w:sz w:val="20"/>
                <w:szCs w:val="20"/>
              </w:rPr>
              <w:t>. Έχω συμπληρώσει, υπογράψει</w:t>
            </w:r>
            <w:r w:rsidR="00E57FED">
              <w:rPr>
                <w:sz w:val="20"/>
                <w:szCs w:val="20"/>
              </w:rPr>
              <w:t>,</w:t>
            </w:r>
            <w:r w:rsidRPr="00872B73">
              <w:rPr>
                <w:sz w:val="20"/>
                <w:szCs w:val="20"/>
              </w:rPr>
              <w:t xml:space="preserve"> και επισυνάψει </w:t>
            </w:r>
            <w:r>
              <w:rPr>
                <w:sz w:val="20"/>
                <w:szCs w:val="20"/>
              </w:rPr>
              <w:t>στην παρούσα</w:t>
            </w:r>
            <w:r w:rsidRPr="00872B73">
              <w:rPr>
                <w:sz w:val="20"/>
                <w:szCs w:val="20"/>
              </w:rPr>
              <w:t xml:space="preserve"> αίτηση</w:t>
            </w:r>
            <w:r>
              <w:rPr>
                <w:sz w:val="20"/>
                <w:szCs w:val="20"/>
              </w:rPr>
              <w:t xml:space="preserve"> συμμετοχής,</w:t>
            </w:r>
            <w:r w:rsidRPr="00872B73">
              <w:rPr>
                <w:sz w:val="20"/>
                <w:szCs w:val="20"/>
              </w:rPr>
              <w:t xml:space="preserve"> ως Παράρτημα Δ, </w:t>
            </w:r>
            <w:r w:rsidR="003F12DC">
              <w:rPr>
                <w:sz w:val="20"/>
                <w:szCs w:val="20"/>
              </w:rPr>
              <w:t>το έντυπο με τίτλο «Δήλωση</w:t>
            </w:r>
            <w:r>
              <w:rPr>
                <w:sz w:val="20"/>
                <w:szCs w:val="20"/>
              </w:rPr>
              <w:t xml:space="preserve"> </w:t>
            </w:r>
            <w:r w:rsidR="009B3D1F">
              <w:rPr>
                <w:sz w:val="20"/>
                <w:szCs w:val="20"/>
              </w:rPr>
              <w:t>σχετικά με την Παράνομη Δραστηριοποίηση στις Κατεχόμενες Π</w:t>
            </w:r>
            <w:r w:rsidRPr="00872B73">
              <w:rPr>
                <w:sz w:val="20"/>
                <w:szCs w:val="20"/>
              </w:rPr>
              <w:t>εριοχές της Κύπρου</w:t>
            </w:r>
            <w:r w:rsidR="009B3D1F">
              <w:rPr>
                <w:sz w:val="20"/>
                <w:szCs w:val="20"/>
              </w:rPr>
              <w:t>»</w:t>
            </w:r>
            <w:r w:rsidRPr="00872B73">
              <w:rPr>
                <w:sz w:val="20"/>
                <w:szCs w:val="20"/>
              </w:rPr>
              <w:t xml:space="preserve"> </w:t>
            </w:r>
            <w:r>
              <w:rPr>
                <w:sz w:val="20"/>
                <w:szCs w:val="20"/>
              </w:rPr>
              <w:t xml:space="preserve">(ΠΑΡΑΡΤΗΜΑ </w:t>
            </w:r>
            <w:r w:rsidR="009B3D1F">
              <w:rPr>
                <w:sz w:val="20"/>
                <w:szCs w:val="20"/>
              </w:rPr>
              <w:t>8</w:t>
            </w:r>
            <w:r>
              <w:rPr>
                <w:sz w:val="20"/>
                <w:szCs w:val="20"/>
              </w:rPr>
              <w:t xml:space="preserve">, </w:t>
            </w:r>
            <w:r w:rsidRPr="00872B73">
              <w:rPr>
                <w:sz w:val="20"/>
                <w:szCs w:val="20"/>
              </w:rPr>
              <w:t xml:space="preserve">όπως καθορίζεται στην παράγραφο </w:t>
            </w:r>
            <w:r w:rsidRPr="00872B73">
              <w:rPr>
                <w:sz w:val="20"/>
                <w:szCs w:val="20"/>
              </w:rPr>
              <w:fldChar w:fldCharType="begin"/>
            </w:r>
            <w:r w:rsidRPr="00872B73">
              <w:rPr>
                <w:sz w:val="20"/>
                <w:szCs w:val="20"/>
              </w:rPr>
              <w:instrText xml:space="preserve"> REF _Ref243972094 \r \h </w:instrText>
            </w:r>
            <w:r>
              <w:rPr>
                <w:sz w:val="20"/>
                <w:szCs w:val="20"/>
              </w:rPr>
              <w:instrText xml:space="preserve"> \* MERGEFORMAT </w:instrText>
            </w:r>
            <w:r w:rsidRPr="00872B73">
              <w:rPr>
                <w:sz w:val="20"/>
                <w:szCs w:val="20"/>
              </w:rPr>
            </w:r>
            <w:r w:rsidRPr="00872B73">
              <w:rPr>
                <w:sz w:val="20"/>
                <w:szCs w:val="20"/>
              </w:rPr>
              <w:fldChar w:fldCharType="separate"/>
            </w:r>
            <w:r w:rsidR="005124A5">
              <w:rPr>
                <w:sz w:val="20"/>
                <w:szCs w:val="20"/>
              </w:rPr>
              <w:t>27.2</w:t>
            </w:r>
            <w:r w:rsidRPr="00872B73">
              <w:rPr>
                <w:sz w:val="20"/>
                <w:szCs w:val="20"/>
              </w:rPr>
              <w:fldChar w:fldCharType="end"/>
            </w:r>
            <w:r w:rsidRPr="00872B73">
              <w:rPr>
                <w:sz w:val="20"/>
                <w:szCs w:val="20"/>
              </w:rPr>
              <w:t xml:space="preserve"> των Εγγράφων Διαγωνισμού</w:t>
            </w:r>
            <w:r>
              <w:rPr>
                <w:sz w:val="20"/>
                <w:szCs w:val="20"/>
              </w:rPr>
              <w:t>)</w:t>
            </w:r>
            <w:r w:rsidRPr="00F911A3">
              <w:rPr>
                <w:sz w:val="20"/>
              </w:rPr>
              <w:t>.</w:t>
            </w:r>
          </w:p>
          <w:p w14:paraId="12ABD93C" w14:textId="77777777" w:rsidR="00613B63" w:rsidRDefault="00613B63" w:rsidP="00613B63">
            <w:pPr>
              <w:pStyle w:val="BodyTextIndent"/>
              <w:spacing w:line="240" w:lineRule="auto"/>
              <w:ind w:left="0"/>
              <w:rPr>
                <w:sz w:val="20"/>
              </w:rPr>
            </w:pPr>
          </w:p>
          <w:p w14:paraId="65B98599" w14:textId="77777777" w:rsidR="00613B63" w:rsidRDefault="00613B63" w:rsidP="00613B63">
            <w:pPr>
              <w:pStyle w:val="BodyTextIndent"/>
              <w:spacing w:line="240" w:lineRule="auto"/>
              <w:ind w:left="0"/>
              <w:rPr>
                <w:sz w:val="20"/>
              </w:rPr>
            </w:pPr>
            <w:r w:rsidRPr="00695F88">
              <w:rPr>
                <w:sz w:val="20"/>
              </w:rPr>
              <w:t>1</w:t>
            </w:r>
            <w:r w:rsidR="00092C74">
              <w:rPr>
                <w:sz w:val="20"/>
              </w:rPr>
              <w:t>8</w:t>
            </w:r>
            <w:r>
              <w:rPr>
                <w:sz w:val="20"/>
              </w:rPr>
              <w:t xml:space="preserve">. Έχω </w:t>
            </w:r>
            <w:r w:rsidR="000E25F1">
              <w:rPr>
                <w:sz w:val="20"/>
              </w:rPr>
              <w:t>συμπληρώσει, υπογράψει</w:t>
            </w:r>
            <w:r w:rsidR="00E57FED">
              <w:rPr>
                <w:sz w:val="20"/>
              </w:rPr>
              <w:t>,</w:t>
            </w:r>
            <w:r w:rsidR="000E25F1">
              <w:rPr>
                <w:sz w:val="20"/>
              </w:rPr>
              <w:t xml:space="preserve"> και </w:t>
            </w:r>
            <w:r>
              <w:rPr>
                <w:sz w:val="20"/>
              </w:rPr>
              <w:t xml:space="preserve">επισυνάψει στην παρούσα αίτηση συμμετοχής, ως Παράρτημα Ε, το επιχειρησιακό σχέδιο για τα πρώτα </w:t>
            </w:r>
            <w:r w:rsidR="00E57FED">
              <w:rPr>
                <w:sz w:val="20"/>
              </w:rPr>
              <w:t>πέντε</w:t>
            </w:r>
            <w:r w:rsidR="009C24F6">
              <w:rPr>
                <w:sz w:val="20"/>
              </w:rPr>
              <w:t xml:space="preserve"> (</w:t>
            </w:r>
            <w:r w:rsidR="00E57FED">
              <w:rPr>
                <w:sz w:val="20"/>
              </w:rPr>
              <w:t>5</w:t>
            </w:r>
            <w:r w:rsidR="009C24F6">
              <w:rPr>
                <w:sz w:val="20"/>
              </w:rPr>
              <w:t xml:space="preserve">) </w:t>
            </w:r>
            <w:r>
              <w:rPr>
                <w:sz w:val="20"/>
              </w:rPr>
              <w:t xml:space="preserve">έτη λειτουργίας του δικτύου του Αιτητή καθώς και </w:t>
            </w:r>
            <w:r w:rsidR="000E25F1">
              <w:rPr>
                <w:sz w:val="20"/>
              </w:rPr>
              <w:t>το έντυπο με τίτλο</w:t>
            </w:r>
            <w:r w:rsidR="00814AC4">
              <w:rPr>
                <w:sz w:val="20"/>
              </w:rPr>
              <w:t xml:space="preserve"> «Δήλωση σχετικά με τη</w:t>
            </w:r>
            <w:r w:rsidR="000E25F1">
              <w:rPr>
                <w:sz w:val="20"/>
              </w:rPr>
              <w:t xml:space="preserve"> Χρηματοδότηση των Δ</w:t>
            </w:r>
            <w:r>
              <w:rPr>
                <w:sz w:val="20"/>
              </w:rPr>
              <w:t>ραστηριοτήτων</w:t>
            </w:r>
            <w:r w:rsidR="00814AC4">
              <w:rPr>
                <w:sz w:val="20"/>
              </w:rPr>
              <w:t>»</w:t>
            </w:r>
            <w:r>
              <w:rPr>
                <w:sz w:val="20"/>
              </w:rPr>
              <w:t xml:space="preserve"> </w:t>
            </w:r>
            <w:r w:rsidR="000E25F1">
              <w:rPr>
                <w:sz w:val="20"/>
              </w:rPr>
              <w:t>(ΠΑΡΑΡΤΗΜΑ 9</w:t>
            </w:r>
            <w:r>
              <w:rPr>
                <w:sz w:val="20"/>
              </w:rPr>
              <w:t xml:space="preserve">, όπως καθορίζεται στην παράγραφο </w:t>
            </w:r>
            <w:r>
              <w:rPr>
                <w:sz w:val="20"/>
              </w:rPr>
              <w:fldChar w:fldCharType="begin"/>
            </w:r>
            <w:r>
              <w:rPr>
                <w:sz w:val="20"/>
              </w:rPr>
              <w:instrText xml:space="preserve"> REF _Ref179171518 \n \h </w:instrText>
            </w:r>
            <w:r>
              <w:rPr>
                <w:sz w:val="20"/>
              </w:rPr>
            </w:r>
            <w:r>
              <w:rPr>
                <w:sz w:val="20"/>
              </w:rPr>
              <w:fldChar w:fldCharType="separate"/>
            </w:r>
            <w:r w:rsidR="005124A5">
              <w:rPr>
                <w:sz w:val="20"/>
              </w:rPr>
              <w:t>27.3</w:t>
            </w:r>
            <w:r>
              <w:rPr>
                <w:sz w:val="20"/>
              </w:rPr>
              <w:fldChar w:fldCharType="end"/>
            </w:r>
            <w:r>
              <w:rPr>
                <w:sz w:val="20"/>
              </w:rPr>
              <w:t xml:space="preserve"> των Εγγράφων Διαγωνισμού)</w:t>
            </w:r>
            <w:r w:rsidR="009C24F6">
              <w:rPr>
                <w:sz w:val="20"/>
              </w:rPr>
              <w:t>, μαζί με όλα τα απαιτούμενα υποστηρικτικά έγγραφα</w:t>
            </w:r>
            <w:r>
              <w:rPr>
                <w:sz w:val="20"/>
              </w:rPr>
              <w:t xml:space="preserve">. </w:t>
            </w:r>
          </w:p>
          <w:p w14:paraId="19471E45" w14:textId="77777777" w:rsidR="00613B63" w:rsidRDefault="00613B63" w:rsidP="00613B63">
            <w:pPr>
              <w:pStyle w:val="BodyTextIndent"/>
              <w:spacing w:line="240" w:lineRule="auto"/>
              <w:ind w:left="0"/>
              <w:rPr>
                <w:sz w:val="20"/>
              </w:rPr>
            </w:pPr>
          </w:p>
          <w:p w14:paraId="5860EED1" w14:textId="77777777" w:rsidR="00613B63" w:rsidRDefault="00092C74" w:rsidP="00613B63">
            <w:pPr>
              <w:pStyle w:val="BodyTextIndent"/>
              <w:spacing w:line="240" w:lineRule="auto"/>
              <w:ind w:left="0"/>
              <w:jc w:val="left"/>
              <w:rPr>
                <w:sz w:val="20"/>
              </w:rPr>
            </w:pPr>
            <w:r>
              <w:rPr>
                <w:sz w:val="20"/>
              </w:rPr>
              <w:t>19</w:t>
            </w:r>
            <w:r w:rsidR="00613B63">
              <w:rPr>
                <w:sz w:val="20"/>
              </w:rPr>
              <w:t xml:space="preserve">. Έχω </w:t>
            </w:r>
            <w:r w:rsidR="000E25F1">
              <w:rPr>
                <w:sz w:val="20"/>
              </w:rPr>
              <w:t>συμπληρώσει, υπογράψει</w:t>
            </w:r>
            <w:r w:rsidR="00E57FED">
              <w:rPr>
                <w:sz w:val="20"/>
              </w:rPr>
              <w:t>,</w:t>
            </w:r>
            <w:r w:rsidR="000E25F1">
              <w:rPr>
                <w:sz w:val="20"/>
              </w:rPr>
              <w:t xml:space="preserve"> και </w:t>
            </w:r>
            <w:r w:rsidR="00613B63">
              <w:rPr>
                <w:sz w:val="20"/>
              </w:rPr>
              <w:t xml:space="preserve">επισυνάψει στην παρούσα αίτηση συμμετοχής, ως </w:t>
            </w:r>
            <w:r w:rsidR="00613B63" w:rsidRPr="00695F88">
              <w:rPr>
                <w:sz w:val="20"/>
              </w:rPr>
              <w:t xml:space="preserve">Παράρτημα Στ, </w:t>
            </w:r>
            <w:r w:rsidR="000E25F1">
              <w:rPr>
                <w:sz w:val="20"/>
              </w:rPr>
              <w:t>το έντυπο  με τίτλο «Δήλωση σχετικά με την Εμπειρία και την Τεχνογνωσία» (ΠΑΡΑΡΤΗΜΑ 10</w:t>
            </w:r>
            <w:r w:rsidR="00613B63">
              <w:rPr>
                <w:sz w:val="20"/>
              </w:rPr>
              <w:t xml:space="preserve"> , όπως καθορίζεται στην παράγραφο </w:t>
            </w:r>
            <w:r w:rsidR="00613B63">
              <w:rPr>
                <w:sz w:val="20"/>
              </w:rPr>
              <w:fldChar w:fldCharType="begin"/>
            </w:r>
            <w:r w:rsidR="00613B63">
              <w:rPr>
                <w:sz w:val="20"/>
              </w:rPr>
              <w:instrText xml:space="preserve"> REF _Ref169490822 \r \h  \* MERGEFORMAT </w:instrText>
            </w:r>
            <w:r w:rsidR="00613B63">
              <w:rPr>
                <w:sz w:val="20"/>
              </w:rPr>
            </w:r>
            <w:r w:rsidR="00613B63">
              <w:rPr>
                <w:sz w:val="20"/>
              </w:rPr>
              <w:fldChar w:fldCharType="separate"/>
            </w:r>
            <w:r w:rsidR="005124A5">
              <w:rPr>
                <w:sz w:val="20"/>
              </w:rPr>
              <w:t>27.4</w:t>
            </w:r>
            <w:r w:rsidR="00613B63">
              <w:rPr>
                <w:sz w:val="20"/>
              </w:rPr>
              <w:fldChar w:fldCharType="end"/>
            </w:r>
            <w:r w:rsidR="00613B63">
              <w:rPr>
                <w:sz w:val="20"/>
              </w:rPr>
              <w:t xml:space="preserve"> των Εγγράφων Διαγωνισμού)</w:t>
            </w:r>
            <w:r w:rsidR="009C24F6">
              <w:rPr>
                <w:sz w:val="20"/>
              </w:rPr>
              <w:t>.</w:t>
            </w:r>
          </w:p>
          <w:p w14:paraId="19B6B925" w14:textId="77777777" w:rsidR="00613B63" w:rsidRDefault="00613B63" w:rsidP="00613B63">
            <w:pPr>
              <w:pStyle w:val="BodyTextIndent"/>
              <w:spacing w:line="240" w:lineRule="auto"/>
              <w:ind w:left="0"/>
              <w:jc w:val="left"/>
              <w:rPr>
                <w:sz w:val="20"/>
              </w:rPr>
            </w:pPr>
          </w:p>
          <w:p w14:paraId="11E98587" w14:textId="77777777" w:rsidR="00613B63" w:rsidRDefault="00092C74" w:rsidP="00613B63">
            <w:pPr>
              <w:pStyle w:val="BodyTextIndent"/>
              <w:spacing w:line="240" w:lineRule="auto"/>
              <w:ind w:left="0"/>
              <w:jc w:val="left"/>
              <w:rPr>
                <w:b/>
                <w:bCs/>
                <w:sz w:val="20"/>
              </w:rPr>
            </w:pPr>
            <w:r>
              <w:rPr>
                <w:sz w:val="20"/>
              </w:rPr>
              <w:t>20</w:t>
            </w:r>
            <w:r w:rsidR="00613B63">
              <w:rPr>
                <w:sz w:val="20"/>
              </w:rPr>
              <w:t>. Έχω  επισυνάψει στην  παρούσα  αίτηση  συμμετοχής, ως  Παράρτημα Ζ, τη  γραπτή  επιβεβαίωση του Διευθυντή</w:t>
            </w:r>
            <w:r w:rsidR="000E25F1">
              <w:rPr>
                <w:sz w:val="20"/>
              </w:rPr>
              <w:t xml:space="preserve"> ή εκπροσώπου του </w:t>
            </w:r>
            <w:r w:rsidR="00613B63">
              <w:rPr>
                <w:sz w:val="20"/>
              </w:rPr>
              <w:t xml:space="preserve">(όπως καθορίζεται στην παράγραφο </w:t>
            </w:r>
            <w:r w:rsidR="006B7929">
              <w:rPr>
                <w:sz w:val="20"/>
              </w:rPr>
              <w:fldChar w:fldCharType="begin"/>
            </w:r>
            <w:r w:rsidR="006B7929">
              <w:rPr>
                <w:sz w:val="20"/>
              </w:rPr>
              <w:instrText xml:space="preserve"> REF _Ref353867005 \r \h </w:instrText>
            </w:r>
            <w:r w:rsidR="006B7929">
              <w:rPr>
                <w:sz w:val="20"/>
              </w:rPr>
            </w:r>
            <w:r w:rsidR="006B7929">
              <w:rPr>
                <w:sz w:val="20"/>
              </w:rPr>
              <w:fldChar w:fldCharType="separate"/>
            </w:r>
            <w:r w:rsidR="005124A5">
              <w:rPr>
                <w:sz w:val="20"/>
              </w:rPr>
              <w:t>13</w:t>
            </w:r>
            <w:r w:rsidR="006B7929">
              <w:rPr>
                <w:sz w:val="20"/>
              </w:rPr>
              <w:fldChar w:fldCharType="end"/>
            </w:r>
            <w:r w:rsidR="00613B63">
              <w:rPr>
                <w:sz w:val="20"/>
              </w:rPr>
              <w:t xml:space="preserve"> των Εγγράφων Διαγωνισμού).</w:t>
            </w:r>
          </w:p>
          <w:p w14:paraId="46B451A7" w14:textId="77777777" w:rsidR="00E65C15" w:rsidRDefault="00E65C15" w:rsidP="00BA654F">
            <w:pPr>
              <w:rPr>
                <w:sz w:val="20"/>
                <w:lang w:val="el-GR"/>
              </w:rPr>
            </w:pPr>
          </w:p>
        </w:tc>
      </w:tr>
      <w:tr w:rsidR="00BA654F" w14:paraId="3E153245" w14:textId="77777777" w:rsidTr="00BA654F">
        <w:tblPrEx>
          <w:tblCellMar>
            <w:top w:w="0" w:type="dxa"/>
            <w:bottom w:w="0" w:type="dxa"/>
          </w:tblCellMar>
        </w:tblPrEx>
        <w:trPr>
          <w:trHeight w:val="454"/>
        </w:trPr>
        <w:tc>
          <w:tcPr>
            <w:tcW w:w="9727" w:type="dxa"/>
            <w:gridSpan w:val="5"/>
            <w:vAlign w:val="center"/>
          </w:tcPr>
          <w:p w14:paraId="280AB6D8" w14:textId="77777777" w:rsidR="00BA654F" w:rsidRDefault="00BA654F" w:rsidP="00BA654F">
            <w:pPr>
              <w:pStyle w:val="BodyTextIndent"/>
              <w:spacing w:line="240" w:lineRule="auto"/>
              <w:ind w:left="0"/>
              <w:rPr>
                <w:sz w:val="20"/>
              </w:rPr>
            </w:pPr>
            <w:r>
              <w:rPr>
                <w:b/>
                <w:bCs/>
                <w:sz w:val="20"/>
              </w:rPr>
              <w:t>Μέρος 6 – Εξουσιοδοτημένη Υπογραφή</w:t>
            </w:r>
          </w:p>
        </w:tc>
      </w:tr>
      <w:tr w:rsidR="00BA654F" w14:paraId="5CBFF19C" w14:textId="77777777" w:rsidTr="00BA654F">
        <w:tblPrEx>
          <w:tblCellMar>
            <w:top w:w="0" w:type="dxa"/>
            <w:bottom w:w="0" w:type="dxa"/>
          </w:tblCellMar>
        </w:tblPrEx>
        <w:trPr>
          <w:trHeight w:val="454"/>
        </w:trPr>
        <w:tc>
          <w:tcPr>
            <w:tcW w:w="9727" w:type="dxa"/>
            <w:gridSpan w:val="5"/>
            <w:vAlign w:val="center"/>
          </w:tcPr>
          <w:p w14:paraId="4E364494" w14:textId="77777777" w:rsidR="00BA654F" w:rsidRDefault="00A64229" w:rsidP="00BA654F">
            <w:pPr>
              <w:pStyle w:val="BodyTextIndent"/>
              <w:spacing w:line="240" w:lineRule="auto"/>
              <w:ind w:left="0"/>
              <w:rPr>
                <w:sz w:val="20"/>
                <w:lang w:val="en-US"/>
              </w:rPr>
            </w:pPr>
            <w:r>
              <w:rPr>
                <w:sz w:val="20"/>
              </w:rPr>
              <w:br/>
              <w:t>2</w:t>
            </w:r>
            <w:r w:rsidR="00092C74">
              <w:rPr>
                <w:sz w:val="20"/>
              </w:rPr>
              <w:t>1</w:t>
            </w:r>
            <w:r w:rsidR="00BA654F">
              <w:rPr>
                <w:sz w:val="20"/>
              </w:rPr>
              <w:t>. Υπογραφή</w:t>
            </w:r>
          </w:p>
          <w:p w14:paraId="12F1AE7F" w14:textId="77777777" w:rsidR="00BA654F" w:rsidRDefault="00BA654F" w:rsidP="00BA654F">
            <w:pPr>
              <w:pStyle w:val="BodyTextIndent"/>
              <w:spacing w:line="240" w:lineRule="auto"/>
              <w:ind w:left="0"/>
              <w:rPr>
                <w:b/>
                <w:bCs/>
                <w:sz w:val="20"/>
                <w:lang w:val="en-US"/>
              </w:rPr>
            </w:pPr>
          </w:p>
        </w:tc>
      </w:tr>
      <w:tr w:rsidR="00BA654F" w:rsidRPr="00EC72EF" w14:paraId="7BCB8655" w14:textId="77777777" w:rsidTr="00BA654F">
        <w:tblPrEx>
          <w:tblCellMar>
            <w:top w:w="0" w:type="dxa"/>
            <w:bottom w:w="0" w:type="dxa"/>
          </w:tblCellMar>
        </w:tblPrEx>
        <w:trPr>
          <w:trHeight w:val="1117"/>
        </w:trPr>
        <w:tc>
          <w:tcPr>
            <w:tcW w:w="9727" w:type="dxa"/>
            <w:gridSpan w:val="5"/>
            <w:vAlign w:val="center"/>
          </w:tcPr>
          <w:p w14:paraId="4AA4E5B5" w14:textId="77777777" w:rsidR="00DA1F7A" w:rsidRPr="002A5007" w:rsidRDefault="000E25F1" w:rsidP="00DA1F7A">
            <w:pPr>
              <w:pStyle w:val="BodyTextIndent"/>
              <w:spacing w:line="240" w:lineRule="auto"/>
              <w:ind w:left="0"/>
              <w:rPr>
                <w:sz w:val="20"/>
              </w:rPr>
            </w:pPr>
            <w:r w:rsidRPr="002A5007">
              <w:rPr>
                <w:sz w:val="20"/>
              </w:rPr>
              <w:t>Εγώ</w:t>
            </w:r>
            <w:r w:rsidR="00E57FED" w:rsidRPr="002A5007">
              <w:rPr>
                <w:sz w:val="20"/>
              </w:rPr>
              <w:t>,</w:t>
            </w:r>
            <w:r w:rsidRPr="002A5007">
              <w:rPr>
                <w:sz w:val="20"/>
              </w:rPr>
              <w:t xml:space="preserve"> ο υπογεγραμμένος</w:t>
            </w:r>
            <w:r w:rsidR="00E57FED" w:rsidRPr="002A5007">
              <w:rPr>
                <w:sz w:val="20"/>
              </w:rPr>
              <w:t>,</w:t>
            </w:r>
            <w:r w:rsidRPr="002A5007">
              <w:rPr>
                <w:sz w:val="20"/>
              </w:rPr>
              <w:t xml:space="preserve"> διαβεβαιώνω ότι, </w:t>
            </w:r>
            <w:r w:rsidR="00BA654F" w:rsidRPr="002A5007">
              <w:rPr>
                <w:sz w:val="20"/>
              </w:rPr>
              <w:t xml:space="preserve">έχω διαβάσει </w:t>
            </w:r>
            <w:r w:rsidR="00E65C15" w:rsidRPr="002A5007">
              <w:rPr>
                <w:sz w:val="20"/>
              </w:rPr>
              <w:t xml:space="preserve">και κατανοήσει το περιεχόμενο των Εγγράφων </w:t>
            </w:r>
            <w:r w:rsidR="00A47993" w:rsidRPr="002A5007">
              <w:rPr>
                <w:sz w:val="20"/>
              </w:rPr>
              <w:t xml:space="preserve">Διαγωνισμού </w:t>
            </w:r>
            <w:r w:rsidR="00BA654F" w:rsidRPr="002A5007">
              <w:rPr>
                <w:sz w:val="20"/>
              </w:rPr>
              <w:t xml:space="preserve">με </w:t>
            </w:r>
            <w:r w:rsidR="00E65C15" w:rsidRPr="002A5007">
              <w:rPr>
                <w:sz w:val="20"/>
              </w:rPr>
              <w:t>αντικείμενο</w:t>
            </w:r>
            <w:r w:rsidR="00C258B8" w:rsidRPr="002A5007">
              <w:rPr>
                <w:sz w:val="20"/>
              </w:rPr>
              <w:t xml:space="preserve"> «</w:t>
            </w:r>
            <w:r w:rsidR="00092C74" w:rsidRPr="002A5007">
              <w:rPr>
                <w:sz w:val="20"/>
              </w:rPr>
              <w:t>Πλειστηριασμός</w:t>
            </w:r>
            <w:r w:rsidR="001E6DCB" w:rsidRPr="002A5007">
              <w:rPr>
                <w:sz w:val="20"/>
              </w:rPr>
              <w:t xml:space="preserve"> για τη Χορήγηση Δικαιωμάτων Χρήσης του Φάσματος Ραδιοσυχνοτήτων (</w:t>
            </w:r>
            <w:r w:rsidR="00F15E66" w:rsidRPr="002A5007">
              <w:rPr>
                <w:sz w:val="20"/>
              </w:rPr>
              <w:t>7</w:t>
            </w:r>
            <w:r w:rsidR="001E6DCB" w:rsidRPr="002A5007">
              <w:rPr>
                <w:sz w:val="20"/>
              </w:rPr>
              <w:t>00</w:t>
            </w:r>
            <w:r w:rsidR="00E57FED" w:rsidRPr="002A5007">
              <w:rPr>
                <w:sz w:val="20"/>
              </w:rPr>
              <w:t xml:space="preserve"> </w:t>
            </w:r>
            <w:r w:rsidR="001E6DCB" w:rsidRPr="002A5007">
              <w:rPr>
                <w:sz w:val="20"/>
              </w:rPr>
              <w:t xml:space="preserve">MHz, </w:t>
            </w:r>
            <w:r w:rsidR="00F15E66" w:rsidRPr="002A5007">
              <w:rPr>
                <w:sz w:val="20"/>
              </w:rPr>
              <w:t>3.</w:t>
            </w:r>
            <w:r w:rsidR="00BF4279" w:rsidRPr="002A5007">
              <w:rPr>
                <w:sz w:val="20"/>
              </w:rPr>
              <w:t>6</w:t>
            </w:r>
            <w:r w:rsidR="001E6DCB" w:rsidRPr="002A5007">
              <w:rPr>
                <w:sz w:val="20"/>
              </w:rPr>
              <w:t xml:space="preserve"> </w:t>
            </w:r>
            <w:r w:rsidR="00F15E66" w:rsidRPr="002A5007">
              <w:rPr>
                <w:sz w:val="20"/>
                <w:lang w:val="en-GB"/>
              </w:rPr>
              <w:t>G</w:t>
            </w:r>
            <w:r w:rsidR="001E6DCB" w:rsidRPr="002A5007">
              <w:rPr>
                <w:sz w:val="20"/>
              </w:rPr>
              <w:t>Hz) για την Ίδρυση και Λειτουργία Δικτύων Ηλεκτρονικών Επικοινωνιών για την Παροχή Υπηρεσιών Ηλεκτρονικών Επικοινωνιών</w:t>
            </w:r>
            <w:r w:rsidR="00C258B8" w:rsidRPr="002A5007">
              <w:rPr>
                <w:sz w:val="20"/>
              </w:rPr>
              <w:t>»</w:t>
            </w:r>
            <w:r w:rsidR="009B73A5" w:rsidRPr="002A5007">
              <w:rPr>
                <w:sz w:val="20"/>
              </w:rPr>
              <w:t xml:space="preserve"> και με κωδικό</w:t>
            </w:r>
            <w:r w:rsidR="00C258B8" w:rsidRPr="002A5007">
              <w:rPr>
                <w:sz w:val="20"/>
              </w:rPr>
              <w:t xml:space="preserve"> α</w:t>
            </w:r>
            <w:r w:rsidR="00BA654F" w:rsidRPr="002A5007">
              <w:rPr>
                <w:sz w:val="20"/>
              </w:rPr>
              <w:t>ναφοράς</w:t>
            </w:r>
            <w:r w:rsidR="00C258B8" w:rsidRPr="002A5007">
              <w:rPr>
                <w:sz w:val="20"/>
              </w:rPr>
              <w:t xml:space="preserve">: ΤΗΕ </w:t>
            </w:r>
            <w:r w:rsidR="00EA3F19">
              <w:rPr>
                <w:sz w:val="20"/>
              </w:rPr>
              <w:t>Δ1</w:t>
            </w:r>
            <w:r w:rsidR="00752B3A" w:rsidRPr="002A5007">
              <w:rPr>
                <w:sz w:val="20"/>
              </w:rPr>
              <w:t>/</w:t>
            </w:r>
            <w:r w:rsidR="00BF1BCB" w:rsidRPr="002A5007">
              <w:rPr>
                <w:sz w:val="20"/>
              </w:rPr>
              <w:t>20</w:t>
            </w:r>
            <w:r w:rsidR="00F15E66" w:rsidRPr="002A5007">
              <w:rPr>
                <w:sz w:val="20"/>
              </w:rPr>
              <w:t>20</w:t>
            </w:r>
            <w:r w:rsidR="00C258B8" w:rsidRPr="002A5007">
              <w:rPr>
                <w:sz w:val="20"/>
              </w:rPr>
              <w:t xml:space="preserve">, </w:t>
            </w:r>
            <w:r w:rsidR="00BA654F" w:rsidRPr="002A5007">
              <w:rPr>
                <w:sz w:val="20"/>
              </w:rPr>
              <w:t xml:space="preserve">και </w:t>
            </w:r>
            <w:r w:rsidR="00C258B8" w:rsidRPr="002A5007">
              <w:rPr>
                <w:sz w:val="20"/>
              </w:rPr>
              <w:t>διαβεβαιώνω ό</w:t>
            </w:r>
            <w:r w:rsidR="00BA654F" w:rsidRPr="002A5007">
              <w:rPr>
                <w:sz w:val="20"/>
              </w:rPr>
              <w:t>τι οι</w:t>
            </w:r>
            <w:r w:rsidR="007E7CE4" w:rsidRPr="002A5007">
              <w:rPr>
                <w:sz w:val="20"/>
              </w:rPr>
              <w:t xml:space="preserve"> προαναφερθείσες πιστοποιήσεις, </w:t>
            </w:r>
            <w:r w:rsidRPr="002A5007">
              <w:rPr>
                <w:sz w:val="20"/>
              </w:rPr>
              <w:t>δηλώσεις</w:t>
            </w:r>
            <w:r w:rsidR="007E7CE4" w:rsidRPr="002A5007">
              <w:rPr>
                <w:sz w:val="20"/>
              </w:rPr>
              <w:t>,</w:t>
            </w:r>
            <w:r w:rsidRPr="002A5007">
              <w:rPr>
                <w:sz w:val="20"/>
              </w:rPr>
              <w:t xml:space="preserve"> </w:t>
            </w:r>
            <w:r w:rsidR="00C258B8" w:rsidRPr="002A5007">
              <w:rPr>
                <w:sz w:val="20"/>
              </w:rPr>
              <w:t xml:space="preserve">συγκαταθέσεις και διαβεβαιώσεις, </w:t>
            </w:r>
            <w:r w:rsidR="00BA654F" w:rsidRPr="002A5007">
              <w:rPr>
                <w:sz w:val="20"/>
              </w:rPr>
              <w:t xml:space="preserve">όλες οι αναφορές και όλα όσα δηλώνονται </w:t>
            </w:r>
            <w:r w:rsidR="00C258B8" w:rsidRPr="002A5007">
              <w:rPr>
                <w:sz w:val="20"/>
              </w:rPr>
              <w:t>στην παρούσα αίτηση συμμετοχής</w:t>
            </w:r>
            <w:r w:rsidR="00BA654F" w:rsidRPr="002A5007">
              <w:rPr>
                <w:sz w:val="20"/>
              </w:rPr>
              <w:t xml:space="preserve"> </w:t>
            </w:r>
            <w:r w:rsidR="009B73A5" w:rsidRPr="002A5007">
              <w:rPr>
                <w:sz w:val="20"/>
              </w:rPr>
              <w:t xml:space="preserve">και </w:t>
            </w:r>
            <w:r w:rsidR="00BA654F" w:rsidRPr="002A5007">
              <w:rPr>
                <w:sz w:val="20"/>
              </w:rPr>
              <w:t xml:space="preserve">στα επισυναπτόμενα </w:t>
            </w:r>
            <w:r w:rsidR="00C258B8" w:rsidRPr="002A5007">
              <w:rPr>
                <w:sz w:val="20"/>
              </w:rPr>
              <w:t>παραρτήματα</w:t>
            </w:r>
            <w:r w:rsidR="00BA654F" w:rsidRPr="002A5007">
              <w:rPr>
                <w:sz w:val="20"/>
              </w:rPr>
              <w:t xml:space="preserve"> είναι ακριβή και σωστά.</w:t>
            </w:r>
            <w:r w:rsidR="00DA1F7A" w:rsidRPr="002A5007">
              <w:rPr>
                <w:sz w:val="20"/>
              </w:rPr>
              <w:t xml:space="preserve">  Είναι κατανοητό ότι αν η παρούσα αίτηση συμμετοχής αποδειχθεί ψευδής, από οποιαδήποτε άποψη, τότε:</w:t>
            </w:r>
          </w:p>
          <w:p w14:paraId="330D2A25" w14:textId="77777777" w:rsidR="00DA1F7A" w:rsidRPr="002A5007" w:rsidRDefault="00DA1F7A" w:rsidP="00DA1F7A">
            <w:pPr>
              <w:pStyle w:val="BodyTextIndent"/>
              <w:spacing w:line="240" w:lineRule="auto"/>
              <w:ind w:left="0"/>
              <w:rPr>
                <w:sz w:val="20"/>
              </w:rPr>
            </w:pPr>
          </w:p>
          <w:p w14:paraId="1B169BAB" w14:textId="77777777" w:rsidR="00DA1F7A" w:rsidRPr="002A5007" w:rsidRDefault="007E7CE4" w:rsidP="007E7CE4">
            <w:pPr>
              <w:pStyle w:val="BodyTextIndent"/>
              <w:tabs>
                <w:tab w:val="left" w:pos="421"/>
              </w:tabs>
              <w:spacing w:line="240" w:lineRule="auto"/>
              <w:ind w:left="-4"/>
              <w:rPr>
                <w:sz w:val="20"/>
              </w:rPr>
            </w:pPr>
            <w:r w:rsidRPr="002A5007">
              <w:rPr>
                <w:sz w:val="20"/>
              </w:rPr>
              <w:lastRenderedPageBreak/>
              <w:t xml:space="preserve">(α) </w:t>
            </w:r>
            <w:r w:rsidRPr="002A5007">
              <w:rPr>
                <w:sz w:val="20"/>
              </w:rPr>
              <w:tab/>
            </w:r>
            <w:r w:rsidR="00DA1F7A" w:rsidRPr="002A5007">
              <w:rPr>
                <w:sz w:val="20"/>
              </w:rPr>
              <w:t xml:space="preserve">ο Αιτητής θα αποκλειστεί από το Διαγωνισμό ή/και θα αποβληθεί από τον πλειστηριασμό ή/και οποιαδήποτε </w:t>
            </w:r>
            <w:r w:rsidRPr="002A5007">
              <w:rPr>
                <w:sz w:val="20"/>
              </w:rPr>
              <w:tab/>
            </w:r>
            <w:r w:rsidR="00DA1F7A" w:rsidRPr="002A5007">
              <w:rPr>
                <w:sz w:val="20"/>
              </w:rPr>
              <w:t>απόφαση περί χορήγησης σε αυτόν Εξουσιοδότησης Ραδιοεπικοινωνιών θα ανακληθεί</w:t>
            </w:r>
            <w:r w:rsidR="00DA1F7A" w:rsidRPr="002A5007">
              <w:rPr>
                <w:rFonts w:ascii="Andalus" w:hAnsi="Andalus" w:cs="Andalus"/>
                <w:sz w:val="20"/>
              </w:rPr>
              <w:t>·</w:t>
            </w:r>
            <w:r w:rsidR="00DA1F7A" w:rsidRPr="002A5007">
              <w:rPr>
                <w:sz w:val="20"/>
              </w:rPr>
              <w:t xml:space="preserve"> και</w:t>
            </w:r>
          </w:p>
          <w:p w14:paraId="4D5EBAE0" w14:textId="77777777" w:rsidR="00DA1F7A" w:rsidRPr="002A5007" w:rsidRDefault="007E7CE4" w:rsidP="007E7CE4">
            <w:pPr>
              <w:pStyle w:val="BodyTextIndent"/>
              <w:tabs>
                <w:tab w:val="left" w:pos="421"/>
              </w:tabs>
              <w:spacing w:line="240" w:lineRule="auto"/>
              <w:ind w:left="-4"/>
              <w:rPr>
                <w:sz w:val="20"/>
              </w:rPr>
            </w:pPr>
            <w:r w:rsidRPr="002A5007">
              <w:rPr>
                <w:sz w:val="20"/>
              </w:rPr>
              <w:t>(β)</w:t>
            </w:r>
            <w:r w:rsidRPr="002A5007">
              <w:rPr>
                <w:sz w:val="20"/>
              </w:rPr>
              <w:tab/>
            </w:r>
            <w:r w:rsidR="00DA1F7A" w:rsidRPr="002A5007">
              <w:rPr>
                <w:sz w:val="20"/>
              </w:rPr>
              <w:t>οι πλ</w:t>
            </w:r>
            <w:r w:rsidRPr="002A5007">
              <w:rPr>
                <w:sz w:val="20"/>
              </w:rPr>
              <w:t>ειοδοτικές προσφορές του Αιτητή θα ακυρωθούν</w:t>
            </w:r>
            <w:r w:rsidR="00DA1F7A" w:rsidRPr="002A5007">
              <w:rPr>
                <w:rFonts w:ascii="Andalus" w:hAnsi="Andalus" w:cs="Andalus"/>
                <w:sz w:val="20"/>
              </w:rPr>
              <w:t>·</w:t>
            </w:r>
            <w:r w:rsidR="00DA1F7A" w:rsidRPr="002A5007">
              <w:rPr>
                <w:sz w:val="20"/>
              </w:rPr>
              <w:t xml:space="preserve"> και</w:t>
            </w:r>
          </w:p>
          <w:p w14:paraId="4633EF5A" w14:textId="77777777" w:rsidR="00DA1F7A" w:rsidRPr="002A5007" w:rsidRDefault="007E7CE4" w:rsidP="007E7CE4">
            <w:pPr>
              <w:pStyle w:val="BodyTextIndent"/>
              <w:spacing w:line="240" w:lineRule="auto"/>
              <w:ind w:left="-4"/>
              <w:rPr>
                <w:sz w:val="20"/>
              </w:rPr>
            </w:pPr>
            <w:r w:rsidRPr="002A5007">
              <w:rPr>
                <w:sz w:val="20"/>
              </w:rPr>
              <w:t xml:space="preserve">(γ)    </w:t>
            </w:r>
            <w:r w:rsidR="00DA1F7A" w:rsidRPr="002A5007">
              <w:rPr>
                <w:sz w:val="20"/>
              </w:rPr>
              <w:t>το ποσό της εγγύησης συμμετοχή</w:t>
            </w:r>
            <w:r w:rsidR="00613B63" w:rsidRPr="002A5007">
              <w:rPr>
                <w:sz w:val="20"/>
              </w:rPr>
              <w:t>ς</w:t>
            </w:r>
            <w:r w:rsidR="00DA1F7A" w:rsidRPr="002A5007">
              <w:rPr>
                <w:sz w:val="20"/>
              </w:rPr>
              <w:t xml:space="preserve"> του Αιτητή</w:t>
            </w:r>
            <w:r w:rsidR="00E57FED" w:rsidRPr="002A5007">
              <w:rPr>
                <w:sz w:val="20"/>
              </w:rPr>
              <w:t xml:space="preserve"> θα κατασχεθεί </w:t>
            </w:r>
            <w:r w:rsidR="00DA1F7A" w:rsidRPr="002A5007">
              <w:rPr>
                <w:rFonts w:ascii="Andalus" w:hAnsi="Andalus" w:cs="Andalus"/>
                <w:sz w:val="20"/>
              </w:rPr>
              <w:t>·</w:t>
            </w:r>
            <w:r w:rsidR="00DA1F7A" w:rsidRPr="002A5007">
              <w:rPr>
                <w:sz w:val="20"/>
              </w:rPr>
              <w:t xml:space="preserve"> και </w:t>
            </w:r>
          </w:p>
          <w:p w14:paraId="51723094" w14:textId="77777777" w:rsidR="00DA1F7A" w:rsidRPr="00613B63" w:rsidRDefault="007E7CE4" w:rsidP="00E57FED">
            <w:pPr>
              <w:pStyle w:val="BodyTextIndent"/>
              <w:spacing w:line="240" w:lineRule="auto"/>
              <w:ind w:left="421" w:hanging="421"/>
              <w:rPr>
                <w:sz w:val="20"/>
              </w:rPr>
            </w:pPr>
            <w:r w:rsidRPr="002A5007">
              <w:rPr>
                <w:sz w:val="20"/>
              </w:rPr>
              <w:t xml:space="preserve">(δ) </w:t>
            </w:r>
            <w:r w:rsidRPr="002A5007">
              <w:rPr>
                <w:sz w:val="20"/>
              </w:rPr>
              <w:tab/>
            </w:r>
            <w:r w:rsidR="00DA1F7A" w:rsidRPr="002A5007">
              <w:rPr>
                <w:sz w:val="20"/>
              </w:rPr>
              <w:t>οποιαδήποτε Εξουσιοδότηση Ραδιοεπικοινωνιών, η οποία δυνατόν να έχ</w:t>
            </w:r>
            <w:r w:rsidR="00E57FED" w:rsidRPr="002A5007">
              <w:rPr>
                <w:sz w:val="20"/>
              </w:rPr>
              <w:t>ει ήδη χορηγηθεί στον Αιτητή</w:t>
            </w:r>
            <w:r w:rsidR="00403540" w:rsidRPr="002A5007">
              <w:rPr>
                <w:sz w:val="20"/>
              </w:rPr>
              <w:t>,</w:t>
            </w:r>
            <w:r w:rsidR="00E57FED" w:rsidRPr="002A5007">
              <w:rPr>
                <w:sz w:val="20"/>
              </w:rPr>
              <w:t xml:space="preserve"> ως </w:t>
            </w:r>
            <w:r w:rsidR="00DA1F7A" w:rsidRPr="002A5007">
              <w:rPr>
                <w:sz w:val="20"/>
              </w:rPr>
              <w:t xml:space="preserve">αποτέλεσμα του </w:t>
            </w:r>
            <w:r w:rsidR="00E57FED" w:rsidRPr="002A5007">
              <w:rPr>
                <w:sz w:val="20"/>
              </w:rPr>
              <w:t>διαγωνισμού</w:t>
            </w:r>
            <w:r w:rsidR="00DA1F7A" w:rsidRPr="002A5007">
              <w:rPr>
                <w:sz w:val="20"/>
              </w:rPr>
              <w:t xml:space="preserve">, θα </w:t>
            </w:r>
            <w:r w:rsidR="00E57FED" w:rsidRPr="002A5007">
              <w:rPr>
                <w:sz w:val="20"/>
              </w:rPr>
              <w:t>τερματιστεί</w:t>
            </w:r>
            <w:r w:rsidR="00DA1F7A" w:rsidRPr="002A5007">
              <w:rPr>
                <w:sz w:val="20"/>
              </w:rPr>
              <w:t xml:space="preserve"> χωρίς να επιστραφεί οπο</w:t>
            </w:r>
            <w:r w:rsidR="00E57FED" w:rsidRPr="002A5007">
              <w:rPr>
                <w:sz w:val="20"/>
              </w:rPr>
              <w:t xml:space="preserve">ιοδήποτε ποσό το οποίο έχει ήδη </w:t>
            </w:r>
            <w:r w:rsidR="00DA1F7A" w:rsidRPr="002A5007">
              <w:rPr>
                <w:sz w:val="20"/>
              </w:rPr>
              <w:t>πληρωθεί</w:t>
            </w:r>
            <w:r w:rsidR="00E57FED" w:rsidRPr="002A5007">
              <w:rPr>
                <w:sz w:val="20"/>
              </w:rPr>
              <w:t xml:space="preserve"> και χωρίς ο εν λόγω Αιτητής να απαλλάσσεται από την υποχρέωση καταβολής ολόκληρου του τέλους της Εξουσιοδότησης Ραδιοεπικοινωνιών</w:t>
            </w:r>
            <w:r w:rsidR="00DA1F7A" w:rsidRPr="002A5007">
              <w:rPr>
                <w:sz w:val="20"/>
              </w:rPr>
              <w:t>.</w:t>
            </w:r>
          </w:p>
          <w:p w14:paraId="24BE7249" w14:textId="77777777" w:rsidR="00BA654F" w:rsidRDefault="00BA654F" w:rsidP="00BA654F">
            <w:pPr>
              <w:pStyle w:val="BodyTextIndent"/>
              <w:spacing w:line="240" w:lineRule="auto"/>
              <w:ind w:left="0"/>
              <w:rPr>
                <w:sz w:val="20"/>
              </w:rPr>
            </w:pPr>
          </w:p>
          <w:p w14:paraId="3933302A" w14:textId="77777777" w:rsidR="00BA654F" w:rsidRDefault="00BA654F" w:rsidP="00BA654F">
            <w:pPr>
              <w:pStyle w:val="BodyTextIndent"/>
              <w:spacing w:line="240" w:lineRule="auto"/>
              <w:ind w:left="0"/>
              <w:rPr>
                <w:b/>
                <w:bCs/>
                <w:sz w:val="20"/>
              </w:rPr>
            </w:pPr>
          </w:p>
        </w:tc>
      </w:tr>
      <w:tr w:rsidR="00BA654F" w14:paraId="67821053" w14:textId="77777777" w:rsidTr="00BA654F">
        <w:tblPrEx>
          <w:tblCellMar>
            <w:top w:w="0" w:type="dxa"/>
            <w:bottom w:w="0" w:type="dxa"/>
          </w:tblCellMar>
        </w:tblPrEx>
        <w:trPr>
          <w:trHeight w:val="454"/>
        </w:trPr>
        <w:tc>
          <w:tcPr>
            <w:tcW w:w="9727" w:type="dxa"/>
            <w:gridSpan w:val="5"/>
            <w:vAlign w:val="center"/>
          </w:tcPr>
          <w:p w14:paraId="49ED6B3B" w14:textId="77777777" w:rsidR="00BA654F" w:rsidRDefault="00BA654F" w:rsidP="00BA654F">
            <w:pPr>
              <w:pStyle w:val="BodyTextIndent"/>
              <w:spacing w:line="240" w:lineRule="auto"/>
              <w:ind w:left="0"/>
              <w:rPr>
                <w:sz w:val="20"/>
              </w:rPr>
            </w:pPr>
          </w:p>
          <w:p w14:paraId="3437961E" w14:textId="77777777" w:rsidR="00BA654F" w:rsidRDefault="00BA654F" w:rsidP="00BA654F">
            <w:pPr>
              <w:pStyle w:val="BodyTextIndent"/>
              <w:spacing w:line="240" w:lineRule="auto"/>
              <w:ind w:left="0"/>
              <w:rPr>
                <w:sz w:val="20"/>
              </w:rPr>
            </w:pPr>
          </w:p>
          <w:p w14:paraId="5386D503" w14:textId="77777777" w:rsidR="00BA654F" w:rsidRDefault="00BA654F" w:rsidP="00BA654F">
            <w:pPr>
              <w:pStyle w:val="BodyTextIndent"/>
              <w:spacing w:line="240" w:lineRule="auto"/>
              <w:ind w:left="0"/>
              <w:rPr>
                <w:sz w:val="20"/>
              </w:rPr>
            </w:pPr>
            <w:r>
              <w:rPr>
                <w:sz w:val="20"/>
              </w:rPr>
              <w:t>………………………………………………………………………………</w:t>
            </w:r>
          </w:p>
          <w:p w14:paraId="76A6C54E" w14:textId="77777777" w:rsidR="00BA654F" w:rsidRDefault="00BA654F" w:rsidP="00BA654F">
            <w:pPr>
              <w:pStyle w:val="BodyTextIndent"/>
              <w:spacing w:line="240" w:lineRule="auto"/>
              <w:ind w:left="0"/>
              <w:rPr>
                <w:sz w:val="20"/>
              </w:rPr>
            </w:pPr>
            <w:r>
              <w:rPr>
                <w:sz w:val="20"/>
              </w:rPr>
              <w:t xml:space="preserve">Υπογραφή του Αιτητή ή του Εξουσιοδοτημένου εκ μέρους του Προσώπου </w:t>
            </w:r>
            <w:r w:rsidR="00927D85">
              <w:rPr>
                <w:sz w:val="20"/>
              </w:rPr>
              <w:t>– Σφραγίδα Εταιρείας (αν υπάρχει)</w:t>
            </w:r>
          </w:p>
          <w:p w14:paraId="76EC2CC8" w14:textId="77777777" w:rsidR="00BA654F" w:rsidRDefault="00BA654F" w:rsidP="00BA654F">
            <w:pPr>
              <w:pStyle w:val="BodyTextIndent"/>
              <w:spacing w:line="240" w:lineRule="auto"/>
              <w:ind w:left="0"/>
              <w:rPr>
                <w:sz w:val="20"/>
              </w:rPr>
            </w:pPr>
          </w:p>
          <w:p w14:paraId="5D7EE0C7" w14:textId="77777777" w:rsidR="00BA654F" w:rsidRDefault="00BA654F" w:rsidP="00BA654F">
            <w:pPr>
              <w:pStyle w:val="BodyTextIndent"/>
              <w:spacing w:line="240" w:lineRule="auto"/>
              <w:ind w:left="0"/>
              <w:rPr>
                <w:b/>
                <w:bCs/>
                <w:sz w:val="20"/>
                <w:u w:val="single"/>
              </w:rPr>
            </w:pPr>
            <w:r>
              <w:rPr>
                <w:sz w:val="20"/>
              </w:rPr>
              <w:t>Πλήρες Ονοματεπώνυμο: ………………………………………………………………………………………</w:t>
            </w:r>
            <w:r w:rsidR="004B5598">
              <w:rPr>
                <w:sz w:val="20"/>
              </w:rPr>
              <w:t>…</w:t>
            </w:r>
          </w:p>
        </w:tc>
      </w:tr>
    </w:tbl>
    <w:p w14:paraId="03B93EC9" w14:textId="77777777" w:rsidR="00927D85" w:rsidRDefault="00927D85" w:rsidP="00927D85">
      <w:pPr>
        <w:pStyle w:val="BodyTextIndent"/>
        <w:spacing w:line="240" w:lineRule="auto"/>
        <w:ind w:left="0"/>
        <w:rPr>
          <w:sz w:val="20"/>
          <w:lang w:val="en-GB"/>
        </w:rPr>
      </w:pPr>
      <w:r>
        <w:rPr>
          <w:sz w:val="20"/>
          <w:lang w:val="en-GB"/>
        </w:rPr>
        <w:t xml:space="preserve">     </w:t>
      </w:r>
    </w:p>
    <w:p w14:paraId="74AA5772" w14:textId="77777777" w:rsidR="00927D85" w:rsidRDefault="00927D85" w:rsidP="00927D85">
      <w:pPr>
        <w:pStyle w:val="BodyTextIndent"/>
        <w:tabs>
          <w:tab w:val="left" w:pos="284"/>
        </w:tabs>
        <w:spacing w:line="240" w:lineRule="auto"/>
        <w:ind w:left="0"/>
        <w:rPr>
          <w:sz w:val="20"/>
          <w:lang w:val="en-GB"/>
        </w:rPr>
      </w:pPr>
      <w:r>
        <w:rPr>
          <w:sz w:val="20"/>
          <w:lang w:val="en-GB"/>
        </w:rPr>
        <w:t xml:space="preserve">     </w:t>
      </w:r>
    </w:p>
    <w:p w14:paraId="45E9939E" w14:textId="77777777" w:rsidR="00BA654F" w:rsidRPr="00927D85" w:rsidRDefault="00927D85" w:rsidP="00927D85">
      <w:pPr>
        <w:pStyle w:val="BodyTextIndent"/>
        <w:tabs>
          <w:tab w:val="left" w:pos="284"/>
        </w:tabs>
        <w:spacing w:line="240" w:lineRule="auto"/>
        <w:ind w:left="0"/>
        <w:rPr>
          <w:sz w:val="20"/>
        </w:rPr>
      </w:pPr>
      <w:r>
        <w:rPr>
          <w:sz w:val="20"/>
          <w:lang w:val="en-GB"/>
        </w:rPr>
        <w:t xml:space="preserve">     </w:t>
      </w:r>
      <w:r w:rsidRPr="00927D85">
        <w:rPr>
          <w:sz w:val="20"/>
        </w:rPr>
        <w:t>Ημερομηνία: ...................................................</w:t>
      </w:r>
    </w:p>
    <w:p w14:paraId="2CD1011F" w14:textId="77777777" w:rsidR="00BA654F" w:rsidRDefault="00BA654F" w:rsidP="00BA654F">
      <w:pPr>
        <w:pStyle w:val="Heading1"/>
        <w:spacing w:line="240" w:lineRule="auto"/>
        <w:jc w:val="right"/>
        <w:rPr>
          <w:caps w:val="0"/>
          <w:sz w:val="24"/>
        </w:rPr>
      </w:pPr>
    </w:p>
    <w:p w14:paraId="6924CB3D" w14:textId="77777777" w:rsidR="00BA654F" w:rsidRDefault="00BA654F" w:rsidP="00BA654F">
      <w:pPr>
        <w:pStyle w:val="Heading1"/>
        <w:tabs>
          <w:tab w:val="left" w:pos="5520"/>
        </w:tabs>
        <w:spacing w:line="240" w:lineRule="auto"/>
        <w:jc w:val="left"/>
      </w:pPr>
      <w:r>
        <w:tab/>
      </w:r>
    </w:p>
    <w:p w14:paraId="4395E037" w14:textId="77777777" w:rsidR="000D5C1F" w:rsidRPr="000D5C1F" w:rsidRDefault="000D5C1F" w:rsidP="000D5C1F">
      <w:pPr>
        <w:rPr>
          <w:lang w:val="el-GR"/>
        </w:rPr>
      </w:pPr>
    </w:p>
    <w:p w14:paraId="67C77DE3" w14:textId="77777777" w:rsidR="00BA654F" w:rsidRDefault="00BA654F" w:rsidP="009C24F6">
      <w:pPr>
        <w:rPr>
          <w:lang w:val="el-GR"/>
        </w:rPr>
      </w:pPr>
    </w:p>
    <w:p w14:paraId="6B355A7C" w14:textId="77777777" w:rsidR="009C24F6" w:rsidRDefault="009C24F6" w:rsidP="009C24F6">
      <w:pPr>
        <w:rPr>
          <w:lang w:val="el-GR"/>
        </w:rPr>
      </w:pPr>
    </w:p>
    <w:p w14:paraId="78DD2BE6" w14:textId="77777777" w:rsidR="009C24F6" w:rsidRDefault="009C24F6" w:rsidP="009C24F6">
      <w:pPr>
        <w:rPr>
          <w:lang w:val="el-GR"/>
        </w:rPr>
      </w:pPr>
    </w:p>
    <w:p w14:paraId="57EA0346" w14:textId="77777777" w:rsidR="009C24F6" w:rsidRDefault="009C24F6" w:rsidP="009C24F6">
      <w:pPr>
        <w:rPr>
          <w:lang w:val="el-GR"/>
        </w:rPr>
      </w:pPr>
    </w:p>
    <w:p w14:paraId="478C83D9" w14:textId="77777777" w:rsidR="009C24F6" w:rsidRDefault="009C24F6" w:rsidP="009C24F6">
      <w:pPr>
        <w:rPr>
          <w:lang w:val="el-GR"/>
        </w:rPr>
      </w:pPr>
    </w:p>
    <w:p w14:paraId="74AAF97D" w14:textId="77777777" w:rsidR="009C24F6" w:rsidRDefault="009C24F6" w:rsidP="009C24F6">
      <w:pPr>
        <w:rPr>
          <w:lang w:val="el-GR"/>
        </w:rPr>
      </w:pPr>
    </w:p>
    <w:p w14:paraId="5E32328F" w14:textId="77777777" w:rsidR="009C24F6" w:rsidRDefault="009C24F6" w:rsidP="009C24F6">
      <w:pPr>
        <w:rPr>
          <w:lang w:val="el-GR"/>
        </w:rPr>
      </w:pPr>
    </w:p>
    <w:p w14:paraId="46CA856B" w14:textId="77777777" w:rsidR="009C24F6" w:rsidRDefault="009C24F6" w:rsidP="009C24F6">
      <w:pPr>
        <w:rPr>
          <w:lang w:val="el-GR"/>
        </w:rPr>
      </w:pPr>
    </w:p>
    <w:p w14:paraId="626D422B" w14:textId="77777777" w:rsidR="009C24F6" w:rsidRDefault="009C24F6" w:rsidP="009C24F6">
      <w:pPr>
        <w:rPr>
          <w:lang w:val="el-GR"/>
        </w:rPr>
      </w:pPr>
    </w:p>
    <w:p w14:paraId="149065D5" w14:textId="77777777" w:rsidR="009C24F6" w:rsidRDefault="009C24F6" w:rsidP="009C24F6">
      <w:pPr>
        <w:rPr>
          <w:lang w:val="el-GR"/>
        </w:rPr>
      </w:pPr>
    </w:p>
    <w:p w14:paraId="029F59AD" w14:textId="77777777" w:rsidR="009C24F6" w:rsidRDefault="009C24F6" w:rsidP="009C24F6">
      <w:pPr>
        <w:rPr>
          <w:lang w:val="el-GR"/>
        </w:rPr>
      </w:pPr>
    </w:p>
    <w:p w14:paraId="363FE54A" w14:textId="77777777" w:rsidR="009C24F6" w:rsidRDefault="009C24F6" w:rsidP="009C24F6">
      <w:pPr>
        <w:rPr>
          <w:lang w:val="el-GR"/>
        </w:rPr>
      </w:pPr>
    </w:p>
    <w:p w14:paraId="4C4C1E80" w14:textId="77777777" w:rsidR="009C24F6" w:rsidRDefault="009C24F6" w:rsidP="009C24F6">
      <w:pPr>
        <w:rPr>
          <w:lang w:val="el-GR"/>
        </w:rPr>
      </w:pPr>
    </w:p>
    <w:p w14:paraId="1F3B0472" w14:textId="77777777" w:rsidR="009C24F6" w:rsidRDefault="009C24F6" w:rsidP="009C24F6">
      <w:pPr>
        <w:rPr>
          <w:lang w:val="el-GR"/>
        </w:rPr>
      </w:pPr>
    </w:p>
    <w:p w14:paraId="36264B21" w14:textId="77777777" w:rsidR="009C24F6" w:rsidRDefault="009C24F6" w:rsidP="009C24F6">
      <w:pPr>
        <w:rPr>
          <w:lang w:val="el-GR"/>
        </w:rPr>
      </w:pPr>
    </w:p>
    <w:p w14:paraId="761CEFED" w14:textId="77777777" w:rsidR="009C24F6" w:rsidRDefault="009C24F6" w:rsidP="009C24F6">
      <w:pPr>
        <w:rPr>
          <w:lang w:val="el-GR"/>
        </w:rPr>
      </w:pPr>
    </w:p>
    <w:p w14:paraId="4F2D471D" w14:textId="77777777" w:rsidR="009C24F6" w:rsidRDefault="009C24F6" w:rsidP="009C24F6">
      <w:pPr>
        <w:rPr>
          <w:lang w:val="el-GR"/>
        </w:rPr>
      </w:pPr>
    </w:p>
    <w:p w14:paraId="170E12A8" w14:textId="77777777" w:rsidR="009C24F6" w:rsidRPr="009C24F6" w:rsidRDefault="009C24F6" w:rsidP="009C24F6">
      <w:pPr>
        <w:rPr>
          <w:b/>
          <w:lang w:val="el-GR"/>
        </w:rPr>
      </w:pPr>
    </w:p>
    <w:p w14:paraId="11EE78D2" w14:textId="77777777" w:rsidR="00A64229" w:rsidRPr="00A64229" w:rsidRDefault="004253CE" w:rsidP="004253CE">
      <w:pPr>
        <w:tabs>
          <w:tab w:val="left" w:pos="7840"/>
        </w:tabs>
        <w:rPr>
          <w:b/>
          <w:u w:val="single"/>
          <w:lang w:val="el-GR"/>
        </w:rPr>
      </w:pPr>
      <w:r>
        <w:rPr>
          <w:lang w:val="el-GR"/>
        </w:rPr>
        <w:tab/>
      </w:r>
    </w:p>
    <w:p w14:paraId="049DD633" w14:textId="77777777" w:rsidR="00BB26C3" w:rsidRPr="00927D85" w:rsidRDefault="00092C74" w:rsidP="00243ADA">
      <w:pPr>
        <w:pStyle w:val="Heading2"/>
        <w:jc w:val="right"/>
      </w:pPr>
      <w:bookmarkStart w:id="252" w:name="_Ref248205632"/>
      <w:bookmarkStart w:id="253" w:name="_Ref248205758"/>
      <w:bookmarkStart w:id="254" w:name="_Ref248205777"/>
      <w:bookmarkStart w:id="255" w:name="_Ref356897024"/>
      <w:r>
        <w:br w:type="page"/>
      </w:r>
      <w:bookmarkStart w:id="256" w:name="_Ref439233750"/>
      <w:bookmarkStart w:id="257" w:name="_Ref439233775"/>
      <w:bookmarkStart w:id="258" w:name="_Ref439234004"/>
      <w:bookmarkStart w:id="259" w:name="_Toc46405236"/>
      <w:r w:rsidR="00BB26C3" w:rsidRPr="00243ADA">
        <w:lastRenderedPageBreak/>
        <w:t xml:space="preserve">ΠΑΡΑΡΤΗΜΑ </w:t>
      </w:r>
      <w:bookmarkEnd w:id="252"/>
      <w:bookmarkEnd w:id="253"/>
      <w:bookmarkEnd w:id="254"/>
      <w:r w:rsidR="00927D85" w:rsidRPr="00927D85">
        <w:t>3</w:t>
      </w:r>
      <w:bookmarkEnd w:id="255"/>
      <w:bookmarkEnd w:id="256"/>
      <w:bookmarkEnd w:id="257"/>
      <w:bookmarkEnd w:id="258"/>
      <w:bookmarkEnd w:id="259"/>
    </w:p>
    <w:p w14:paraId="362F2810" w14:textId="77777777" w:rsidR="00BB26C3" w:rsidRDefault="00BB26C3" w:rsidP="00BB26C3">
      <w:pPr>
        <w:pStyle w:val="BodyText"/>
        <w:rPr>
          <w:b w:val="0"/>
        </w:rPr>
      </w:pPr>
    </w:p>
    <w:p w14:paraId="4A20B6DE" w14:textId="77777777" w:rsidR="00A64229" w:rsidRPr="002F5AEE" w:rsidRDefault="00A64229" w:rsidP="00A64229">
      <w:pPr>
        <w:jc w:val="center"/>
        <w:rPr>
          <w:b/>
          <w:lang w:val="el-GR"/>
        </w:rPr>
      </w:pPr>
      <w:r w:rsidRPr="002F5AEE">
        <w:rPr>
          <w:b/>
          <w:lang w:val="el-GR"/>
        </w:rPr>
        <w:t>ΠΡΑΞΗ ΑΠΟΔΟΧΗΣ</w:t>
      </w:r>
      <w:r>
        <w:rPr>
          <w:b/>
          <w:lang w:val="el-GR"/>
        </w:rPr>
        <w:t xml:space="preserve"> ΔΙΑΓΩΝΙΣΜΟΥ </w:t>
      </w:r>
      <w:r w:rsidR="00330542" w:rsidRPr="00330542">
        <w:rPr>
          <w:rFonts w:ascii="Andalus" w:hAnsi="Andalus" w:cs="Andalus"/>
          <w:b/>
          <w:lang w:val="el-GR"/>
        </w:rPr>
        <w:t>"</w:t>
      </w:r>
      <w:r w:rsidRPr="002A5007">
        <w:rPr>
          <w:b/>
          <w:lang w:val="el-GR"/>
        </w:rPr>
        <w:t xml:space="preserve">ΤΗΕ </w:t>
      </w:r>
      <w:r w:rsidR="00EA3F19">
        <w:rPr>
          <w:b/>
          <w:lang w:val="el-GR"/>
        </w:rPr>
        <w:t>Δ1</w:t>
      </w:r>
      <w:r w:rsidR="00752B3A" w:rsidRPr="002A5007">
        <w:rPr>
          <w:b/>
          <w:lang w:val="el-GR"/>
        </w:rPr>
        <w:t>/</w:t>
      </w:r>
      <w:r w:rsidR="00BF1BCB" w:rsidRPr="002A5007">
        <w:rPr>
          <w:b/>
          <w:lang w:val="el-GR"/>
        </w:rPr>
        <w:t>20</w:t>
      </w:r>
      <w:r w:rsidR="00F15E66" w:rsidRPr="002A5007">
        <w:rPr>
          <w:b/>
          <w:lang w:val="el-GR"/>
        </w:rPr>
        <w:t>20</w:t>
      </w:r>
      <w:r w:rsidR="00330542" w:rsidRPr="002A5007">
        <w:rPr>
          <w:rFonts w:ascii="Andalus" w:hAnsi="Andalus" w:cs="Andalus"/>
          <w:b/>
          <w:lang w:val="el-GR"/>
        </w:rPr>
        <w:t>"</w:t>
      </w:r>
    </w:p>
    <w:p w14:paraId="6414404F" w14:textId="77777777" w:rsidR="00A64229" w:rsidRDefault="00A64229" w:rsidP="00A64229">
      <w:pPr>
        <w:pStyle w:val="BodyTextIndent"/>
        <w:spacing w:line="240" w:lineRule="auto"/>
        <w:jc w:val="center"/>
        <w:rPr>
          <w:b/>
          <w:bCs/>
          <w:smallCaps/>
        </w:rPr>
      </w:pPr>
    </w:p>
    <w:p w14:paraId="77F3F27C" w14:textId="77777777" w:rsidR="00180EC0" w:rsidRPr="00180EC0" w:rsidRDefault="00180EC0" w:rsidP="00180EC0">
      <w:pPr>
        <w:pStyle w:val="BodyTextIndent"/>
        <w:spacing w:line="240" w:lineRule="auto"/>
        <w:ind w:left="0"/>
        <w:jc w:val="left"/>
      </w:pPr>
      <w:r w:rsidRPr="00E02C7A">
        <w:rPr>
          <w:b/>
          <w:bCs/>
        </w:rPr>
        <w:t xml:space="preserve">Από: </w:t>
      </w:r>
      <w:r w:rsidRPr="00180EC0">
        <w:t>Ονοματεπώνυμο Αιτητή («Αιτητής») …………………………………………………….</w:t>
      </w:r>
    </w:p>
    <w:p w14:paraId="64AA6C71" w14:textId="77777777" w:rsidR="00A64229" w:rsidRPr="00180EC0" w:rsidRDefault="00A64229" w:rsidP="00A64229">
      <w:pPr>
        <w:pStyle w:val="BodyTextIndent"/>
        <w:spacing w:line="240" w:lineRule="auto"/>
      </w:pPr>
    </w:p>
    <w:p w14:paraId="790F0C61" w14:textId="77777777" w:rsidR="00A64229" w:rsidRPr="00180EC0" w:rsidRDefault="00A64229" w:rsidP="00A64229">
      <w:pPr>
        <w:jc w:val="both"/>
        <w:rPr>
          <w:lang w:val="el-GR"/>
        </w:rPr>
      </w:pPr>
      <w:r w:rsidRPr="00180EC0">
        <w:rPr>
          <w:lang w:val="el-GR"/>
        </w:rPr>
        <w:t>Έχοντας υπόψη:</w:t>
      </w:r>
    </w:p>
    <w:p w14:paraId="515AE391" w14:textId="77777777" w:rsidR="00A64229" w:rsidRPr="00180EC0" w:rsidRDefault="00A64229" w:rsidP="00A64229">
      <w:pPr>
        <w:jc w:val="both"/>
        <w:rPr>
          <w:lang w:val="el-GR"/>
        </w:rPr>
      </w:pPr>
      <w:r w:rsidRPr="00180EC0">
        <w:rPr>
          <w:lang w:val="el-GR"/>
        </w:rPr>
        <w:t xml:space="preserve"> </w:t>
      </w:r>
    </w:p>
    <w:p w14:paraId="26D9151C" w14:textId="6D79B305" w:rsidR="00A64229" w:rsidRPr="00180EC0" w:rsidRDefault="00A64229" w:rsidP="00A64229">
      <w:pPr>
        <w:ind w:left="567" w:hanging="567"/>
        <w:jc w:val="both"/>
        <w:rPr>
          <w:lang w:val="el-GR"/>
        </w:rPr>
      </w:pPr>
      <w:r w:rsidRPr="00180EC0">
        <w:rPr>
          <w:lang w:val="el-GR"/>
        </w:rPr>
        <w:t>(α)</w:t>
      </w:r>
      <w:r w:rsidRPr="00180EC0">
        <w:rPr>
          <w:lang w:val="el-GR"/>
        </w:rPr>
        <w:tab/>
        <w:t xml:space="preserve">Την πρόθεση του Διευθυντή του Τμήματος Ηλεκτρονικών Επικοινωνιών του </w:t>
      </w:r>
      <w:r w:rsidR="00FE3449">
        <w:rPr>
          <w:lang w:val="el-GR"/>
        </w:rPr>
        <w:t>Υφυπουργείου Έρευνας, Καινοτομίας και Ψηφιακής Πολιτικής</w:t>
      </w:r>
      <w:r w:rsidRPr="00180EC0">
        <w:rPr>
          <w:lang w:val="el-GR"/>
        </w:rPr>
        <w:t xml:space="preserve"> να διεξαγάγει πλειστηριασμό</w:t>
      </w:r>
      <w:r w:rsidR="008202D5">
        <w:rPr>
          <w:lang w:val="el-GR"/>
        </w:rPr>
        <w:t>,</w:t>
      </w:r>
      <w:r w:rsidRPr="00180EC0">
        <w:rPr>
          <w:lang w:val="el-GR"/>
        </w:rPr>
        <w:t xml:space="preserve"> σύμφωνα με το περιεχόμενο των Έγγραφων Διαγωνισμού με </w:t>
      </w:r>
      <w:r w:rsidR="000311EC" w:rsidRPr="00180EC0">
        <w:rPr>
          <w:lang w:val="el-GR"/>
        </w:rPr>
        <w:t>αντικε</w:t>
      </w:r>
      <w:r w:rsidR="00DB7B7B" w:rsidRPr="00180EC0">
        <w:rPr>
          <w:lang w:val="el-GR"/>
        </w:rPr>
        <w:t>ίμενο «</w:t>
      </w:r>
      <w:r w:rsidR="00092C74">
        <w:rPr>
          <w:lang w:val="el-GR"/>
        </w:rPr>
        <w:t>Πλειστηριασμός</w:t>
      </w:r>
      <w:r w:rsidR="001E6DCB" w:rsidRPr="001E6DCB">
        <w:rPr>
          <w:lang w:val="el-GR"/>
        </w:rPr>
        <w:t xml:space="preserve"> για τη Χορήγηση Δικαιωμάτων Χρήσης του Φάσματος </w:t>
      </w:r>
      <w:r w:rsidR="001E6DCB" w:rsidRPr="002A5007">
        <w:rPr>
          <w:lang w:val="el-GR"/>
        </w:rPr>
        <w:t>Ραδιοσυχνοτήτων (</w:t>
      </w:r>
      <w:r w:rsidR="00F15E66" w:rsidRPr="002A5007">
        <w:rPr>
          <w:lang w:val="el-GR"/>
        </w:rPr>
        <w:t>7</w:t>
      </w:r>
      <w:r w:rsidR="001E6DCB" w:rsidRPr="002A5007">
        <w:rPr>
          <w:lang w:val="el-GR"/>
        </w:rPr>
        <w:t>00</w:t>
      </w:r>
      <w:r w:rsidR="008202D5" w:rsidRPr="002A5007">
        <w:rPr>
          <w:lang w:val="el-GR"/>
        </w:rPr>
        <w:t xml:space="preserve"> </w:t>
      </w:r>
      <w:r w:rsidR="001E6DCB" w:rsidRPr="002A5007">
        <w:rPr>
          <w:lang w:val="el-GR"/>
        </w:rPr>
        <w:t xml:space="preserve">MHz, </w:t>
      </w:r>
      <w:r w:rsidR="00F15E66" w:rsidRPr="002A5007">
        <w:rPr>
          <w:lang w:val="el-GR"/>
        </w:rPr>
        <w:t>3.</w:t>
      </w:r>
      <w:r w:rsidR="00BF4279" w:rsidRPr="002A5007">
        <w:rPr>
          <w:lang w:val="el-GR"/>
        </w:rPr>
        <w:t>6</w:t>
      </w:r>
      <w:r w:rsidR="001E6DCB" w:rsidRPr="002A5007">
        <w:rPr>
          <w:lang w:val="el-GR"/>
        </w:rPr>
        <w:t xml:space="preserve"> </w:t>
      </w:r>
      <w:r w:rsidR="00F15E66" w:rsidRPr="002A5007">
        <w:rPr>
          <w:lang w:val="en-GB"/>
        </w:rPr>
        <w:t>G</w:t>
      </w:r>
      <w:r w:rsidR="001E6DCB" w:rsidRPr="002A5007">
        <w:rPr>
          <w:lang w:val="el-GR"/>
        </w:rPr>
        <w:t>Hz) για</w:t>
      </w:r>
      <w:r w:rsidR="001E6DCB" w:rsidRPr="001E6DCB">
        <w:rPr>
          <w:lang w:val="el-GR"/>
        </w:rPr>
        <w:t xml:space="preserve"> την Ίδρυση και Λειτουργία Δικτύων Ηλεκτρονικών Επικοινωνιών για την Παροχή Υπηρεσιών Ηλεκτρονικών Επικοινωνιών</w:t>
      </w:r>
      <w:r w:rsidR="00DB7B7B" w:rsidRPr="00180EC0">
        <w:rPr>
          <w:lang w:val="el-GR"/>
        </w:rPr>
        <w:t>»</w:t>
      </w:r>
      <w:r w:rsidR="00613B63" w:rsidRPr="00180EC0">
        <w:rPr>
          <w:lang w:val="el-GR"/>
        </w:rPr>
        <w:t>,</w:t>
      </w:r>
      <w:r w:rsidR="00DB7B7B" w:rsidRPr="00180EC0">
        <w:rPr>
          <w:lang w:val="el-GR"/>
        </w:rPr>
        <w:t xml:space="preserve"> </w:t>
      </w:r>
      <w:r w:rsidR="00EB7988" w:rsidRPr="00180EC0">
        <w:rPr>
          <w:lang w:val="el-GR"/>
        </w:rPr>
        <w:t>με κωδικό</w:t>
      </w:r>
      <w:r w:rsidR="00DB7B7B" w:rsidRPr="00180EC0">
        <w:rPr>
          <w:lang w:val="el-GR"/>
        </w:rPr>
        <w:t xml:space="preserve"> α</w:t>
      </w:r>
      <w:r w:rsidRPr="00180EC0">
        <w:rPr>
          <w:lang w:val="el-GR"/>
        </w:rPr>
        <w:t>ναφοράς</w:t>
      </w:r>
      <w:r w:rsidR="00DB7B7B" w:rsidRPr="00180EC0">
        <w:rPr>
          <w:lang w:val="el-GR"/>
        </w:rPr>
        <w:t xml:space="preserve">: </w:t>
      </w:r>
      <w:r w:rsidR="00DB7B7B" w:rsidRPr="002A5007">
        <w:rPr>
          <w:lang w:val="el-GR"/>
        </w:rPr>
        <w:t xml:space="preserve">ΤΗΕ </w:t>
      </w:r>
      <w:r w:rsidR="00EA3F19">
        <w:rPr>
          <w:lang w:val="el-GR"/>
        </w:rPr>
        <w:t>Δ1</w:t>
      </w:r>
      <w:r w:rsidR="00752B3A" w:rsidRPr="002A5007">
        <w:rPr>
          <w:lang w:val="el-GR"/>
        </w:rPr>
        <w:t>/</w:t>
      </w:r>
      <w:r w:rsidR="00BF1BCB" w:rsidRPr="002A5007">
        <w:rPr>
          <w:lang w:val="el-GR"/>
        </w:rPr>
        <w:t>20</w:t>
      </w:r>
      <w:r w:rsidR="00F15E66" w:rsidRPr="002A5007">
        <w:rPr>
          <w:lang w:val="el-GR"/>
        </w:rPr>
        <w:t>20</w:t>
      </w:r>
      <w:r w:rsidRPr="002A5007">
        <w:rPr>
          <w:lang w:val="el-GR"/>
        </w:rPr>
        <w:t>, με ημερομηνία</w:t>
      </w:r>
      <w:r w:rsidR="00832C58" w:rsidRPr="002A5007">
        <w:rPr>
          <w:lang w:val="el-GR"/>
        </w:rPr>
        <w:t xml:space="preserve">: </w:t>
      </w:r>
      <w:r w:rsidR="009D7EFD">
        <w:rPr>
          <w:lang w:val="el-GR"/>
        </w:rPr>
        <w:t>24 Ιουλίου</w:t>
      </w:r>
      <w:r w:rsidR="00403540" w:rsidRPr="002A5007">
        <w:rPr>
          <w:lang w:val="el-GR"/>
        </w:rPr>
        <w:t xml:space="preserve"> 20</w:t>
      </w:r>
      <w:r w:rsidR="00F15E66" w:rsidRPr="002A5007">
        <w:rPr>
          <w:lang w:val="el-GR"/>
        </w:rPr>
        <w:t>20</w:t>
      </w:r>
      <w:r w:rsidRPr="002A5007">
        <w:rPr>
          <w:lang w:val="el-GR"/>
        </w:rPr>
        <w:t>, και</w:t>
      </w:r>
    </w:p>
    <w:p w14:paraId="710B8812" w14:textId="77777777" w:rsidR="00A64229" w:rsidRPr="00180EC0" w:rsidRDefault="00A64229" w:rsidP="00A64229">
      <w:pPr>
        <w:ind w:left="567" w:hanging="567"/>
        <w:jc w:val="both"/>
        <w:rPr>
          <w:lang w:val="el-GR"/>
        </w:rPr>
      </w:pPr>
      <w:r w:rsidRPr="00180EC0">
        <w:rPr>
          <w:lang w:val="el-GR"/>
        </w:rPr>
        <w:t xml:space="preserve"> </w:t>
      </w:r>
    </w:p>
    <w:p w14:paraId="626FFD84" w14:textId="77777777" w:rsidR="00A64229" w:rsidRPr="00180EC0" w:rsidRDefault="00A64229" w:rsidP="00A64229">
      <w:pPr>
        <w:ind w:left="567" w:hanging="567"/>
        <w:jc w:val="both"/>
        <w:rPr>
          <w:lang w:val="el-GR"/>
        </w:rPr>
      </w:pPr>
      <w:r w:rsidRPr="00180EC0">
        <w:rPr>
          <w:lang w:val="el-GR"/>
        </w:rPr>
        <w:t>(β)</w:t>
      </w:r>
      <w:r w:rsidRPr="00180EC0">
        <w:rPr>
          <w:lang w:val="el-GR"/>
        </w:rPr>
        <w:tab/>
        <w:t xml:space="preserve">την ενδεχόμενη απόφαση του Διευθυντή για συμμετοχή του Αιτητή </w:t>
      </w:r>
      <w:r w:rsidR="001362D7" w:rsidRPr="00180EC0">
        <w:rPr>
          <w:lang w:val="el-GR"/>
        </w:rPr>
        <w:t>στο</w:t>
      </w:r>
      <w:r w:rsidR="00EB7988" w:rsidRPr="00180EC0">
        <w:rPr>
          <w:lang w:val="el-GR"/>
        </w:rPr>
        <w:t>ν</w:t>
      </w:r>
      <w:r w:rsidR="001362D7" w:rsidRPr="00180EC0">
        <w:rPr>
          <w:lang w:val="el-GR"/>
        </w:rPr>
        <w:t xml:space="preserve"> πλειστηριασμό,</w:t>
      </w:r>
      <w:r w:rsidRPr="00180EC0">
        <w:rPr>
          <w:lang w:val="el-GR"/>
        </w:rPr>
        <w:t xml:space="preserve"> </w:t>
      </w:r>
    </w:p>
    <w:p w14:paraId="7D5DAF34" w14:textId="77777777" w:rsidR="00A64229" w:rsidRPr="00180EC0" w:rsidRDefault="00A64229" w:rsidP="00A64229">
      <w:pPr>
        <w:ind w:left="567" w:hanging="567"/>
        <w:jc w:val="both"/>
        <w:rPr>
          <w:lang w:val="el-GR"/>
        </w:rPr>
      </w:pPr>
    </w:p>
    <w:p w14:paraId="0E176092" w14:textId="77777777" w:rsidR="00A64229" w:rsidRPr="00180EC0" w:rsidRDefault="00A64229" w:rsidP="00A64229">
      <w:pPr>
        <w:ind w:left="567" w:hanging="567"/>
        <w:jc w:val="both"/>
        <w:rPr>
          <w:lang w:val="el-GR"/>
        </w:rPr>
      </w:pPr>
      <w:r w:rsidRPr="00180EC0">
        <w:rPr>
          <w:lang w:val="el-GR"/>
        </w:rPr>
        <w:t>ο  Αιτητής δεσμεύεται και συμφωνεί με τα ακόλουθα:</w:t>
      </w:r>
    </w:p>
    <w:p w14:paraId="31E06C20" w14:textId="77777777" w:rsidR="00A64229" w:rsidRPr="00180EC0" w:rsidRDefault="00A64229" w:rsidP="00A64229">
      <w:pPr>
        <w:pStyle w:val="BodyTextIndent"/>
        <w:spacing w:line="240" w:lineRule="auto"/>
      </w:pPr>
    </w:p>
    <w:p w14:paraId="09A0CC1D" w14:textId="77777777" w:rsidR="00A64229" w:rsidRPr="00180EC0" w:rsidRDefault="00A64229" w:rsidP="001E6DCB">
      <w:pPr>
        <w:numPr>
          <w:ilvl w:val="0"/>
          <w:numId w:val="1"/>
        </w:numPr>
        <w:jc w:val="both"/>
        <w:rPr>
          <w:lang w:val="el-GR"/>
        </w:rPr>
      </w:pPr>
      <w:r w:rsidRPr="00180EC0">
        <w:rPr>
          <w:lang w:val="el-GR"/>
        </w:rPr>
        <w:t>Να αποδεχθεί όλους τους όρους και τις προϋποθέσεις της διαδικασίας του πλειστηριασμού</w:t>
      </w:r>
      <w:r w:rsidR="001362D7" w:rsidRPr="00180EC0">
        <w:rPr>
          <w:lang w:val="el-GR"/>
        </w:rPr>
        <w:t>,</w:t>
      </w:r>
      <w:r w:rsidRPr="00180EC0">
        <w:rPr>
          <w:lang w:val="el-GR"/>
        </w:rPr>
        <w:t xml:space="preserve"> όπως καθορίζονται στα Έγγραφα Διαγωνισμού και στο Πακέτο Πλειοδότη (το οποίο θα εκδοθεί πριν την έναρξη του πλειστηριασμού)</w:t>
      </w:r>
      <w:r w:rsidR="0003250A">
        <w:rPr>
          <w:lang w:val="el-GR"/>
        </w:rPr>
        <w:t>,</w:t>
      </w:r>
      <w:r w:rsidRPr="00180EC0">
        <w:rPr>
          <w:lang w:val="el-GR"/>
        </w:rPr>
        <w:t xml:space="preserve"> με </w:t>
      </w:r>
      <w:r w:rsidR="001362D7" w:rsidRPr="00180EC0">
        <w:rPr>
          <w:lang w:val="el-GR"/>
        </w:rPr>
        <w:t>αντικείμενο</w:t>
      </w:r>
      <w:r w:rsidRPr="00180EC0">
        <w:rPr>
          <w:lang w:val="el-GR"/>
        </w:rPr>
        <w:t xml:space="preserve"> </w:t>
      </w:r>
      <w:r w:rsidR="001362D7" w:rsidRPr="00180EC0">
        <w:rPr>
          <w:lang w:val="el-GR"/>
        </w:rPr>
        <w:t>«</w:t>
      </w:r>
      <w:r w:rsidR="00092C74">
        <w:rPr>
          <w:lang w:val="el-GR"/>
        </w:rPr>
        <w:t>Πλειστηριασμός</w:t>
      </w:r>
      <w:r w:rsidR="001E6DCB" w:rsidRPr="001E6DCB">
        <w:rPr>
          <w:lang w:val="el-GR"/>
        </w:rPr>
        <w:t xml:space="preserve"> για τη Χορήγηση Δικαιωμάτων Χρήσης του Φάσματος Ραδιοσυχνοτήτων (</w:t>
      </w:r>
      <w:r w:rsidR="00F15E66" w:rsidRPr="002A5007">
        <w:rPr>
          <w:lang w:val="el-GR"/>
        </w:rPr>
        <w:t>7</w:t>
      </w:r>
      <w:r w:rsidR="001E6DCB" w:rsidRPr="002A5007">
        <w:rPr>
          <w:lang w:val="el-GR"/>
        </w:rPr>
        <w:t>00</w:t>
      </w:r>
      <w:r w:rsidR="008202D5" w:rsidRPr="002A5007">
        <w:rPr>
          <w:lang w:val="el-GR"/>
        </w:rPr>
        <w:t xml:space="preserve"> </w:t>
      </w:r>
      <w:r w:rsidR="001E6DCB" w:rsidRPr="002A5007">
        <w:rPr>
          <w:lang w:val="el-GR"/>
        </w:rPr>
        <w:t xml:space="preserve">MHz, </w:t>
      </w:r>
      <w:r w:rsidR="00F15E66" w:rsidRPr="002A5007">
        <w:rPr>
          <w:lang w:val="el-GR"/>
        </w:rPr>
        <w:t>3.</w:t>
      </w:r>
      <w:r w:rsidR="00BF4279" w:rsidRPr="002A5007">
        <w:rPr>
          <w:lang w:val="el-GR"/>
        </w:rPr>
        <w:t>6</w:t>
      </w:r>
      <w:r w:rsidR="00F15E66" w:rsidRPr="002A5007">
        <w:rPr>
          <w:lang w:val="el-GR"/>
        </w:rPr>
        <w:t xml:space="preserve"> </w:t>
      </w:r>
      <w:r w:rsidR="00F15E66" w:rsidRPr="002A5007">
        <w:rPr>
          <w:lang w:val="en-GB"/>
        </w:rPr>
        <w:t>G</w:t>
      </w:r>
      <w:r w:rsidR="001E6DCB" w:rsidRPr="002A5007">
        <w:rPr>
          <w:lang w:val="el-GR"/>
        </w:rPr>
        <w:t>Hz)</w:t>
      </w:r>
      <w:r w:rsidR="001E6DCB" w:rsidRPr="001E6DCB">
        <w:rPr>
          <w:lang w:val="el-GR"/>
        </w:rPr>
        <w:t xml:space="preserve"> για την Ίδρυση και Λειτουργία Δικτύων Ηλεκτρονικών Επικοινωνιών για την Παροχή Υπηρεσιών Ηλεκτρονικών Επικοινωνιών</w:t>
      </w:r>
      <w:r w:rsidRPr="00180EC0">
        <w:rPr>
          <w:lang w:val="el-GR"/>
        </w:rPr>
        <w:t>», τα οποία τον δεσμεύουν,  και</w:t>
      </w:r>
    </w:p>
    <w:p w14:paraId="78C328C2" w14:textId="77777777" w:rsidR="00A64229" w:rsidRPr="00180EC0" w:rsidRDefault="00A64229" w:rsidP="00495898">
      <w:pPr>
        <w:pStyle w:val="BodyTextIndent"/>
        <w:tabs>
          <w:tab w:val="num" w:pos="360"/>
        </w:tabs>
        <w:spacing w:line="240" w:lineRule="auto"/>
      </w:pPr>
    </w:p>
    <w:p w14:paraId="71FF8B77" w14:textId="77777777" w:rsidR="00A64229" w:rsidRDefault="00A64229" w:rsidP="00495898">
      <w:pPr>
        <w:pStyle w:val="BodyTextIndent"/>
        <w:numPr>
          <w:ilvl w:val="0"/>
          <w:numId w:val="1"/>
        </w:numPr>
        <w:spacing w:line="240" w:lineRule="auto"/>
      </w:pPr>
      <w:r w:rsidRPr="00180EC0">
        <w:t>να πληρώσει οποιοδήποτε χρέος ή οικονομική υποχρέωση προς την Κυπριακή Δημοκρατία που ο Αιτητής δυνατό να προκαλέσει με τη συμμετοχή του στη διαδικασία του πλειστηριασμού και</w:t>
      </w:r>
      <w:r w:rsidR="00B46589" w:rsidRPr="00180EC0">
        <w:t>,</w:t>
      </w:r>
      <w:r w:rsidRPr="00180EC0">
        <w:t xml:space="preserve"> χωρίς να περιορίζεται η γενική φύση των προαναφερθέντων, να τιμήσει όλες τις πλειοδοτικές προσφορές του Αιτητή κατά τη διάρκεια του πλειστηριασμού, ως επίσης και όλα τα έξοδα και ποσά που δυνατό να προκύψουν λόγω απόσυρσης του ή/και επιβολής σε αυτόν της κ</w:t>
      </w:r>
      <w:r w:rsidR="009C24F6">
        <w:t xml:space="preserve">ύρωσης για κατάσχεση </w:t>
      </w:r>
      <w:r w:rsidRPr="00180EC0">
        <w:t>της εγγύησης συμμετοχής.</w:t>
      </w:r>
    </w:p>
    <w:p w14:paraId="73965122" w14:textId="77777777" w:rsidR="00495898" w:rsidRPr="00495898" w:rsidRDefault="00495898" w:rsidP="00495898">
      <w:pPr>
        <w:pStyle w:val="ListParagraph"/>
        <w:tabs>
          <w:tab w:val="num" w:pos="360"/>
        </w:tabs>
        <w:rPr>
          <w:lang w:val="el-GR"/>
        </w:rPr>
      </w:pPr>
    </w:p>
    <w:p w14:paraId="68B37DC2" w14:textId="77777777" w:rsidR="00495898" w:rsidRPr="009C24F6" w:rsidRDefault="00495898" w:rsidP="00495898">
      <w:pPr>
        <w:pStyle w:val="BodyTextIndent"/>
        <w:spacing w:line="240" w:lineRule="auto"/>
        <w:ind w:left="0"/>
      </w:pPr>
      <w:r w:rsidRPr="009C24F6">
        <w:t xml:space="preserve">Αυτή η </w:t>
      </w:r>
      <w:r w:rsidRPr="009C24F6">
        <w:rPr>
          <w:i/>
        </w:rPr>
        <w:t>Πράξη Αποδοχής</w:t>
      </w:r>
      <w:r w:rsidRPr="009C24F6">
        <w:t xml:space="preserve"> τίθεται σε ισχύ</w:t>
      </w:r>
      <w:r>
        <w:t xml:space="preserve"> </w:t>
      </w:r>
      <w:r w:rsidRPr="009C24F6">
        <w:t xml:space="preserve">την ημερομηνία που  καθορίστηκε για την υποβολή των αιτήσεων, </w:t>
      </w:r>
      <w:r>
        <w:t xml:space="preserve">όπως </w:t>
      </w:r>
      <w:r w:rsidRPr="009C24F6">
        <w:t xml:space="preserve"> αυτή </w:t>
      </w:r>
      <w:r>
        <w:t xml:space="preserve"> </w:t>
      </w:r>
      <w:r w:rsidRPr="009C24F6">
        <w:t xml:space="preserve">αναφέρεται στην </w:t>
      </w:r>
      <w:r>
        <w:t xml:space="preserve"> </w:t>
      </w:r>
      <w:r w:rsidRPr="009C24F6">
        <w:t>παράγραφο 5.1 των</w:t>
      </w:r>
      <w:r>
        <w:t xml:space="preserve"> </w:t>
      </w:r>
      <w:r w:rsidRPr="009C24F6">
        <w:t>Εγγράφων Διαγωνισμού.</w:t>
      </w:r>
    </w:p>
    <w:p w14:paraId="48EC77C8" w14:textId="77777777" w:rsidR="00495898" w:rsidRDefault="00495898" w:rsidP="00495898">
      <w:pPr>
        <w:pStyle w:val="BodyTextIndent"/>
        <w:spacing w:line="240" w:lineRule="auto"/>
        <w:ind w:left="284"/>
      </w:pPr>
    </w:p>
    <w:p w14:paraId="32BC1A9C" w14:textId="77777777" w:rsidR="00B15F41" w:rsidRPr="009C24F6" w:rsidRDefault="00B15F41" w:rsidP="00495898">
      <w:pPr>
        <w:pStyle w:val="BodyTextIndent"/>
        <w:spacing w:line="240" w:lineRule="auto"/>
        <w:ind w:left="284"/>
      </w:pPr>
    </w:p>
    <w:p w14:paraId="75559C2C" w14:textId="77777777" w:rsidR="00495898" w:rsidRPr="009C24F6" w:rsidRDefault="00495898" w:rsidP="00495898">
      <w:pPr>
        <w:pStyle w:val="BodyTextIndent"/>
        <w:spacing w:line="240" w:lineRule="auto"/>
        <w:ind w:left="0"/>
      </w:pPr>
      <w:r w:rsidRPr="009C24F6">
        <w:t>……………………………………………………………………………</w:t>
      </w:r>
      <w:r>
        <w:t>…</w:t>
      </w:r>
    </w:p>
    <w:p w14:paraId="70554B74" w14:textId="77777777" w:rsidR="00495898" w:rsidRPr="009C24F6" w:rsidRDefault="00495898" w:rsidP="00B15F41">
      <w:pPr>
        <w:pStyle w:val="BodyTextIndent"/>
        <w:spacing w:line="240" w:lineRule="auto"/>
        <w:ind w:left="0"/>
      </w:pPr>
      <w:r w:rsidRPr="009C24F6">
        <w:t>Υπογραφή του Αιτητή ή του Εξουσιοδοτημένου εκ μέρους του Προσώπου – Σφραγίδα Εταιρείας (αν υπάρχει)</w:t>
      </w:r>
    </w:p>
    <w:p w14:paraId="133C8A91" w14:textId="77777777" w:rsidR="00495898" w:rsidRPr="009C24F6" w:rsidRDefault="00495898" w:rsidP="00495898">
      <w:pPr>
        <w:pStyle w:val="BodyTextIndent"/>
        <w:spacing w:line="240" w:lineRule="auto"/>
        <w:ind w:left="0"/>
      </w:pPr>
    </w:p>
    <w:p w14:paraId="149CA609" w14:textId="77777777" w:rsidR="00495898" w:rsidRPr="00180EC0" w:rsidRDefault="00495898" w:rsidP="00495898">
      <w:pPr>
        <w:pStyle w:val="BodyTextIndent"/>
        <w:spacing w:line="240" w:lineRule="auto"/>
        <w:ind w:left="0"/>
      </w:pPr>
      <w:r w:rsidRPr="009C24F6">
        <w:t>Πλήρες Ο</w:t>
      </w:r>
      <w:r>
        <w:t>νοματεπώνυμο: ……………………………………</w:t>
      </w:r>
      <w:r w:rsidRPr="009C24F6">
        <w:t>………………</w:t>
      </w:r>
    </w:p>
    <w:p w14:paraId="589A5413" w14:textId="77777777" w:rsidR="00927D85" w:rsidRPr="007B0E10" w:rsidRDefault="00927D85" w:rsidP="00495898">
      <w:pPr>
        <w:pStyle w:val="BodyTextIndent"/>
        <w:spacing w:line="240" w:lineRule="auto"/>
        <w:ind w:left="0"/>
      </w:pPr>
      <w:r w:rsidRPr="007B0E10">
        <w:t xml:space="preserve">  </w:t>
      </w:r>
    </w:p>
    <w:p w14:paraId="33984E92" w14:textId="77777777" w:rsidR="00BB26C3" w:rsidRPr="00FE4311" w:rsidRDefault="00495898" w:rsidP="00495898">
      <w:pPr>
        <w:pStyle w:val="BodyTextIndent"/>
        <w:spacing w:line="240" w:lineRule="auto"/>
        <w:ind w:left="0"/>
        <w:rPr>
          <w:sz w:val="20"/>
        </w:rPr>
      </w:pPr>
      <w:r>
        <w:rPr>
          <w:sz w:val="20"/>
        </w:rPr>
        <w:t xml:space="preserve"> </w:t>
      </w:r>
      <w:r w:rsidR="00927D85" w:rsidRPr="009C24F6">
        <w:t>Ημερομηνία: ...................................................</w:t>
      </w:r>
    </w:p>
    <w:p w14:paraId="750AFF91" w14:textId="77777777" w:rsidR="00085A2F" w:rsidRPr="00243ADA" w:rsidRDefault="00092C74" w:rsidP="00243ADA">
      <w:pPr>
        <w:pStyle w:val="Heading2"/>
        <w:jc w:val="right"/>
      </w:pPr>
      <w:bookmarkStart w:id="260" w:name="_Ref219617531"/>
      <w:bookmarkStart w:id="261" w:name="_Ref214856921"/>
      <w:bookmarkStart w:id="262" w:name="_Ref214856969"/>
      <w:bookmarkStart w:id="263" w:name="_Ref214856976"/>
      <w:bookmarkStart w:id="264" w:name="_Ref232390412"/>
      <w:bookmarkStart w:id="265" w:name="_Ref232390500"/>
      <w:bookmarkStart w:id="266" w:name="_Ref241902456"/>
      <w:bookmarkStart w:id="267" w:name="_Ref241902518"/>
      <w:bookmarkStart w:id="268" w:name="_Ref241903137"/>
      <w:bookmarkStart w:id="269" w:name="_Toc247515345"/>
      <w:bookmarkStart w:id="270" w:name="_Ref356900475"/>
      <w:bookmarkStart w:id="271" w:name="_Ref248205639"/>
      <w:bookmarkStart w:id="272" w:name="_Ref248206186"/>
      <w:r>
        <w:br w:type="page"/>
      </w:r>
      <w:bookmarkStart w:id="273" w:name="_Ref439234061"/>
      <w:bookmarkStart w:id="274" w:name="_Toc46405237"/>
      <w:r w:rsidR="00085A2F" w:rsidRPr="00243ADA">
        <w:lastRenderedPageBreak/>
        <w:t xml:space="preserve">ΠΑΡΑΡΤΗΜΑ </w:t>
      </w:r>
      <w:bookmarkEnd w:id="260"/>
      <w:bookmarkEnd w:id="261"/>
      <w:bookmarkEnd w:id="262"/>
      <w:bookmarkEnd w:id="263"/>
      <w:bookmarkEnd w:id="264"/>
      <w:bookmarkEnd w:id="265"/>
      <w:bookmarkEnd w:id="266"/>
      <w:bookmarkEnd w:id="267"/>
      <w:bookmarkEnd w:id="268"/>
      <w:bookmarkEnd w:id="269"/>
      <w:r w:rsidR="00927D85">
        <w:t>4</w:t>
      </w:r>
      <w:bookmarkEnd w:id="270"/>
      <w:bookmarkEnd w:id="273"/>
      <w:bookmarkEnd w:id="274"/>
    </w:p>
    <w:p w14:paraId="41FB5749" w14:textId="77777777" w:rsidR="00A64229" w:rsidRDefault="00A64229" w:rsidP="00085A2F">
      <w:pPr>
        <w:jc w:val="center"/>
        <w:rPr>
          <w:b/>
          <w:u w:val="single"/>
          <w:lang w:val="el-GR"/>
        </w:rPr>
      </w:pPr>
    </w:p>
    <w:p w14:paraId="62505DDD" w14:textId="77777777" w:rsidR="00580AB4" w:rsidRPr="00580AB4" w:rsidRDefault="00A64229" w:rsidP="00580AB4">
      <w:pPr>
        <w:jc w:val="center"/>
        <w:rPr>
          <w:b/>
          <w:u w:val="single"/>
          <w:lang w:val="el-GR"/>
        </w:rPr>
      </w:pPr>
      <w:r w:rsidRPr="00580AB4">
        <w:rPr>
          <w:b/>
          <w:u w:val="single"/>
          <w:lang w:val="el-GR"/>
        </w:rPr>
        <w:t xml:space="preserve">Δήλωση Παραλαβής των Εγγράφων </w:t>
      </w:r>
      <w:r w:rsidR="00F261A7">
        <w:rPr>
          <w:b/>
          <w:u w:val="single"/>
          <w:lang w:val="el-GR"/>
        </w:rPr>
        <w:t>Διαγωνισμού</w:t>
      </w:r>
      <w:r w:rsidRPr="00580AB4">
        <w:rPr>
          <w:b/>
          <w:u w:val="single"/>
          <w:lang w:val="el-GR"/>
        </w:rPr>
        <w:t xml:space="preserve"> </w:t>
      </w:r>
      <w:r w:rsidR="00580AB4" w:rsidRPr="00580AB4">
        <w:rPr>
          <w:b/>
          <w:u w:val="single"/>
          <w:lang w:val="el-GR"/>
        </w:rPr>
        <w:t xml:space="preserve"> </w:t>
      </w:r>
    </w:p>
    <w:p w14:paraId="402DD907" w14:textId="77777777" w:rsidR="00A64229" w:rsidRPr="00372396" w:rsidRDefault="00F261A7" w:rsidP="00580AB4">
      <w:pPr>
        <w:jc w:val="center"/>
        <w:rPr>
          <w:b/>
          <w:u w:val="single"/>
          <w:lang w:val="el-GR"/>
        </w:rPr>
      </w:pPr>
      <w:r>
        <w:rPr>
          <w:b/>
          <w:u w:val="single"/>
          <w:lang w:val="el-GR"/>
        </w:rPr>
        <w:t>Κωδικός Αναφοράς</w:t>
      </w:r>
      <w:r w:rsidRPr="00F261A7">
        <w:rPr>
          <w:b/>
          <w:u w:val="single"/>
          <w:lang w:val="el-GR"/>
        </w:rPr>
        <w:t>:</w:t>
      </w:r>
      <w:r w:rsidR="003463CC">
        <w:rPr>
          <w:b/>
          <w:u w:val="single"/>
          <w:lang w:val="el-GR"/>
        </w:rPr>
        <w:t xml:space="preserve"> </w:t>
      </w:r>
      <w:r w:rsidR="00580AB4" w:rsidRPr="002A5007">
        <w:rPr>
          <w:b/>
          <w:u w:val="single"/>
          <w:lang w:val="el-GR"/>
        </w:rPr>
        <w:t xml:space="preserve">ΤΗΕ </w:t>
      </w:r>
      <w:r w:rsidR="00EA3F19">
        <w:rPr>
          <w:b/>
          <w:u w:val="single"/>
          <w:lang w:val="el-GR"/>
        </w:rPr>
        <w:t>Δ1</w:t>
      </w:r>
      <w:r w:rsidR="00752B3A" w:rsidRPr="002A5007">
        <w:rPr>
          <w:b/>
          <w:u w:val="single"/>
          <w:lang w:val="el-GR"/>
        </w:rPr>
        <w:t>/</w:t>
      </w:r>
      <w:r w:rsidR="00BF1BCB" w:rsidRPr="002A5007">
        <w:rPr>
          <w:b/>
          <w:u w:val="single"/>
          <w:lang w:val="el-GR"/>
        </w:rPr>
        <w:t>20</w:t>
      </w:r>
      <w:r w:rsidR="00F15E66" w:rsidRPr="002A5007">
        <w:rPr>
          <w:b/>
          <w:u w:val="single"/>
          <w:lang w:val="el-GR"/>
        </w:rPr>
        <w:t>20</w:t>
      </w:r>
    </w:p>
    <w:p w14:paraId="39EBB10B" w14:textId="77777777" w:rsidR="00A64229" w:rsidRDefault="00A64229" w:rsidP="00A64229">
      <w:pPr>
        <w:ind w:left="360"/>
        <w:jc w:val="center"/>
        <w:rPr>
          <w:b/>
          <w:bCs/>
          <w:caps/>
          <w:lang w:val="el-GR"/>
        </w:rPr>
      </w:pPr>
    </w:p>
    <w:p w14:paraId="21F3C21F" w14:textId="77777777" w:rsidR="00A64229" w:rsidRDefault="00A64229" w:rsidP="00A64229">
      <w:pPr>
        <w:ind w:left="360"/>
        <w:jc w:val="both"/>
        <w:rPr>
          <w:i/>
          <w:iCs/>
          <w:sz w:val="22"/>
          <w:lang w:val="el-GR"/>
        </w:rPr>
      </w:pPr>
      <w:r>
        <w:rPr>
          <w:i/>
          <w:iCs/>
          <w:sz w:val="22"/>
          <w:lang w:val="el-GR"/>
        </w:rPr>
        <w:t>(Παρακαλείστε να τυπώσετε ή να δακτυλογραφήσετε όλες τις πιο κάτω πληροφορίες)</w:t>
      </w:r>
    </w:p>
    <w:tbl>
      <w:tblPr>
        <w:tblW w:w="0" w:type="auto"/>
        <w:tblInd w:w="288" w:type="dxa"/>
        <w:tblCellMar>
          <w:top w:w="57" w:type="dxa"/>
          <w:left w:w="115" w:type="dxa"/>
          <w:bottom w:w="57" w:type="dxa"/>
          <w:right w:w="115" w:type="dxa"/>
        </w:tblCellMar>
        <w:tblLook w:val="0000" w:firstRow="0" w:lastRow="0" w:firstColumn="0" w:lastColumn="0" w:noHBand="0" w:noVBand="0"/>
      </w:tblPr>
      <w:tblGrid>
        <w:gridCol w:w="2858"/>
        <w:gridCol w:w="1440"/>
        <w:gridCol w:w="1620"/>
        <w:gridCol w:w="720"/>
        <w:gridCol w:w="2147"/>
      </w:tblGrid>
      <w:tr w:rsidR="00A64229" w14:paraId="64CF3888" w14:textId="77777777" w:rsidTr="0089162E">
        <w:tc>
          <w:tcPr>
            <w:tcW w:w="8968" w:type="dxa"/>
            <w:gridSpan w:val="5"/>
            <w:tcMar>
              <w:top w:w="144" w:type="dxa"/>
              <w:bottom w:w="144" w:type="dxa"/>
            </w:tcMar>
            <w:vAlign w:val="center"/>
          </w:tcPr>
          <w:p w14:paraId="1F6AF1E9" w14:textId="77777777" w:rsidR="00A64229" w:rsidRDefault="00A64229" w:rsidP="0089162E">
            <w:pPr>
              <w:rPr>
                <w:b/>
                <w:bCs/>
                <w:sz w:val="20"/>
                <w:lang w:val="el-GR"/>
              </w:rPr>
            </w:pPr>
            <w:r>
              <w:rPr>
                <w:b/>
                <w:bCs/>
                <w:sz w:val="20"/>
                <w:lang w:val="el-GR"/>
              </w:rPr>
              <w:t xml:space="preserve">Μέρος 1 – Στοιχεία </w:t>
            </w:r>
            <w:r w:rsidR="00927D85">
              <w:rPr>
                <w:b/>
                <w:bCs/>
                <w:sz w:val="20"/>
                <w:lang w:val="el-GR"/>
              </w:rPr>
              <w:t>Ενδιαφερόμενου/</w:t>
            </w:r>
            <w:r>
              <w:rPr>
                <w:b/>
                <w:bCs/>
                <w:sz w:val="20"/>
                <w:lang w:val="el-GR"/>
              </w:rPr>
              <w:t>Αιτητή</w:t>
            </w:r>
          </w:p>
        </w:tc>
      </w:tr>
      <w:tr w:rsidR="00A64229" w14:paraId="74D25F7F" w14:textId="77777777" w:rsidTr="0089162E">
        <w:tblPrEx>
          <w:tblCellMar>
            <w:top w:w="0" w:type="dxa"/>
            <w:bottom w:w="0" w:type="dxa"/>
          </w:tblCellMar>
        </w:tblPrEx>
        <w:tc>
          <w:tcPr>
            <w:tcW w:w="3028" w:type="dxa"/>
            <w:tcMar>
              <w:top w:w="58" w:type="dxa"/>
              <w:bottom w:w="58" w:type="dxa"/>
            </w:tcMar>
            <w:vAlign w:val="center"/>
          </w:tcPr>
          <w:p w14:paraId="7CB89EC8" w14:textId="77777777" w:rsidR="00A64229" w:rsidRDefault="00A64229" w:rsidP="0089162E">
            <w:pPr>
              <w:tabs>
                <w:tab w:val="left" w:pos="252"/>
              </w:tabs>
              <w:jc w:val="both"/>
              <w:rPr>
                <w:sz w:val="20"/>
                <w:lang w:val="el-GR"/>
              </w:rPr>
            </w:pPr>
            <w:r>
              <w:rPr>
                <w:sz w:val="20"/>
                <w:lang w:val="el-GR"/>
              </w:rPr>
              <w:t xml:space="preserve">Όνομα </w:t>
            </w:r>
            <w:r w:rsidR="00927D85">
              <w:rPr>
                <w:sz w:val="20"/>
                <w:lang w:val="el-GR"/>
              </w:rPr>
              <w:t>Ενδιαφερόμενου/</w:t>
            </w:r>
            <w:r>
              <w:rPr>
                <w:sz w:val="20"/>
                <w:lang w:val="el-GR"/>
              </w:rPr>
              <w:t>Αιτητή:</w:t>
            </w:r>
          </w:p>
        </w:tc>
        <w:tc>
          <w:tcPr>
            <w:tcW w:w="5940" w:type="dxa"/>
            <w:gridSpan w:val="4"/>
            <w:tcMar>
              <w:top w:w="58" w:type="dxa"/>
              <w:bottom w:w="58" w:type="dxa"/>
            </w:tcMar>
            <w:vAlign w:val="center"/>
          </w:tcPr>
          <w:p w14:paraId="51B055A4" w14:textId="77777777" w:rsidR="00A64229" w:rsidRDefault="00A64229" w:rsidP="0089162E">
            <w:pPr>
              <w:jc w:val="both"/>
              <w:rPr>
                <w:sz w:val="20"/>
                <w:lang w:val="el-GR"/>
              </w:rPr>
            </w:pPr>
            <w:r>
              <w:rPr>
                <w:sz w:val="20"/>
                <w:lang w:val="el-GR"/>
              </w:rPr>
              <w:t>………………………………………………………………………….</w:t>
            </w:r>
          </w:p>
        </w:tc>
      </w:tr>
      <w:tr w:rsidR="00A64229" w14:paraId="01BA89AB" w14:textId="77777777" w:rsidTr="0089162E">
        <w:tblPrEx>
          <w:tblCellMar>
            <w:top w:w="0" w:type="dxa"/>
            <w:bottom w:w="0" w:type="dxa"/>
          </w:tblCellMar>
        </w:tblPrEx>
        <w:tc>
          <w:tcPr>
            <w:tcW w:w="3028" w:type="dxa"/>
            <w:tcMar>
              <w:top w:w="58" w:type="dxa"/>
              <w:bottom w:w="58" w:type="dxa"/>
            </w:tcMar>
            <w:vAlign w:val="center"/>
          </w:tcPr>
          <w:p w14:paraId="45A6930E" w14:textId="77777777" w:rsidR="00A64229" w:rsidRDefault="00A64229" w:rsidP="0089162E">
            <w:pPr>
              <w:tabs>
                <w:tab w:val="left" w:pos="252"/>
              </w:tabs>
              <w:jc w:val="both"/>
              <w:rPr>
                <w:sz w:val="20"/>
                <w:lang w:val="el-GR"/>
              </w:rPr>
            </w:pPr>
            <w:r>
              <w:rPr>
                <w:sz w:val="20"/>
                <w:lang w:val="el-GR"/>
              </w:rPr>
              <w:t>Διεύθυνση (Οδός, Τ.Θ. κλπ):</w:t>
            </w:r>
          </w:p>
        </w:tc>
        <w:tc>
          <w:tcPr>
            <w:tcW w:w="5940" w:type="dxa"/>
            <w:gridSpan w:val="4"/>
            <w:tcMar>
              <w:top w:w="58" w:type="dxa"/>
              <w:bottom w:w="58" w:type="dxa"/>
            </w:tcMar>
            <w:vAlign w:val="center"/>
          </w:tcPr>
          <w:p w14:paraId="22646D1C" w14:textId="77777777" w:rsidR="00A64229" w:rsidRDefault="00A64229" w:rsidP="0089162E">
            <w:pPr>
              <w:jc w:val="both"/>
              <w:rPr>
                <w:sz w:val="20"/>
                <w:lang w:val="el-GR"/>
              </w:rPr>
            </w:pPr>
            <w:r>
              <w:rPr>
                <w:sz w:val="20"/>
                <w:lang w:val="el-GR"/>
              </w:rPr>
              <w:t>………………………………………………………………………….</w:t>
            </w:r>
          </w:p>
        </w:tc>
      </w:tr>
      <w:tr w:rsidR="00A64229" w14:paraId="216789BB" w14:textId="77777777" w:rsidTr="0089162E">
        <w:tblPrEx>
          <w:tblCellMar>
            <w:top w:w="0" w:type="dxa"/>
            <w:bottom w:w="0" w:type="dxa"/>
          </w:tblCellMar>
        </w:tblPrEx>
        <w:tc>
          <w:tcPr>
            <w:tcW w:w="3028" w:type="dxa"/>
            <w:tcMar>
              <w:top w:w="58" w:type="dxa"/>
              <w:bottom w:w="58" w:type="dxa"/>
            </w:tcMar>
            <w:vAlign w:val="center"/>
          </w:tcPr>
          <w:p w14:paraId="6C4004F7" w14:textId="77777777" w:rsidR="00A64229" w:rsidRDefault="00A64229" w:rsidP="0089162E">
            <w:pPr>
              <w:tabs>
                <w:tab w:val="left" w:pos="252"/>
              </w:tabs>
              <w:jc w:val="both"/>
              <w:rPr>
                <w:sz w:val="20"/>
                <w:lang w:val="el-GR"/>
              </w:rPr>
            </w:pPr>
            <w:r>
              <w:rPr>
                <w:sz w:val="20"/>
                <w:lang w:val="el-GR"/>
              </w:rPr>
              <w:t>Πόλη:</w:t>
            </w:r>
          </w:p>
        </w:tc>
        <w:tc>
          <w:tcPr>
            <w:tcW w:w="5940" w:type="dxa"/>
            <w:gridSpan w:val="4"/>
            <w:tcMar>
              <w:top w:w="58" w:type="dxa"/>
              <w:bottom w:w="58" w:type="dxa"/>
            </w:tcMar>
            <w:vAlign w:val="center"/>
          </w:tcPr>
          <w:p w14:paraId="6F0B5923" w14:textId="77777777" w:rsidR="00A64229" w:rsidRDefault="00A64229" w:rsidP="0089162E">
            <w:pPr>
              <w:jc w:val="both"/>
              <w:rPr>
                <w:sz w:val="20"/>
                <w:lang w:val="el-GR"/>
              </w:rPr>
            </w:pPr>
            <w:r>
              <w:rPr>
                <w:sz w:val="20"/>
                <w:lang w:val="el-GR"/>
              </w:rPr>
              <w:t>………………………………………………………………………….</w:t>
            </w:r>
          </w:p>
        </w:tc>
      </w:tr>
      <w:tr w:rsidR="00A64229" w14:paraId="052F8582" w14:textId="77777777" w:rsidTr="0089162E">
        <w:tblPrEx>
          <w:tblCellMar>
            <w:top w:w="0" w:type="dxa"/>
            <w:bottom w:w="0" w:type="dxa"/>
          </w:tblCellMar>
        </w:tblPrEx>
        <w:tc>
          <w:tcPr>
            <w:tcW w:w="3028" w:type="dxa"/>
            <w:tcMar>
              <w:top w:w="58" w:type="dxa"/>
              <w:bottom w:w="58" w:type="dxa"/>
            </w:tcMar>
            <w:vAlign w:val="center"/>
          </w:tcPr>
          <w:p w14:paraId="1C1B81B5" w14:textId="77777777" w:rsidR="00A64229" w:rsidRDefault="00A64229" w:rsidP="0089162E">
            <w:pPr>
              <w:tabs>
                <w:tab w:val="left" w:pos="252"/>
              </w:tabs>
              <w:jc w:val="both"/>
              <w:rPr>
                <w:sz w:val="20"/>
                <w:lang w:val="el-GR"/>
              </w:rPr>
            </w:pPr>
            <w:r>
              <w:rPr>
                <w:sz w:val="20"/>
                <w:lang w:val="el-GR"/>
              </w:rPr>
              <w:t>Ταχυδρομικός Κώδικας:</w:t>
            </w:r>
          </w:p>
        </w:tc>
        <w:tc>
          <w:tcPr>
            <w:tcW w:w="5940" w:type="dxa"/>
            <w:gridSpan w:val="4"/>
            <w:tcMar>
              <w:top w:w="58" w:type="dxa"/>
              <w:bottom w:w="58" w:type="dxa"/>
            </w:tcMar>
            <w:vAlign w:val="center"/>
          </w:tcPr>
          <w:p w14:paraId="664BCE20" w14:textId="77777777" w:rsidR="00A64229" w:rsidRDefault="00A64229" w:rsidP="0089162E">
            <w:pPr>
              <w:jc w:val="both"/>
              <w:rPr>
                <w:sz w:val="20"/>
                <w:lang w:val="el-GR"/>
              </w:rPr>
            </w:pPr>
            <w:r>
              <w:rPr>
                <w:sz w:val="20"/>
                <w:lang w:val="el-GR"/>
              </w:rPr>
              <w:t>………………………………………………………………………….</w:t>
            </w:r>
          </w:p>
        </w:tc>
      </w:tr>
      <w:tr w:rsidR="00A64229" w14:paraId="19969819" w14:textId="77777777" w:rsidTr="0089162E">
        <w:tblPrEx>
          <w:tblCellMar>
            <w:top w:w="0" w:type="dxa"/>
            <w:bottom w:w="0" w:type="dxa"/>
          </w:tblCellMar>
        </w:tblPrEx>
        <w:tc>
          <w:tcPr>
            <w:tcW w:w="3028" w:type="dxa"/>
            <w:tcMar>
              <w:top w:w="58" w:type="dxa"/>
              <w:bottom w:w="58" w:type="dxa"/>
            </w:tcMar>
            <w:vAlign w:val="center"/>
          </w:tcPr>
          <w:p w14:paraId="0B218494" w14:textId="77777777" w:rsidR="00A64229" w:rsidRDefault="00A64229" w:rsidP="0089162E">
            <w:pPr>
              <w:tabs>
                <w:tab w:val="left" w:pos="252"/>
              </w:tabs>
              <w:jc w:val="both"/>
              <w:rPr>
                <w:sz w:val="20"/>
                <w:lang w:val="el-GR"/>
              </w:rPr>
            </w:pPr>
            <w:r>
              <w:rPr>
                <w:sz w:val="20"/>
                <w:lang w:val="el-GR"/>
              </w:rPr>
              <w:t>Χώρα:</w:t>
            </w:r>
          </w:p>
        </w:tc>
        <w:tc>
          <w:tcPr>
            <w:tcW w:w="5940" w:type="dxa"/>
            <w:gridSpan w:val="4"/>
            <w:tcMar>
              <w:top w:w="58" w:type="dxa"/>
              <w:bottom w:w="58" w:type="dxa"/>
            </w:tcMar>
            <w:vAlign w:val="center"/>
          </w:tcPr>
          <w:p w14:paraId="1FE7C5A9" w14:textId="77777777" w:rsidR="00A64229" w:rsidRDefault="00A64229" w:rsidP="0089162E">
            <w:pPr>
              <w:jc w:val="both"/>
              <w:rPr>
                <w:sz w:val="20"/>
                <w:lang w:val="el-GR"/>
              </w:rPr>
            </w:pPr>
            <w:r>
              <w:rPr>
                <w:sz w:val="20"/>
                <w:lang w:val="el-GR"/>
              </w:rPr>
              <w:t>………………………………………………………………………….</w:t>
            </w:r>
          </w:p>
        </w:tc>
      </w:tr>
      <w:tr w:rsidR="00A64229" w14:paraId="57131B2C" w14:textId="77777777" w:rsidTr="0089162E">
        <w:tc>
          <w:tcPr>
            <w:tcW w:w="4468" w:type="dxa"/>
            <w:gridSpan w:val="2"/>
            <w:tcMar>
              <w:top w:w="58" w:type="dxa"/>
              <w:bottom w:w="58" w:type="dxa"/>
            </w:tcMar>
            <w:vAlign w:val="center"/>
          </w:tcPr>
          <w:p w14:paraId="4155B74C" w14:textId="77777777" w:rsidR="00A64229" w:rsidRDefault="00A64229" w:rsidP="0089162E">
            <w:pPr>
              <w:ind w:left="252" w:hanging="252"/>
              <w:rPr>
                <w:bCs/>
                <w:snapToGrid w:val="0"/>
                <w:sz w:val="20"/>
                <w:lang w:val="el-GR"/>
              </w:rPr>
            </w:pPr>
            <w:r>
              <w:rPr>
                <w:sz w:val="20"/>
                <w:lang w:val="el-GR"/>
              </w:rPr>
              <w:t>Νομική Μορφή και Ιδιοκτησιακό Καθεστώς:</w:t>
            </w:r>
          </w:p>
        </w:tc>
        <w:tc>
          <w:tcPr>
            <w:tcW w:w="1620" w:type="dxa"/>
            <w:tcBorders>
              <w:right w:val="single" w:sz="4" w:space="0" w:color="auto"/>
            </w:tcBorders>
            <w:tcMar>
              <w:top w:w="58" w:type="dxa"/>
              <w:bottom w:w="58" w:type="dxa"/>
            </w:tcMar>
            <w:vAlign w:val="center"/>
          </w:tcPr>
          <w:p w14:paraId="1065ABA4" w14:textId="77777777" w:rsidR="00A64229" w:rsidRDefault="00A64229" w:rsidP="0089162E">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7765B91" w14:textId="77777777" w:rsidR="00A64229" w:rsidRDefault="00A64229" w:rsidP="0089162E">
            <w:pPr>
              <w:pStyle w:val="Heading4"/>
            </w:pPr>
          </w:p>
        </w:tc>
        <w:tc>
          <w:tcPr>
            <w:tcW w:w="2160" w:type="dxa"/>
            <w:tcBorders>
              <w:left w:val="single" w:sz="4" w:space="0" w:color="auto"/>
            </w:tcBorders>
            <w:tcMar>
              <w:top w:w="58" w:type="dxa"/>
              <w:bottom w:w="58" w:type="dxa"/>
            </w:tcMar>
            <w:vAlign w:val="center"/>
          </w:tcPr>
          <w:p w14:paraId="02A38ADE" w14:textId="77777777" w:rsidR="00A64229" w:rsidRDefault="00A64229" w:rsidP="0089162E">
            <w:pPr>
              <w:pStyle w:val="Heading4"/>
            </w:pPr>
          </w:p>
        </w:tc>
      </w:tr>
      <w:tr w:rsidR="00A64229" w14:paraId="4D195B70" w14:textId="77777777" w:rsidTr="0089162E">
        <w:tc>
          <w:tcPr>
            <w:tcW w:w="4468" w:type="dxa"/>
            <w:gridSpan w:val="2"/>
            <w:tcMar>
              <w:top w:w="58" w:type="dxa"/>
              <w:bottom w:w="58" w:type="dxa"/>
            </w:tcMar>
            <w:vAlign w:val="center"/>
          </w:tcPr>
          <w:p w14:paraId="13064D7E" w14:textId="77777777" w:rsidR="00A64229" w:rsidRDefault="00A64229" w:rsidP="0089162E">
            <w:pPr>
              <w:jc w:val="both"/>
              <w:rPr>
                <w:bCs/>
                <w:snapToGrid w:val="0"/>
                <w:sz w:val="20"/>
                <w:lang w:val="el-GR"/>
              </w:rPr>
            </w:pPr>
          </w:p>
        </w:tc>
        <w:tc>
          <w:tcPr>
            <w:tcW w:w="1620" w:type="dxa"/>
            <w:tcBorders>
              <w:right w:val="single" w:sz="4" w:space="0" w:color="auto"/>
            </w:tcBorders>
            <w:tcMar>
              <w:top w:w="58" w:type="dxa"/>
              <w:bottom w:w="58" w:type="dxa"/>
            </w:tcMar>
            <w:vAlign w:val="center"/>
          </w:tcPr>
          <w:p w14:paraId="73D79178" w14:textId="77777777" w:rsidR="00A64229" w:rsidRDefault="00A64229" w:rsidP="0089162E">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FF4995D" w14:textId="77777777" w:rsidR="00A64229" w:rsidRDefault="00A64229" w:rsidP="0089162E">
            <w:pPr>
              <w:jc w:val="both"/>
              <w:rPr>
                <w:bCs/>
                <w:snapToGrid w:val="0"/>
                <w:sz w:val="20"/>
                <w:lang w:val="el-GR"/>
              </w:rPr>
            </w:pPr>
          </w:p>
        </w:tc>
        <w:tc>
          <w:tcPr>
            <w:tcW w:w="2160" w:type="dxa"/>
            <w:tcBorders>
              <w:left w:val="single" w:sz="4" w:space="0" w:color="auto"/>
            </w:tcBorders>
            <w:tcMar>
              <w:top w:w="58" w:type="dxa"/>
              <w:bottom w:w="58" w:type="dxa"/>
            </w:tcMar>
            <w:vAlign w:val="center"/>
          </w:tcPr>
          <w:p w14:paraId="55AC467F" w14:textId="77777777" w:rsidR="00A64229" w:rsidRDefault="00A64229" w:rsidP="0089162E">
            <w:pPr>
              <w:jc w:val="both"/>
              <w:rPr>
                <w:bCs/>
                <w:snapToGrid w:val="0"/>
                <w:sz w:val="20"/>
                <w:lang w:val="el-GR"/>
              </w:rPr>
            </w:pPr>
          </w:p>
        </w:tc>
      </w:tr>
      <w:tr w:rsidR="00A64229" w14:paraId="238CE742" w14:textId="77777777" w:rsidTr="0089162E">
        <w:tc>
          <w:tcPr>
            <w:tcW w:w="4468" w:type="dxa"/>
            <w:gridSpan w:val="2"/>
            <w:tcMar>
              <w:top w:w="58" w:type="dxa"/>
              <w:bottom w:w="58" w:type="dxa"/>
            </w:tcMar>
            <w:vAlign w:val="center"/>
          </w:tcPr>
          <w:p w14:paraId="60D5C7B4" w14:textId="77777777" w:rsidR="00A64229" w:rsidRDefault="00A64229" w:rsidP="0089162E">
            <w:pPr>
              <w:jc w:val="both"/>
              <w:rPr>
                <w:bCs/>
                <w:snapToGrid w:val="0"/>
                <w:sz w:val="20"/>
                <w:lang w:val="el-GR"/>
              </w:rPr>
            </w:pPr>
          </w:p>
        </w:tc>
        <w:tc>
          <w:tcPr>
            <w:tcW w:w="1620" w:type="dxa"/>
            <w:tcMar>
              <w:top w:w="58" w:type="dxa"/>
              <w:bottom w:w="58" w:type="dxa"/>
            </w:tcMar>
            <w:vAlign w:val="center"/>
          </w:tcPr>
          <w:p w14:paraId="045B3370" w14:textId="77777777" w:rsidR="00A64229" w:rsidRDefault="00A64229" w:rsidP="0089162E">
            <w:pPr>
              <w:jc w:val="both"/>
              <w:rPr>
                <w:bCs/>
                <w:snapToGrid w:val="0"/>
                <w:sz w:val="20"/>
                <w:lang w:val="el-GR"/>
              </w:rPr>
            </w:pPr>
            <w:r>
              <w:rPr>
                <w:bCs/>
                <w:snapToGrid w:val="0"/>
                <w:sz w:val="20"/>
                <w:lang w:val="el-GR"/>
              </w:rPr>
              <w:t>Άλλο</w:t>
            </w:r>
          </w:p>
        </w:tc>
        <w:tc>
          <w:tcPr>
            <w:tcW w:w="2880" w:type="dxa"/>
            <w:gridSpan w:val="2"/>
            <w:tcMar>
              <w:top w:w="58" w:type="dxa"/>
              <w:bottom w:w="58" w:type="dxa"/>
            </w:tcMar>
            <w:vAlign w:val="center"/>
          </w:tcPr>
          <w:p w14:paraId="39D10A82" w14:textId="77777777" w:rsidR="00A64229" w:rsidRDefault="00A64229" w:rsidP="0089162E">
            <w:pPr>
              <w:ind w:left="-76"/>
              <w:jc w:val="both"/>
              <w:rPr>
                <w:bCs/>
                <w:snapToGrid w:val="0"/>
                <w:sz w:val="20"/>
                <w:lang w:val="el-GR"/>
              </w:rPr>
            </w:pPr>
            <w:r>
              <w:rPr>
                <w:bCs/>
                <w:snapToGrid w:val="0"/>
                <w:sz w:val="20"/>
                <w:lang w:val="el-GR"/>
              </w:rPr>
              <w:t>…………………………………</w:t>
            </w:r>
          </w:p>
        </w:tc>
      </w:tr>
      <w:tr w:rsidR="00A64229" w14:paraId="69E61775" w14:textId="77777777" w:rsidTr="0089162E">
        <w:tc>
          <w:tcPr>
            <w:tcW w:w="4468" w:type="dxa"/>
            <w:gridSpan w:val="2"/>
            <w:tcMar>
              <w:top w:w="144" w:type="dxa"/>
              <w:bottom w:w="144" w:type="dxa"/>
            </w:tcMar>
            <w:vAlign w:val="center"/>
          </w:tcPr>
          <w:p w14:paraId="6F909422" w14:textId="77777777" w:rsidR="004E5B94" w:rsidRPr="004E5B94" w:rsidRDefault="00A64229" w:rsidP="0089162E">
            <w:pPr>
              <w:jc w:val="both"/>
              <w:rPr>
                <w:b/>
                <w:bCs/>
                <w:sz w:val="20"/>
                <w:lang w:val="el-GR"/>
              </w:rPr>
            </w:pPr>
            <w:r>
              <w:rPr>
                <w:b/>
                <w:bCs/>
                <w:sz w:val="20"/>
                <w:lang w:val="el-GR"/>
              </w:rPr>
              <w:t>Μέρος 2 – Εξουσιοδοτημένος Αντιπρόσωπος</w:t>
            </w:r>
          </w:p>
        </w:tc>
        <w:tc>
          <w:tcPr>
            <w:tcW w:w="1620" w:type="dxa"/>
            <w:tcMar>
              <w:top w:w="144" w:type="dxa"/>
              <w:bottom w:w="144" w:type="dxa"/>
            </w:tcMar>
            <w:vAlign w:val="center"/>
          </w:tcPr>
          <w:p w14:paraId="188FCF4B" w14:textId="77777777" w:rsidR="00A64229" w:rsidRDefault="00A64229" w:rsidP="0089162E">
            <w:pPr>
              <w:jc w:val="both"/>
              <w:rPr>
                <w:bCs/>
                <w:snapToGrid w:val="0"/>
                <w:sz w:val="20"/>
                <w:lang w:val="el-GR"/>
              </w:rPr>
            </w:pPr>
          </w:p>
        </w:tc>
        <w:tc>
          <w:tcPr>
            <w:tcW w:w="2880" w:type="dxa"/>
            <w:gridSpan w:val="2"/>
            <w:tcMar>
              <w:top w:w="144" w:type="dxa"/>
              <w:bottom w:w="144" w:type="dxa"/>
            </w:tcMar>
            <w:vAlign w:val="center"/>
          </w:tcPr>
          <w:p w14:paraId="60103C4C" w14:textId="77777777" w:rsidR="00A64229" w:rsidRDefault="00A64229" w:rsidP="0089162E">
            <w:pPr>
              <w:jc w:val="both"/>
              <w:rPr>
                <w:bCs/>
                <w:snapToGrid w:val="0"/>
                <w:sz w:val="20"/>
                <w:lang w:val="el-GR"/>
              </w:rPr>
            </w:pPr>
          </w:p>
        </w:tc>
      </w:tr>
      <w:tr w:rsidR="00A64229" w:rsidRPr="008D07F8" w14:paraId="29A838B9" w14:textId="77777777" w:rsidTr="0089162E">
        <w:tc>
          <w:tcPr>
            <w:tcW w:w="8968" w:type="dxa"/>
            <w:gridSpan w:val="5"/>
            <w:vAlign w:val="center"/>
          </w:tcPr>
          <w:p w14:paraId="3B1EDA44" w14:textId="77777777" w:rsidR="00A64229" w:rsidRDefault="00A64229" w:rsidP="00254ABA">
            <w:pPr>
              <w:jc w:val="both"/>
              <w:rPr>
                <w:bCs/>
                <w:snapToGrid w:val="0"/>
                <w:sz w:val="20"/>
                <w:lang w:val="el-GR"/>
              </w:rPr>
            </w:pPr>
            <w:r>
              <w:rPr>
                <w:sz w:val="20"/>
                <w:lang w:val="el-GR"/>
              </w:rPr>
              <w:t xml:space="preserve">Το πρόσωπο που αναφέρεται πιο κάτω ονομάζεται από τον </w:t>
            </w:r>
            <w:r w:rsidR="00927D85">
              <w:rPr>
                <w:sz w:val="20"/>
                <w:lang w:val="el-GR"/>
              </w:rPr>
              <w:t>Ενδιαφερόμενο/</w:t>
            </w:r>
            <w:r>
              <w:rPr>
                <w:sz w:val="20"/>
                <w:lang w:val="el-GR"/>
              </w:rPr>
              <w:t>Αιτητή ως ο εξουσιοδοτημένος του αντιπρόσωπος.</w:t>
            </w:r>
            <w:r w:rsidR="00927D85">
              <w:rPr>
                <w:sz w:val="20"/>
                <w:lang w:val="el-GR"/>
              </w:rPr>
              <w:t xml:space="preserve"> Ό</w:t>
            </w:r>
            <w:r>
              <w:rPr>
                <w:sz w:val="20"/>
                <w:lang w:val="el-GR"/>
              </w:rPr>
              <w:t xml:space="preserve">λα τα </w:t>
            </w:r>
            <w:r w:rsidR="00927D85">
              <w:rPr>
                <w:sz w:val="20"/>
                <w:lang w:val="el-GR"/>
              </w:rPr>
              <w:t xml:space="preserve">εκδιδόμενα </w:t>
            </w:r>
            <w:r>
              <w:rPr>
                <w:sz w:val="20"/>
                <w:lang w:val="el-GR"/>
              </w:rPr>
              <w:t>έγγραφα</w:t>
            </w:r>
            <w:r w:rsidR="003463CC">
              <w:rPr>
                <w:sz w:val="20"/>
                <w:lang w:val="el-GR"/>
              </w:rPr>
              <w:t>,</w:t>
            </w:r>
            <w:r w:rsidR="00927D85">
              <w:rPr>
                <w:sz w:val="20"/>
                <w:lang w:val="el-GR"/>
              </w:rPr>
              <w:t xml:space="preserve"> μέχρι την προθεσμία για υποβολή </w:t>
            </w:r>
            <w:r w:rsidR="003463CC">
              <w:rPr>
                <w:sz w:val="20"/>
                <w:lang w:val="el-GR"/>
              </w:rPr>
              <w:t xml:space="preserve">των </w:t>
            </w:r>
            <w:r w:rsidR="00927D85">
              <w:rPr>
                <w:sz w:val="20"/>
                <w:lang w:val="el-GR"/>
              </w:rPr>
              <w:t>αιτήσεων, σε σχέση με αυτό το Διαγωνισμό</w:t>
            </w:r>
            <w:r w:rsidR="00254ABA">
              <w:rPr>
                <w:sz w:val="20"/>
                <w:lang w:val="el-GR"/>
              </w:rPr>
              <w:t>,</w:t>
            </w:r>
            <w:r>
              <w:rPr>
                <w:sz w:val="20"/>
                <w:lang w:val="el-GR"/>
              </w:rPr>
              <w:t xml:space="preserve"> θα αποστέλλονται στον Εξουσιοδοτημένο Αντιπρόσωπο.</w:t>
            </w:r>
          </w:p>
        </w:tc>
      </w:tr>
      <w:tr w:rsidR="00A64229" w14:paraId="7FACC175" w14:textId="77777777" w:rsidTr="0089162E">
        <w:tblPrEx>
          <w:tblCellMar>
            <w:top w:w="0" w:type="dxa"/>
            <w:bottom w:w="0" w:type="dxa"/>
          </w:tblCellMar>
        </w:tblPrEx>
        <w:tc>
          <w:tcPr>
            <w:tcW w:w="3028" w:type="dxa"/>
            <w:tcMar>
              <w:top w:w="58" w:type="dxa"/>
              <w:bottom w:w="58" w:type="dxa"/>
            </w:tcMar>
            <w:vAlign w:val="center"/>
          </w:tcPr>
          <w:p w14:paraId="3594D8C4" w14:textId="77777777" w:rsidR="00254ABA" w:rsidRDefault="00254ABA" w:rsidP="0089162E">
            <w:pPr>
              <w:jc w:val="both"/>
              <w:rPr>
                <w:sz w:val="20"/>
                <w:lang w:val="en-GB"/>
              </w:rPr>
            </w:pPr>
            <w:r>
              <w:rPr>
                <w:sz w:val="20"/>
                <w:lang w:val="el-GR"/>
              </w:rPr>
              <w:t xml:space="preserve">Ονοματεπώνυμο </w:t>
            </w:r>
          </w:p>
          <w:p w14:paraId="2A4C9C97" w14:textId="77777777" w:rsidR="00A64229" w:rsidRPr="00254ABA" w:rsidRDefault="00254ABA" w:rsidP="0089162E">
            <w:pPr>
              <w:jc w:val="both"/>
              <w:rPr>
                <w:sz w:val="20"/>
                <w:lang w:val="en-GB"/>
              </w:rPr>
            </w:pPr>
            <w:r w:rsidRPr="00254ABA">
              <w:rPr>
                <w:sz w:val="18"/>
                <w:szCs w:val="18"/>
                <w:lang w:val="el-GR"/>
              </w:rPr>
              <w:t>Εξουσιοδοτημένου</w:t>
            </w:r>
            <w:r>
              <w:rPr>
                <w:sz w:val="20"/>
                <w:lang w:val="el-GR"/>
              </w:rPr>
              <w:t xml:space="preserve"> Αντιπροσώπου</w:t>
            </w:r>
            <w:r>
              <w:rPr>
                <w:sz w:val="20"/>
                <w:lang w:val="en-GB"/>
              </w:rPr>
              <w:t>:</w:t>
            </w:r>
          </w:p>
        </w:tc>
        <w:tc>
          <w:tcPr>
            <w:tcW w:w="5940" w:type="dxa"/>
            <w:gridSpan w:val="4"/>
            <w:tcMar>
              <w:top w:w="58" w:type="dxa"/>
              <w:bottom w:w="58" w:type="dxa"/>
            </w:tcMar>
            <w:vAlign w:val="center"/>
          </w:tcPr>
          <w:p w14:paraId="582007F9" w14:textId="77777777" w:rsidR="00254ABA" w:rsidRDefault="00254ABA" w:rsidP="0089162E">
            <w:pPr>
              <w:jc w:val="both"/>
              <w:rPr>
                <w:sz w:val="20"/>
                <w:lang w:val="el-GR"/>
              </w:rPr>
            </w:pPr>
          </w:p>
          <w:p w14:paraId="5FDEC15C" w14:textId="77777777" w:rsidR="00A64229" w:rsidRPr="00254ABA" w:rsidRDefault="00A64229" w:rsidP="0089162E">
            <w:pPr>
              <w:jc w:val="both"/>
              <w:rPr>
                <w:sz w:val="20"/>
                <w:lang w:val="en-GB"/>
              </w:rPr>
            </w:pPr>
            <w:r>
              <w:rPr>
                <w:sz w:val="20"/>
                <w:lang w:val="el-GR"/>
              </w:rPr>
              <w:t>……………………………………………………………………….</w:t>
            </w:r>
            <w:r w:rsidR="00254ABA">
              <w:rPr>
                <w:sz w:val="20"/>
                <w:lang w:val="en-GB"/>
              </w:rPr>
              <w:t>...</w:t>
            </w:r>
          </w:p>
        </w:tc>
      </w:tr>
      <w:tr w:rsidR="00A64229" w14:paraId="1AC517E6" w14:textId="77777777" w:rsidTr="0089162E">
        <w:tblPrEx>
          <w:tblCellMar>
            <w:top w:w="0" w:type="dxa"/>
            <w:bottom w:w="0" w:type="dxa"/>
          </w:tblCellMar>
        </w:tblPrEx>
        <w:tc>
          <w:tcPr>
            <w:tcW w:w="3028" w:type="dxa"/>
            <w:tcMar>
              <w:top w:w="58" w:type="dxa"/>
              <w:bottom w:w="58" w:type="dxa"/>
            </w:tcMar>
            <w:vAlign w:val="center"/>
          </w:tcPr>
          <w:p w14:paraId="218699F2" w14:textId="77777777" w:rsidR="00A64229" w:rsidRDefault="00A64229" w:rsidP="0089162E">
            <w:pPr>
              <w:jc w:val="both"/>
              <w:rPr>
                <w:sz w:val="20"/>
                <w:lang w:val="el-GR"/>
              </w:rPr>
            </w:pPr>
            <w:r>
              <w:rPr>
                <w:sz w:val="20"/>
                <w:lang w:val="el-GR"/>
              </w:rPr>
              <w:t>Τίτλος:</w:t>
            </w:r>
          </w:p>
        </w:tc>
        <w:tc>
          <w:tcPr>
            <w:tcW w:w="5940" w:type="dxa"/>
            <w:gridSpan w:val="4"/>
            <w:tcMar>
              <w:top w:w="58" w:type="dxa"/>
              <w:bottom w:w="58" w:type="dxa"/>
            </w:tcMar>
            <w:vAlign w:val="center"/>
          </w:tcPr>
          <w:p w14:paraId="43CC96E1" w14:textId="77777777" w:rsidR="00A64229" w:rsidRDefault="00A64229" w:rsidP="0089162E">
            <w:pPr>
              <w:jc w:val="both"/>
              <w:rPr>
                <w:sz w:val="20"/>
                <w:lang w:val="el-GR"/>
              </w:rPr>
            </w:pPr>
            <w:r>
              <w:rPr>
                <w:sz w:val="20"/>
                <w:lang w:val="el-GR"/>
              </w:rPr>
              <w:t>………………………………………………………………………….</w:t>
            </w:r>
          </w:p>
        </w:tc>
      </w:tr>
      <w:tr w:rsidR="00A64229" w14:paraId="0544F000" w14:textId="77777777" w:rsidTr="0089162E">
        <w:tblPrEx>
          <w:tblCellMar>
            <w:top w:w="0" w:type="dxa"/>
            <w:bottom w:w="0" w:type="dxa"/>
          </w:tblCellMar>
        </w:tblPrEx>
        <w:tc>
          <w:tcPr>
            <w:tcW w:w="3028" w:type="dxa"/>
            <w:tcMar>
              <w:top w:w="58" w:type="dxa"/>
              <w:bottom w:w="58" w:type="dxa"/>
            </w:tcMar>
            <w:vAlign w:val="center"/>
          </w:tcPr>
          <w:p w14:paraId="16328416" w14:textId="77777777" w:rsidR="00A64229" w:rsidRDefault="00A64229" w:rsidP="0089162E">
            <w:pPr>
              <w:jc w:val="both"/>
              <w:rPr>
                <w:sz w:val="20"/>
                <w:lang w:val="el-GR"/>
              </w:rPr>
            </w:pPr>
            <w:r>
              <w:rPr>
                <w:sz w:val="20"/>
                <w:lang w:val="el-GR"/>
              </w:rPr>
              <w:t>Αρ. Τηλεφώνου:</w:t>
            </w:r>
          </w:p>
        </w:tc>
        <w:tc>
          <w:tcPr>
            <w:tcW w:w="5940" w:type="dxa"/>
            <w:gridSpan w:val="4"/>
            <w:tcMar>
              <w:top w:w="58" w:type="dxa"/>
              <w:bottom w:w="58" w:type="dxa"/>
            </w:tcMar>
            <w:vAlign w:val="center"/>
          </w:tcPr>
          <w:p w14:paraId="2B01F5F1" w14:textId="77777777" w:rsidR="00A64229" w:rsidRDefault="00A64229" w:rsidP="0089162E">
            <w:pPr>
              <w:jc w:val="both"/>
              <w:rPr>
                <w:sz w:val="20"/>
                <w:lang w:val="el-GR"/>
              </w:rPr>
            </w:pPr>
            <w:r>
              <w:rPr>
                <w:sz w:val="20"/>
                <w:lang w:val="el-GR"/>
              </w:rPr>
              <w:t>………………………………………………………………………….</w:t>
            </w:r>
          </w:p>
        </w:tc>
      </w:tr>
      <w:tr w:rsidR="00A64229" w14:paraId="4B9D1ED8" w14:textId="77777777" w:rsidTr="0089162E">
        <w:tblPrEx>
          <w:tblCellMar>
            <w:top w:w="0" w:type="dxa"/>
            <w:bottom w:w="0" w:type="dxa"/>
          </w:tblCellMar>
        </w:tblPrEx>
        <w:tc>
          <w:tcPr>
            <w:tcW w:w="3028" w:type="dxa"/>
            <w:tcMar>
              <w:top w:w="58" w:type="dxa"/>
              <w:bottom w:w="58" w:type="dxa"/>
            </w:tcMar>
            <w:vAlign w:val="center"/>
          </w:tcPr>
          <w:p w14:paraId="40B7F47C" w14:textId="77777777" w:rsidR="00A64229" w:rsidRDefault="00A64229" w:rsidP="0089162E">
            <w:pPr>
              <w:jc w:val="both"/>
              <w:rPr>
                <w:sz w:val="20"/>
                <w:lang w:val="el-GR"/>
              </w:rPr>
            </w:pPr>
            <w:r>
              <w:rPr>
                <w:sz w:val="20"/>
                <w:lang w:val="el-GR"/>
              </w:rPr>
              <w:t>Ηλεκτρονική Διεύθυνση:</w:t>
            </w:r>
          </w:p>
        </w:tc>
        <w:tc>
          <w:tcPr>
            <w:tcW w:w="5940" w:type="dxa"/>
            <w:gridSpan w:val="4"/>
            <w:tcMar>
              <w:top w:w="58" w:type="dxa"/>
              <w:bottom w:w="58" w:type="dxa"/>
            </w:tcMar>
            <w:vAlign w:val="center"/>
          </w:tcPr>
          <w:p w14:paraId="6C2B13A2" w14:textId="77777777" w:rsidR="00A64229" w:rsidRDefault="00A64229" w:rsidP="0089162E">
            <w:pPr>
              <w:jc w:val="both"/>
              <w:rPr>
                <w:sz w:val="20"/>
                <w:lang w:val="el-GR"/>
              </w:rPr>
            </w:pPr>
            <w:r>
              <w:rPr>
                <w:sz w:val="20"/>
                <w:lang w:val="el-GR"/>
              </w:rPr>
              <w:t>………………………………………………………………………….</w:t>
            </w:r>
          </w:p>
        </w:tc>
      </w:tr>
      <w:tr w:rsidR="00A64229" w14:paraId="1C4078B7" w14:textId="77777777" w:rsidTr="0089162E">
        <w:tblPrEx>
          <w:tblCellMar>
            <w:top w:w="0" w:type="dxa"/>
            <w:bottom w:w="0" w:type="dxa"/>
          </w:tblCellMar>
        </w:tblPrEx>
        <w:tc>
          <w:tcPr>
            <w:tcW w:w="3028" w:type="dxa"/>
            <w:tcMar>
              <w:top w:w="58" w:type="dxa"/>
              <w:bottom w:w="58" w:type="dxa"/>
            </w:tcMar>
            <w:vAlign w:val="center"/>
          </w:tcPr>
          <w:p w14:paraId="65B51B02" w14:textId="77777777" w:rsidR="00A64229" w:rsidRDefault="00A64229" w:rsidP="0089162E">
            <w:pPr>
              <w:jc w:val="both"/>
              <w:rPr>
                <w:sz w:val="20"/>
                <w:lang w:val="el-GR"/>
              </w:rPr>
            </w:pPr>
            <w:r>
              <w:rPr>
                <w:sz w:val="20"/>
                <w:lang w:val="el-GR"/>
              </w:rPr>
              <w:t>Αρ. Φαξ:</w:t>
            </w:r>
          </w:p>
        </w:tc>
        <w:tc>
          <w:tcPr>
            <w:tcW w:w="5940" w:type="dxa"/>
            <w:gridSpan w:val="4"/>
            <w:tcMar>
              <w:top w:w="58" w:type="dxa"/>
              <w:bottom w:w="58" w:type="dxa"/>
            </w:tcMar>
            <w:vAlign w:val="center"/>
          </w:tcPr>
          <w:p w14:paraId="6FDA140F" w14:textId="77777777" w:rsidR="00A64229" w:rsidRDefault="00A64229" w:rsidP="0089162E">
            <w:pPr>
              <w:jc w:val="both"/>
              <w:rPr>
                <w:sz w:val="20"/>
                <w:lang w:val="el-GR"/>
              </w:rPr>
            </w:pPr>
            <w:r>
              <w:rPr>
                <w:sz w:val="20"/>
                <w:lang w:val="el-GR"/>
              </w:rPr>
              <w:t>………………………………………………………………………….</w:t>
            </w:r>
          </w:p>
        </w:tc>
      </w:tr>
      <w:tr w:rsidR="00A64229" w14:paraId="2DAFF226" w14:textId="77777777" w:rsidTr="0089162E">
        <w:tblPrEx>
          <w:tblCellMar>
            <w:top w:w="0" w:type="dxa"/>
            <w:bottom w:w="0" w:type="dxa"/>
          </w:tblCellMar>
        </w:tblPrEx>
        <w:tc>
          <w:tcPr>
            <w:tcW w:w="3028" w:type="dxa"/>
            <w:tcMar>
              <w:top w:w="58" w:type="dxa"/>
              <w:bottom w:w="58" w:type="dxa"/>
            </w:tcMar>
            <w:vAlign w:val="center"/>
          </w:tcPr>
          <w:p w14:paraId="7063C24B" w14:textId="77777777" w:rsidR="00A64229" w:rsidRDefault="00A64229" w:rsidP="0089162E">
            <w:pPr>
              <w:jc w:val="both"/>
              <w:rPr>
                <w:sz w:val="20"/>
                <w:lang w:val="el-GR"/>
              </w:rPr>
            </w:pPr>
            <w:r>
              <w:rPr>
                <w:sz w:val="20"/>
                <w:lang w:val="el-GR"/>
              </w:rPr>
              <w:t>Διεύθυνση Αλληλογραφίας:</w:t>
            </w:r>
          </w:p>
        </w:tc>
        <w:tc>
          <w:tcPr>
            <w:tcW w:w="5940" w:type="dxa"/>
            <w:gridSpan w:val="4"/>
            <w:tcMar>
              <w:top w:w="58" w:type="dxa"/>
              <w:bottom w:w="58" w:type="dxa"/>
            </w:tcMar>
            <w:vAlign w:val="center"/>
          </w:tcPr>
          <w:p w14:paraId="3E21B1D4" w14:textId="77777777" w:rsidR="00A64229" w:rsidRDefault="00A64229" w:rsidP="0089162E">
            <w:pPr>
              <w:jc w:val="both"/>
              <w:rPr>
                <w:sz w:val="20"/>
                <w:lang w:val="el-GR"/>
              </w:rPr>
            </w:pPr>
            <w:r>
              <w:rPr>
                <w:sz w:val="20"/>
                <w:lang w:val="el-GR"/>
              </w:rPr>
              <w:t>………………………………………………………………………….</w:t>
            </w:r>
          </w:p>
        </w:tc>
      </w:tr>
      <w:tr w:rsidR="00A64229" w14:paraId="049529A5" w14:textId="77777777" w:rsidTr="0089162E">
        <w:tblPrEx>
          <w:tblCellMar>
            <w:top w:w="0" w:type="dxa"/>
            <w:bottom w:w="0" w:type="dxa"/>
          </w:tblCellMar>
        </w:tblPrEx>
        <w:tc>
          <w:tcPr>
            <w:tcW w:w="8968" w:type="dxa"/>
            <w:gridSpan w:val="5"/>
            <w:tcMar>
              <w:top w:w="144" w:type="dxa"/>
              <w:bottom w:w="144" w:type="dxa"/>
            </w:tcMar>
            <w:vAlign w:val="center"/>
          </w:tcPr>
          <w:p w14:paraId="51E9775E" w14:textId="77777777" w:rsidR="00A64229" w:rsidRDefault="00A64229" w:rsidP="0089162E">
            <w:pPr>
              <w:pStyle w:val="BodyTextIndent"/>
              <w:ind w:left="0" w:hanging="18"/>
              <w:rPr>
                <w:sz w:val="20"/>
              </w:rPr>
            </w:pPr>
            <w:r>
              <w:rPr>
                <w:b/>
                <w:bCs/>
                <w:sz w:val="20"/>
              </w:rPr>
              <w:t>Μέρος 3 – Εξουσιοδοτημένη Υπογραφή</w:t>
            </w:r>
          </w:p>
        </w:tc>
      </w:tr>
      <w:tr w:rsidR="00A64229" w:rsidRPr="008D07F8" w14:paraId="527FA47C" w14:textId="77777777" w:rsidTr="0089162E">
        <w:tblPrEx>
          <w:tblCellMar>
            <w:top w:w="0" w:type="dxa"/>
            <w:bottom w:w="0" w:type="dxa"/>
          </w:tblCellMar>
        </w:tblPrEx>
        <w:tc>
          <w:tcPr>
            <w:tcW w:w="8968" w:type="dxa"/>
            <w:gridSpan w:val="5"/>
            <w:vAlign w:val="center"/>
          </w:tcPr>
          <w:p w14:paraId="696B3FE8" w14:textId="77777777" w:rsidR="00A64229" w:rsidRPr="004E5B94" w:rsidRDefault="00A64229" w:rsidP="00092C74">
            <w:pPr>
              <w:pStyle w:val="BodyTextIndent"/>
              <w:spacing w:line="240" w:lineRule="auto"/>
              <w:ind w:left="0"/>
              <w:rPr>
                <w:b/>
                <w:bCs/>
                <w:sz w:val="16"/>
                <w:szCs w:val="16"/>
              </w:rPr>
            </w:pPr>
            <w:r>
              <w:rPr>
                <w:sz w:val="20"/>
              </w:rPr>
              <w:t xml:space="preserve">Πιστοποιώ ότι ο κάτωθι υπογεγραμμένος, ως ο εξουσιοδοτημένος αντιπρόσωπος του προαναφερθέντος </w:t>
            </w:r>
            <w:r w:rsidR="00254ABA">
              <w:rPr>
                <w:sz w:val="20"/>
              </w:rPr>
              <w:t>Ενδιαφερόμενου/</w:t>
            </w:r>
            <w:r>
              <w:rPr>
                <w:sz w:val="20"/>
              </w:rPr>
              <w:t>Αιτητή, έχω λάβει τα Έγγραφα Διαγωνισμ</w:t>
            </w:r>
            <w:r w:rsidR="00A47993">
              <w:rPr>
                <w:sz w:val="20"/>
              </w:rPr>
              <w:t>ού</w:t>
            </w:r>
            <w:r>
              <w:rPr>
                <w:sz w:val="20"/>
              </w:rPr>
              <w:t xml:space="preserve"> με </w:t>
            </w:r>
            <w:r w:rsidR="00F261A7">
              <w:rPr>
                <w:sz w:val="20"/>
              </w:rPr>
              <w:t>αντικε</w:t>
            </w:r>
            <w:r w:rsidR="00254ABA">
              <w:rPr>
                <w:sz w:val="20"/>
              </w:rPr>
              <w:t xml:space="preserve">ίμενο </w:t>
            </w:r>
            <w:r w:rsidR="00B46589">
              <w:rPr>
                <w:sz w:val="20"/>
              </w:rPr>
              <w:t>«</w:t>
            </w:r>
            <w:r w:rsidR="00092C74">
              <w:rPr>
                <w:sz w:val="20"/>
              </w:rPr>
              <w:t>Πλειστηριασμός</w:t>
            </w:r>
            <w:r w:rsidR="001E6DCB" w:rsidRPr="001E6DCB">
              <w:rPr>
                <w:sz w:val="20"/>
              </w:rPr>
              <w:t xml:space="preserve"> για τη Χορήγηση Δικαιωμάτων Χρήσης του Φάσματος </w:t>
            </w:r>
            <w:r w:rsidR="001E6DCB" w:rsidRPr="002A5007">
              <w:rPr>
                <w:sz w:val="20"/>
              </w:rPr>
              <w:t>Ραδιοσυχνοτήτων (</w:t>
            </w:r>
            <w:r w:rsidR="00F15E66" w:rsidRPr="002A5007">
              <w:rPr>
                <w:sz w:val="20"/>
              </w:rPr>
              <w:t>7</w:t>
            </w:r>
            <w:r w:rsidR="001E6DCB" w:rsidRPr="002A5007">
              <w:rPr>
                <w:sz w:val="20"/>
              </w:rPr>
              <w:t>00</w:t>
            </w:r>
            <w:r w:rsidR="008202D5" w:rsidRPr="002A5007">
              <w:rPr>
                <w:sz w:val="20"/>
              </w:rPr>
              <w:t xml:space="preserve"> </w:t>
            </w:r>
            <w:r w:rsidR="001E6DCB" w:rsidRPr="002A5007">
              <w:rPr>
                <w:sz w:val="20"/>
              </w:rPr>
              <w:t xml:space="preserve">MHz, </w:t>
            </w:r>
            <w:r w:rsidR="00F15E66" w:rsidRPr="002A5007">
              <w:rPr>
                <w:sz w:val="20"/>
              </w:rPr>
              <w:t>3.</w:t>
            </w:r>
            <w:r w:rsidR="00476706" w:rsidRPr="002A5007">
              <w:rPr>
                <w:sz w:val="20"/>
              </w:rPr>
              <w:t>6</w:t>
            </w:r>
            <w:r w:rsidR="00F15E66" w:rsidRPr="002A5007">
              <w:rPr>
                <w:sz w:val="20"/>
              </w:rPr>
              <w:t xml:space="preserve"> </w:t>
            </w:r>
            <w:r w:rsidR="00F15E66" w:rsidRPr="002A5007">
              <w:rPr>
                <w:sz w:val="20"/>
                <w:lang w:val="en-GB"/>
              </w:rPr>
              <w:t>G</w:t>
            </w:r>
            <w:r w:rsidR="001E6DCB" w:rsidRPr="002A5007">
              <w:rPr>
                <w:sz w:val="20"/>
              </w:rPr>
              <w:t>Hz) για την Ίδρυση και Λειτουργία Δικτύων Ηλεκτρονικών Επικοινωνιών για την Παροχή Υπηρεσιών Ηλεκτρονικών Επικοινωνιών</w:t>
            </w:r>
            <w:r w:rsidR="00B46589" w:rsidRPr="002A5007">
              <w:rPr>
                <w:sz w:val="20"/>
              </w:rPr>
              <w:t xml:space="preserve">» </w:t>
            </w:r>
            <w:r w:rsidR="00E74CD5" w:rsidRPr="002A5007">
              <w:rPr>
                <w:sz w:val="20"/>
              </w:rPr>
              <w:t>και με κωδικό</w:t>
            </w:r>
            <w:r w:rsidR="00B46589" w:rsidRPr="002A5007">
              <w:rPr>
                <w:sz w:val="20"/>
              </w:rPr>
              <w:t xml:space="preserve"> α</w:t>
            </w:r>
            <w:r w:rsidR="004253CE" w:rsidRPr="002A5007">
              <w:rPr>
                <w:sz w:val="20"/>
              </w:rPr>
              <w:t>ναφοράς</w:t>
            </w:r>
            <w:r w:rsidR="00B46589" w:rsidRPr="002A5007">
              <w:rPr>
                <w:sz w:val="20"/>
              </w:rPr>
              <w:t>:</w:t>
            </w:r>
            <w:r w:rsidR="004253CE" w:rsidRPr="002A5007">
              <w:rPr>
                <w:sz w:val="20"/>
              </w:rPr>
              <w:t xml:space="preserve"> ΤΗΕ</w:t>
            </w:r>
            <w:r w:rsidR="00B46589" w:rsidRPr="002A5007">
              <w:rPr>
                <w:sz w:val="20"/>
              </w:rPr>
              <w:t xml:space="preserve"> </w:t>
            </w:r>
            <w:r w:rsidR="00EA3F19">
              <w:rPr>
                <w:sz w:val="20"/>
              </w:rPr>
              <w:t>Δ1</w:t>
            </w:r>
            <w:r w:rsidR="00752B3A" w:rsidRPr="002A5007">
              <w:rPr>
                <w:sz w:val="20"/>
              </w:rPr>
              <w:t>/</w:t>
            </w:r>
            <w:r w:rsidR="00BF1BCB" w:rsidRPr="002A5007">
              <w:rPr>
                <w:sz w:val="20"/>
              </w:rPr>
              <w:t>20</w:t>
            </w:r>
            <w:r w:rsidR="00F15E66" w:rsidRPr="002A5007">
              <w:rPr>
                <w:sz w:val="20"/>
              </w:rPr>
              <w:t>20</w:t>
            </w:r>
            <w:r w:rsidR="00B46589">
              <w:rPr>
                <w:sz w:val="20"/>
              </w:rPr>
              <w:t>,</w:t>
            </w:r>
            <w:r>
              <w:rPr>
                <w:sz w:val="20"/>
              </w:rPr>
              <w:t xml:space="preserve"> και συμφωνώ να καταβάλω στο </w:t>
            </w:r>
            <w:r w:rsidRPr="004E5B94">
              <w:rPr>
                <w:sz w:val="20"/>
              </w:rPr>
              <w:t xml:space="preserve">Διευθυντή του Τμήματος Ηλεκτρονικών Επικοινωνιών του </w:t>
            </w:r>
            <w:r w:rsidR="00FE3449">
              <w:rPr>
                <w:sz w:val="20"/>
              </w:rPr>
              <w:t>Υφυπουργείου Έρευνας, Καινοτομίας και Ψηφιακής Πολιτικής</w:t>
            </w:r>
            <w:r w:rsidR="00F261A7" w:rsidRPr="004E5B94">
              <w:rPr>
                <w:sz w:val="20"/>
              </w:rPr>
              <w:t xml:space="preserve"> το π</w:t>
            </w:r>
            <w:r w:rsidR="00F261A7" w:rsidRPr="004E5B94">
              <w:rPr>
                <w:sz w:val="20"/>
                <w:lang w:val="en-GB"/>
              </w:rPr>
              <w:t>o</w:t>
            </w:r>
            <w:r w:rsidR="00F261A7" w:rsidRPr="004E5B94">
              <w:rPr>
                <w:sz w:val="20"/>
              </w:rPr>
              <w:t>σό</w:t>
            </w:r>
            <w:r w:rsidRPr="004E5B94">
              <w:rPr>
                <w:sz w:val="20"/>
              </w:rPr>
              <w:t xml:space="preserve"> των</w:t>
            </w:r>
            <w:r w:rsidR="004E5B94" w:rsidRPr="004E5B94">
              <w:rPr>
                <w:sz w:val="20"/>
              </w:rPr>
              <w:t xml:space="preserve"> </w:t>
            </w:r>
            <w:r w:rsidRPr="00092C74">
              <w:rPr>
                <w:sz w:val="20"/>
              </w:rPr>
              <w:t>€</w:t>
            </w:r>
            <w:r w:rsidR="00EE0EEC" w:rsidRPr="00092C74">
              <w:rPr>
                <w:sz w:val="20"/>
              </w:rPr>
              <w:t>3</w:t>
            </w:r>
            <w:r w:rsidRPr="00092C74">
              <w:rPr>
                <w:sz w:val="20"/>
              </w:rPr>
              <w:t>00</w:t>
            </w:r>
            <w:r w:rsidR="004253CE" w:rsidRPr="00092C74">
              <w:rPr>
                <w:sz w:val="20"/>
              </w:rPr>
              <w:t xml:space="preserve"> (</w:t>
            </w:r>
            <w:r w:rsidR="00254ABA" w:rsidRPr="00092C74">
              <w:rPr>
                <w:sz w:val="20"/>
              </w:rPr>
              <w:t>τριακόσιων</w:t>
            </w:r>
            <w:r w:rsidR="004253CE" w:rsidRPr="00092C74">
              <w:rPr>
                <w:sz w:val="20"/>
              </w:rPr>
              <w:t xml:space="preserve"> ευρώ)</w:t>
            </w:r>
            <w:r w:rsidRPr="004E5B94">
              <w:rPr>
                <w:sz w:val="20"/>
              </w:rPr>
              <w:t>,</w:t>
            </w:r>
            <w:r>
              <w:rPr>
                <w:sz w:val="20"/>
              </w:rPr>
              <w:t xml:space="preserve"> σε μετρητά ή τραπεζική επιταγή</w:t>
            </w:r>
            <w:r w:rsidR="003463CC">
              <w:rPr>
                <w:sz w:val="20"/>
              </w:rPr>
              <w:t>.</w:t>
            </w:r>
            <w:r>
              <w:rPr>
                <w:sz w:val="20"/>
              </w:rPr>
              <w:t xml:space="preserve"> </w:t>
            </w:r>
          </w:p>
        </w:tc>
      </w:tr>
      <w:tr w:rsidR="00A64229" w:rsidRPr="008D07F8" w14:paraId="01390D9C" w14:textId="77777777" w:rsidTr="0089162E">
        <w:tblPrEx>
          <w:tblCellMar>
            <w:top w:w="0" w:type="dxa"/>
            <w:bottom w:w="0" w:type="dxa"/>
          </w:tblCellMar>
        </w:tblPrEx>
        <w:tc>
          <w:tcPr>
            <w:tcW w:w="8968" w:type="dxa"/>
            <w:gridSpan w:val="5"/>
            <w:vAlign w:val="center"/>
          </w:tcPr>
          <w:p w14:paraId="05D616E5" w14:textId="77777777" w:rsidR="00A64229" w:rsidRPr="004E5B94" w:rsidRDefault="00A64229" w:rsidP="00E74CD5">
            <w:pPr>
              <w:pStyle w:val="BodyTextIndent"/>
              <w:ind w:left="0"/>
              <w:rPr>
                <w:sz w:val="16"/>
                <w:szCs w:val="16"/>
              </w:rPr>
            </w:pPr>
          </w:p>
        </w:tc>
      </w:tr>
      <w:tr w:rsidR="00A64229" w:rsidRPr="008D07F8" w14:paraId="1B4D482D" w14:textId="77777777" w:rsidTr="0089162E">
        <w:tblPrEx>
          <w:tblCellMar>
            <w:top w:w="0" w:type="dxa"/>
            <w:bottom w:w="0" w:type="dxa"/>
          </w:tblCellMar>
        </w:tblPrEx>
        <w:tc>
          <w:tcPr>
            <w:tcW w:w="8968" w:type="dxa"/>
            <w:gridSpan w:val="5"/>
            <w:vAlign w:val="center"/>
          </w:tcPr>
          <w:p w14:paraId="04CBD8EA" w14:textId="77777777" w:rsidR="00FA17F9" w:rsidRPr="00FA17F9" w:rsidRDefault="00FA17F9" w:rsidP="00254ABA">
            <w:pPr>
              <w:pStyle w:val="BodyTextIndent"/>
              <w:ind w:left="0"/>
              <w:rPr>
                <w:b/>
                <w:bCs/>
                <w:sz w:val="12"/>
                <w:szCs w:val="12"/>
                <w:u w:val="single"/>
              </w:rPr>
            </w:pPr>
          </w:p>
        </w:tc>
      </w:tr>
      <w:tr w:rsidR="00A64229" w14:paraId="0C462B53" w14:textId="77777777" w:rsidTr="0089162E">
        <w:tblPrEx>
          <w:tblCellMar>
            <w:top w:w="0" w:type="dxa"/>
            <w:bottom w:w="0" w:type="dxa"/>
          </w:tblCellMar>
        </w:tblPrEx>
        <w:trPr>
          <w:trHeight w:val="78"/>
        </w:trPr>
        <w:tc>
          <w:tcPr>
            <w:tcW w:w="8968" w:type="dxa"/>
            <w:gridSpan w:val="5"/>
            <w:vAlign w:val="center"/>
          </w:tcPr>
          <w:p w14:paraId="7ED6AA0A" w14:textId="77777777" w:rsidR="00A64229" w:rsidRDefault="00A64229" w:rsidP="0089162E">
            <w:pPr>
              <w:pStyle w:val="BodyTextIndent"/>
              <w:ind w:left="0"/>
              <w:rPr>
                <w:sz w:val="20"/>
              </w:rPr>
            </w:pPr>
            <w:r>
              <w:rPr>
                <w:sz w:val="20"/>
              </w:rPr>
              <w:t>………………………………………………………………………………</w:t>
            </w:r>
          </w:p>
        </w:tc>
      </w:tr>
      <w:tr w:rsidR="00A64229" w:rsidRPr="008D07F8" w14:paraId="48B32EAF" w14:textId="77777777" w:rsidTr="0089162E">
        <w:tblPrEx>
          <w:tblCellMar>
            <w:top w:w="0" w:type="dxa"/>
            <w:bottom w:w="0" w:type="dxa"/>
          </w:tblCellMar>
        </w:tblPrEx>
        <w:tc>
          <w:tcPr>
            <w:tcW w:w="8968" w:type="dxa"/>
            <w:gridSpan w:val="5"/>
            <w:vAlign w:val="center"/>
          </w:tcPr>
          <w:p w14:paraId="7AF8B763" w14:textId="77777777" w:rsidR="004E5B94" w:rsidRDefault="00A64229" w:rsidP="0089162E">
            <w:pPr>
              <w:pStyle w:val="BodyTextIndent"/>
              <w:ind w:left="0"/>
              <w:rPr>
                <w:sz w:val="20"/>
              </w:rPr>
            </w:pPr>
            <w:r>
              <w:rPr>
                <w:sz w:val="20"/>
              </w:rPr>
              <w:t xml:space="preserve">Υπογραφή του </w:t>
            </w:r>
            <w:r w:rsidR="00254ABA">
              <w:rPr>
                <w:sz w:val="20"/>
              </w:rPr>
              <w:t>Ενδιαφερόμενου/</w:t>
            </w:r>
            <w:r>
              <w:rPr>
                <w:sz w:val="20"/>
              </w:rPr>
              <w:t>Αιτητή ή του Εξουσιοδοτημένου εκ μέρους του Προσώπου</w:t>
            </w:r>
          </w:p>
          <w:p w14:paraId="32A03F8F" w14:textId="77777777" w:rsidR="004E5B94" w:rsidRPr="004E5B94" w:rsidRDefault="004E5B94" w:rsidP="0089162E">
            <w:pPr>
              <w:pStyle w:val="BodyTextIndent"/>
              <w:ind w:left="0"/>
              <w:rPr>
                <w:sz w:val="16"/>
                <w:szCs w:val="16"/>
              </w:rPr>
            </w:pPr>
          </w:p>
        </w:tc>
      </w:tr>
      <w:tr w:rsidR="00A64229" w14:paraId="761BC9C9" w14:textId="77777777" w:rsidTr="0089162E">
        <w:tblPrEx>
          <w:tblCellMar>
            <w:top w:w="0" w:type="dxa"/>
            <w:bottom w:w="0" w:type="dxa"/>
          </w:tblCellMar>
        </w:tblPrEx>
        <w:tc>
          <w:tcPr>
            <w:tcW w:w="8968" w:type="dxa"/>
            <w:gridSpan w:val="5"/>
            <w:vAlign w:val="center"/>
          </w:tcPr>
          <w:p w14:paraId="1D12D255" w14:textId="77777777" w:rsidR="00A64229" w:rsidRDefault="00A64229" w:rsidP="0089162E">
            <w:pPr>
              <w:pStyle w:val="BodyTextIndent"/>
              <w:ind w:left="0"/>
              <w:rPr>
                <w:sz w:val="20"/>
                <w:lang w:val="en-US"/>
              </w:rPr>
            </w:pPr>
            <w:r>
              <w:rPr>
                <w:sz w:val="20"/>
              </w:rPr>
              <w:t>Πλήρες Ονοματεπώνυμο: …</w:t>
            </w:r>
            <w:r>
              <w:rPr>
                <w:sz w:val="20"/>
                <w:lang w:val="en-US"/>
              </w:rPr>
              <w:t>…………………………………………………………………………………...</w:t>
            </w:r>
          </w:p>
        </w:tc>
      </w:tr>
    </w:tbl>
    <w:p w14:paraId="23192C17" w14:textId="77777777" w:rsidR="00254ABA" w:rsidRDefault="00254ABA" w:rsidP="00254ABA">
      <w:pPr>
        <w:pStyle w:val="BodyTextIndent"/>
        <w:ind w:left="0"/>
        <w:jc w:val="left"/>
        <w:rPr>
          <w:caps/>
          <w:lang w:val="en-GB"/>
        </w:rPr>
      </w:pPr>
      <w:r>
        <w:rPr>
          <w:caps/>
        </w:rPr>
        <w:t xml:space="preserve"> </w:t>
      </w:r>
      <w:r>
        <w:rPr>
          <w:caps/>
          <w:lang w:val="en-GB"/>
        </w:rPr>
        <w:t xml:space="preserve">    </w:t>
      </w:r>
    </w:p>
    <w:p w14:paraId="17BD42CD" w14:textId="77777777" w:rsidR="00A64229" w:rsidRDefault="00254ABA" w:rsidP="00254ABA">
      <w:pPr>
        <w:pStyle w:val="BodyTextIndent"/>
        <w:ind w:left="0"/>
        <w:jc w:val="left"/>
        <w:rPr>
          <w:caps/>
        </w:rPr>
      </w:pPr>
      <w:r w:rsidRPr="00254ABA">
        <w:rPr>
          <w:caps/>
        </w:rPr>
        <w:t xml:space="preserve">     </w:t>
      </w:r>
      <w:r w:rsidRPr="00254ABA">
        <w:rPr>
          <w:sz w:val="20"/>
        </w:rPr>
        <w:t>Ημερομηνία: ........................................................</w:t>
      </w:r>
    </w:p>
    <w:p w14:paraId="52B88126" w14:textId="77777777" w:rsidR="00575A11" w:rsidRDefault="00575A11" w:rsidP="00254ABA">
      <w:pPr>
        <w:pStyle w:val="BodyTextIndent"/>
        <w:ind w:left="0"/>
        <w:jc w:val="left"/>
        <w:rPr>
          <w:b/>
          <w:u w:val="single"/>
        </w:rPr>
      </w:pPr>
    </w:p>
    <w:p w14:paraId="0B3F5E02" w14:textId="77777777" w:rsidR="00BB26C3" w:rsidRPr="00AE6E62" w:rsidRDefault="00092C74" w:rsidP="00243ADA">
      <w:pPr>
        <w:pStyle w:val="Heading2"/>
        <w:jc w:val="right"/>
      </w:pPr>
      <w:bookmarkStart w:id="275" w:name="_Ref285704827"/>
      <w:r>
        <w:br w:type="page"/>
      </w:r>
      <w:bookmarkStart w:id="276" w:name="_Toc46405238"/>
      <w:r w:rsidR="00BB26C3" w:rsidRPr="00243ADA">
        <w:lastRenderedPageBreak/>
        <w:t xml:space="preserve">ΠΑΡΑΡΤΗΜΑ </w:t>
      </w:r>
      <w:bookmarkEnd w:id="271"/>
      <w:bookmarkEnd w:id="272"/>
      <w:bookmarkEnd w:id="275"/>
      <w:r w:rsidR="00AE6E62" w:rsidRPr="00AE6E62">
        <w:t>5</w:t>
      </w:r>
      <w:bookmarkEnd w:id="276"/>
    </w:p>
    <w:p w14:paraId="190625FB" w14:textId="77777777" w:rsidR="00BB26C3" w:rsidRDefault="00BB26C3" w:rsidP="00BB26C3">
      <w:pPr>
        <w:pStyle w:val="BodyTextIndent"/>
        <w:spacing w:line="240" w:lineRule="auto"/>
        <w:jc w:val="right"/>
      </w:pPr>
    </w:p>
    <w:p w14:paraId="1BEBCAF4" w14:textId="77777777" w:rsidR="004253CE" w:rsidRPr="005A0504" w:rsidRDefault="004253CE" w:rsidP="004253CE">
      <w:pPr>
        <w:jc w:val="center"/>
        <w:rPr>
          <w:b/>
          <w:u w:val="single"/>
          <w:lang w:val="el-GR"/>
        </w:rPr>
      </w:pPr>
      <w:r w:rsidRPr="005A0504">
        <w:rPr>
          <w:b/>
          <w:u w:val="single"/>
          <w:lang w:val="el-GR"/>
        </w:rPr>
        <w:t>ΥΠΟΔΕΙΓΜΑ ΤΡΑΠΕΖΙΚΗΣ ΕΓΓΥΗΣΗΣ</w:t>
      </w:r>
    </w:p>
    <w:p w14:paraId="3FD5B208" w14:textId="77777777" w:rsidR="004253CE" w:rsidRPr="00F911A3" w:rsidRDefault="004253CE" w:rsidP="004253CE">
      <w:pPr>
        <w:spacing w:line="360" w:lineRule="auto"/>
        <w:jc w:val="center"/>
        <w:rPr>
          <w:b/>
          <w:u w:val="single"/>
          <w:lang w:val="el-GR"/>
        </w:rPr>
      </w:pPr>
      <w:r w:rsidRPr="00F911A3">
        <w:rPr>
          <w:b/>
          <w:u w:val="single"/>
          <w:lang w:val="el-GR"/>
        </w:rPr>
        <w:t>Ημερομηνία λήξης ……………………….</w:t>
      </w:r>
    </w:p>
    <w:p w14:paraId="041BAA03" w14:textId="77777777" w:rsidR="004253CE" w:rsidRPr="00F911A3" w:rsidRDefault="004253CE" w:rsidP="004253CE">
      <w:pPr>
        <w:overflowPunct w:val="0"/>
        <w:autoSpaceDE w:val="0"/>
        <w:autoSpaceDN w:val="0"/>
        <w:adjustRightInd w:val="0"/>
        <w:jc w:val="both"/>
        <w:textAlignment w:val="baseline"/>
        <w:rPr>
          <w:lang w:val="el-GR"/>
        </w:rPr>
      </w:pPr>
    </w:p>
    <w:p w14:paraId="3455E50C" w14:textId="77777777" w:rsidR="004253CE" w:rsidRDefault="004253CE" w:rsidP="004253CE">
      <w:pPr>
        <w:overflowPunct w:val="0"/>
        <w:autoSpaceDE w:val="0"/>
        <w:autoSpaceDN w:val="0"/>
        <w:adjustRightInd w:val="0"/>
        <w:jc w:val="both"/>
        <w:textAlignment w:val="baseline"/>
        <w:rPr>
          <w:lang w:val="el-GR"/>
        </w:rPr>
      </w:pPr>
    </w:p>
    <w:p w14:paraId="5E40BA6D"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Προς </w:t>
      </w:r>
    </w:p>
    <w:p w14:paraId="743CC2DC"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911A3">
        <w:rPr>
          <w:lang w:val="el-GR"/>
        </w:rPr>
        <w:t xml:space="preserve"> </w:t>
      </w:r>
    </w:p>
    <w:p w14:paraId="5A0C54E7" w14:textId="77777777" w:rsidR="004253CE" w:rsidRPr="00F911A3" w:rsidRDefault="004253CE" w:rsidP="004253CE">
      <w:pPr>
        <w:overflowPunct w:val="0"/>
        <w:autoSpaceDE w:val="0"/>
        <w:autoSpaceDN w:val="0"/>
        <w:adjustRightInd w:val="0"/>
        <w:jc w:val="both"/>
        <w:textAlignment w:val="baseline"/>
        <w:rPr>
          <w:lang w:val="el-GR"/>
        </w:rPr>
      </w:pPr>
    </w:p>
    <w:p w14:paraId="2621F9D0" w14:textId="77777777" w:rsidR="004253CE" w:rsidRDefault="004253CE" w:rsidP="004253CE">
      <w:pPr>
        <w:overflowPunct w:val="0"/>
        <w:autoSpaceDE w:val="0"/>
        <w:autoSpaceDN w:val="0"/>
        <w:adjustRightInd w:val="0"/>
        <w:jc w:val="both"/>
        <w:textAlignment w:val="baseline"/>
        <w:rPr>
          <w:lang w:val="el-GR"/>
        </w:rPr>
      </w:pPr>
    </w:p>
    <w:p w14:paraId="00795684"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Αξιότιμε Κύριε,</w:t>
      </w:r>
    </w:p>
    <w:p w14:paraId="49F8B109" w14:textId="77777777" w:rsidR="004253CE" w:rsidRDefault="004253CE" w:rsidP="004253CE">
      <w:pPr>
        <w:overflowPunct w:val="0"/>
        <w:autoSpaceDE w:val="0"/>
        <w:autoSpaceDN w:val="0"/>
        <w:adjustRightInd w:val="0"/>
        <w:jc w:val="both"/>
        <w:textAlignment w:val="baseline"/>
        <w:rPr>
          <w:lang w:val="el-GR"/>
        </w:rPr>
      </w:pPr>
    </w:p>
    <w:p w14:paraId="64AC911E" w14:textId="77777777" w:rsidR="004253CE" w:rsidRPr="00F911A3" w:rsidRDefault="004253CE" w:rsidP="004253CE">
      <w:pPr>
        <w:overflowPunct w:val="0"/>
        <w:autoSpaceDE w:val="0"/>
        <w:autoSpaceDN w:val="0"/>
        <w:adjustRightInd w:val="0"/>
        <w:jc w:val="both"/>
        <w:textAlignment w:val="baseline"/>
        <w:rPr>
          <w:lang w:val="el-GR"/>
        </w:rPr>
      </w:pPr>
    </w:p>
    <w:p w14:paraId="4B4811F3" w14:textId="77777777" w:rsidR="004253CE" w:rsidRPr="00F911A3" w:rsidRDefault="004253CE" w:rsidP="004253CE">
      <w:pPr>
        <w:overflowPunct w:val="0"/>
        <w:autoSpaceDE w:val="0"/>
        <w:autoSpaceDN w:val="0"/>
        <w:adjustRightInd w:val="0"/>
        <w:spacing w:line="360" w:lineRule="auto"/>
        <w:jc w:val="center"/>
        <w:textAlignment w:val="baseline"/>
        <w:rPr>
          <w:lang w:val="el-GR"/>
        </w:rPr>
      </w:pPr>
      <w:r w:rsidRPr="00F911A3">
        <w:rPr>
          <w:b/>
          <w:bCs/>
          <w:lang w:val="el-GR"/>
        </w:rPr>
        <w:t>Εγγυητική Επιστολή Αριθμός</w:t>
      </w:r>
      <w:r w:rsidRPr="00F911A3">
        <w:rPr>
          <w:lang w:val="el-GR"/>
        </w:rPr>
        <w:t>: …………………………………</w:t>
      </w:r>
    </w:p>
    <w:p w14:paraId="26E58041" w14:textId="77777777" w:rsidR="004253CE" w:rsidRDefault="004253CE" w:rsidP="004253CE">
      <w:pPr>
        <w:overflowPunct w:val="0"/>
        <w:autoSpaceDE w:val="0"/>
        <w:autoSpaceDN w:val="0"/>
        <w:adjustRightInd w:val="0"/>
        <w:jc w:val="both"/>
        <w:textAlignment w:val="baseline"/>
        <w:rPr>
          <w:lang w:val="el-GR"/>
        </w:rPr>
      </w:pPr>
    </w:p>
    <w:p w14:paraId="4D760372" w14:textId="77777777" w:rsidR="004253CE" w:rsidRPr="00FE0B8D" w:rsidRDefault="004253CE" w:rsidP="004253CE">
      <w:pPr>
        <w:jc w:val="both"/>
        <w:rPr>
          <w:b/>
          <w:bCs/>
          <w:smallCaps/>
          <w:lang w:val="el-GR"/>
        </w:rPr>
      </w:pPr>
      <w:r w:rsidRPr="00F911A3">
        <w:rPr>
          <w:lang w:val="el-GR"/>
        </w:rPr>
        <w:t xml:space="preserve">Επειδή </w:t>
      </w:r>
      <w:r w:rsidR="00F261A7">
        <w:rPr>
          <w:lang w:val="el-GR"/>
        </w:rPr>
        <w:t>στους κυρί</w:t>
      </w:r>
      <w:r>
        <w:rPr>
          <w:lang w:val="el-GR"/>
        </w:rPr>
        <w:t>ους</w:t>
      </w:r>
      <w:r w:rsidRPr="00F911A3">
        <w:rPr>
          <w:lang w:val="el-GR"/>
        </w:rPr>
        <w:t xml:space="preserve"> ………………………………………………………………………… (από εδώ και στο εξής καλουμένων «η Εξουσιοδοτημένη Επιχείρηση») έχ</w:t>
      </w:r>
      <w:r>
        <w:rPr>
          <w:lang w:val="el-GR"/>
        </w:rPr>
        <w:t xml:space="preserve">ει χορηγηθεί </w:t>
      </w:r>
      <w:r w:rsidRPr="002A5007">
        <w:rPr>
          <w:b/>
          <w:lang w:val="el-GR"/>
        </w:rPr>
        <w:t xml:space="preserve">Ατομικό Δικαίωμα Χρήσης Φάσματος Ραδιοσυχνοτήτων </w:t>
      </w:r>
      <w:r w:rsidR="008D27E7" w:rsidRPr="002A5007">
        <w:rPr>
          <w:b/>
          <w:lang w:val="el-GR"/>
        </w:rPr>
        <w:t>(</w:t>
      </w:r>
      <w:r w:rsidR="00AA4769" w:rsidRPr="002A5007">
        <w:rPr>
          <w:b/>
          <w:lang w:val="el-GR"/>
        </w:rPr>
        <w:t>στις ζώνες</w:t>
      </w:r>
      <w:r w:rsidR="008D27E7" w:rsidRPr="002A5007">
        <w:rPr>
          <w:b/>
          <w:lang w:val="el-GR"/>
        </w:rPr>
        <w:t xml:space="preserve"> </w:t>
      </w:r>
      <w:r w:rsidR="00F15E66" w:rsidRPr="002A5007">
        <w:rPr>
          <w:b/>
          <w:lang w:val="el-GR"/>
        </w:rPr>
        <w:t>7</w:t>
      </w:r>
      <w:r w:rsidR="00AA4769" w:rsidRPr="002A5007">
        <w:rPr>
          <w:b/>
          <w:lang w:val="el-GR"/>
        </w:rPr>
        <w:t xml:space="preserve">00 </w:t>
      </w:r>
      <w:r w:rsidR="00AA4769" w:rsidRPr="002A5007">
        <w:rPr>
          <w:b/>
        </w:rPr>
        <w:t>MHz</w:t>
      </w:r>
      <w:r w:rsidR="00850101" w:rsidRPr="002A5007">
        <w:rPr>
          <w:b/>
          <w:lang w:val="el-GR"/>
        </w:rPr>
        <w:t>, 3.</w:t>
      </w:r>
      <w:r w:rsidR="007C07B5" w:rsidRPr="002A5007">
        <w:rPr>
          <w:b/>
          <w:lang w:val="el-GR"/>
        </w:rPr>
        <w:t>6</w:t>
      </w:r>
      <w:r w:rsidR="00850101" w:rsidRPr="002A5007">
        <w:rPr>
          <w:b/>
          <w:lang w:val="el-GR"/>
        </w:rPr>
        <w:t xml:space="preserve"> </w:t>
      </w:r>
      <w:r w:rsidR="00850101" w:rsidRPr="002A5007">
        <w:rPr>
          <w:b/>
          <w:lang w:val="en-GB"/>
        </w:rPr>
        <w:t>GHz</w:t>
      </w:r>
      <w:r w:rsidR="008D27E7" w:rsidRPr="002A5007">
        <w:rPr>
          <w:b/>
          <w:lang w:val="el-GR"/>
        </w:rPr>
        <w:t xml:space="preserve">) </w:t>
      </w:r>
      <w:r w:rsidRPr="002A5007">
        <w:rPr>
          <w:b/>
          <w:lang w:val="el-GR"/>
        </w:rPr>
        <w:t xml:space="preserve">από Πομποδέκτες </w:t>
      </w:r>
      <w:r w:rsidR="00BB1A6A" w:rsidRPr="002A5007">
        <w:rPr>
          <w:b/>
          <w:lang w:val="el-GR"/>
        </w:rPr>
        <w:t xml:space="preserve">Σταθμών Βάσης και Σταθμών Αναμετάδοσης Σήματος </w:t>
      </w:r>
      <w:r w:rsidRPr="002A5007">
        <w:rPr>
          <w:b/>
          <w:lang w:val="el-GR"/>
        </w:rPr>
        <w:t xml:space="preserve">Δικτύου </w:t>
      </w:r>
      <w:r w:rsidR="00BB1A6A" w:rsidRPr="002A5007">
        <w:rPr>
          <w:b/>
          <w:lang w:val="el-GR"/>
        </w:rPr>
        <w:t>Ηλεκτρονικών Επικοινωνιών</w:t>
      </w:r>
      <w:r w:rsidRPr="002A5007">
        <w:rPr>
          <w:lang w:val="el-GR"/>
        </w:rPr>
        <w:t xml:space="preserve"> (από εδώ και στο εξής του ατομικού δικαιώματος αυτού καλούμενου «η Εξουσιοδότηση»), και επειδή οι όροι της Εξουσιοδότησης προνοούν για</w:t>
      </w:r>
      <w:r w:rsidRPr="00F911A3">
        <w:rPr>
          <w:lang w:val="el-GR"/>
        </w:rPr>
        <w:t xml:space="preserve"> παροχή από την Εξουσιοδοτημένη Επιχείρηση Τραπεζικής Εγγύησης για ποσό </w:t>
      </w:r>
      <w:r w:rsidRPr="00F911A3">
        <w:rPr>
          <w:b/>
          <w:lang w:val="el-GR"/>
        </w:rPr>
        <w:t>€</w:t>
      </w:r>
      <w:r>
        <w:rPr>
          <w:lang w:val="el-GR"/>
        </w:rPr>
        <w:t>…………………………………</w:t>
      </w:r>
      <w:r w:rsidRPr="00F911A3">
        <w:rPr>
          <w:lang w:val="el-GR"/>
        </w:rPr>
        <w:t>(ολογράφως)</w:t>
      </w:r>
      <w:r>
        <w:rPr>
          <w:lang w:val="el-GR"/>
        </w:rPr>
        <w:t>…..…………………………………..………………………….</w:t>
      </w:r>
      <w:r w:rsidRPr="00F911A3">
        <w:rPr>
          <w:lang w:val="el-GR"/>
        </w:rPr>
        <w:t xml:space="preserve">ευρώ και ………………………… σεντ (από εδώ και στο εξής του ποσού αυτού καλούμενου «το Ποσό </w:t>
      </w:r>
      <w:r>
        <w:rPr>
          <w:lang w:val="el-GR"/>
        </w:rPr>
        <w:t>Εγγύησης»)</w:t>
      </w:r>
      <w:r w:rsidR="0003250A">
        <w:rPr>
          <w:lang w:val="el-GR"/>
        </w:rPr>
        <w:t>,</w:t>
      </w:r>
      <w:r>
        <w:rPr>
          <w:lang w:val="el-GR"/>
        </w:rPr>
        <w:t xml:space="preserve"> εμείς, το υπογράφον </w:t>
      </w:r>
      <w:r w:rsidRPr="00F911A3">
        <w:rPr>
          <w:lang w:val="el-GR"/>
        </w:rPr>
        <w:t xml:space="preserve">πιστωτικό ίδρυμα, κατόπιν αιτήματος της Εξουσιοδοτημένης Επιχείρησης, παραιτούμενοι από κάθε </w:t>
      </w:r>
      <w:r w:rsidR="00403540" w:rsidRPr="00F911A3">
        <w:rPr>
          <w:lang w:val="el-GR"/>
        </w:rPr>
        <w:t>δικαιώμα</w:t>
      </w:r>
      <w:r w:rsidR="00403540">
        <w:rPr>
          <w:lang w:val="el-GR"/>
        </w:rPr>
        <w:t>τος</w:t>
      </w:r>
      <w:r w:rsidRPr="00F911A3">
        <w:rPr>
          <w:lang w:val="el-GR"/>
        </w:rPr>
        <w:t xml:space="preserve"> ένστασης και επιφύλαξης για την πιο πάνω Εξουσιοδότηση, με το παρόν έγγραφο, αμετάκλητα και ανεξάρτητα από οποιαδήποτε ένσταση από μέρους της Εξουσιοδοτημένης Επιχείρησης και χωρίς αναφορά σ΄ αυτήν, εγγυούμαστε να σας πληρώσουμε χωρίς καθυστέρηση (και το αργότερο εντός 3 εργάσιμων ημερών) στ</w:t>
      </w:r>
      <w:r w:rsidR="008202D5">
        <w:rPr>
          <w:lang w:val="el-GR"/>
        </w:rPr>
        <w:t>ην πρώτη γραπτή απαίτησή σας, ολόκληρο ή μέρος του</w:t>
      </w:r>
      <w:r w:rsidRPr="00F911A3">
        <w:rPr>
          <w:lang w:val="el-GR"/>
        </w:rPr>
        <w:t xml:space="preserve"> Ποσ</w:t>
      </w:r>
      <w:r w:rsidR="008202D5">
        <w:rPr>
          <w:lang w:val="el-GR"/>
        </w:rPr>
        <w:t>ού</w:t>
      </w:r>
      <w:r w:rsidRPr="00F911A3">
        <w:rPr>
          <w:lang w:val="el-GR"/>
        </w:rPr>
        <w:t xml:space="preserve"> Εγγύησης, έναντι γραπτής σας δήλωσης ότι η Εξουσιοδοτημένη Επιχείρηση έχει παραλείψει να πληρώσει τα τέλη εξουσιοδότησης όπως προβλέπεται στους όρους της Εξουσιοδότησης. Το Ποσό Εγγύησης θα μειώνεται ανάλογα με τα ποσά που θα πληρώνονται σύμφωνα με τους όρους της Εξουσιοδότησης. </w:t>
      </w:r>
    </w:p>
    <w:p w14:paraId="436F1158" w14:textId="77777777" w:rsidR="004253CE" w:rsidRPr="00F911A3" w:rsidRDefault="004253CE" w:rsidP="004253CE">
      <w:pPr>
        <w:overflowPunct w:val="0"/>
        <w:autoSpaceDE w:val="0"/>
        <w:autoSpaceDN w:val="0"/>
        <w:adjustRightInd w:val="0"/>
        <w:jc w:val="both"/>
        <w:textAlignment w:val="baseline"/>
        <w:rPr>
          <w:lang w:val="el-GR"/>
        </w:rPr>
      </w:pPr>
    </w:p>
    <w:p w14:paraId="16F92A26"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2.</w:t>
      </w:r>
      <w:r w:rsidRPr="00F911A3">
        <w:rPr>
          <w:lang w:val="el-GR"/>
        </w:rPr>
        <w:tab/>
        <w:t>Νοείται ότι οποιαδήποτε αλλαγή, τροποποίηση, προσθήκη</w:t>
      </w:r>
      <w:r w:rsidR="003463CC">
        <w:rPr>
          <w:lang w:val="el-GR"/>
        </w:rPr>
        <w:t>,</w:t>
      </w:r>
      <w:r w:rsidRPr="00F911A3">
        <w:rPr>
          <w:lang w:val="el-GR"/>
        </w:rPr>
        <w:t xml:space="preserve"> ή διόρθωση η οποία δυνατόν να γίνει στην Εξουσιοδότηση, ή οποιοσδήποτε διακανονισμός σχετικά με αυτή, δεν θα μας απαλλάξει από τη συνεχή ευθύνη μας που απορρέει από την παρούσα Εγγύηση</w:t>
      </w:r>
      <w:r w:rsidR="008202D5">
        <w:rPr>
          <w:lang w:val="el-GR"/>
        </w:rPr>
        <w:t>,</w:t>
      </w:r>
      <w:r w:rsidRPr="00F911A3">
        <w:rPr>
          <w:lang w:val="el-GR"/>
        </w:rPr>
        <w:t xml:space="preserve">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6FD2AAB9" w14:textId="77777777" w:rsidR="004253CE" w:rsidRPr="00F911A3" w:rsidRDefault="004253CE" w:rsidP="004253CE">
      <w:pPr>
        <w:overflowPunct w:val="0"/>
        <w:autoSpaceDE w:val="0"/>
        <w:autoSpaceDN w:val="0"/>
        <w:adjustRightInd w:val="0"/>
        <w:jc w:val="both"/>
        <w:textAlignment w:val="baseline"/>
        <w:rPr>
          <w:lang w:val="el-GR"/>
        </w:rPr>
      </w:pPr>
    </w:p>
    <w:p w14:paraId="7FEC80E0"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3.</w:t>
      </w:r>
      <w:r w:rsidRPr="00F911A3">
        <w:rPr>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w:t>
      </w:r>
      <w:r w:rsidR="008202D5">
        <w:rPr>
          <w:lang w:val="el-GR"/>
        </w:rPr>
        <w:t>ή</w:t>
      </w:r>
      <w:r w:rsidRPr="00F911A3">
        <w:rPr>
          <w:lang w:val="el-GR"/>
        </w:rPr>
        <w:t xml:space="preserve"> σας. Μετά την παρέλευση της ως άνω ημερομηνίας λήξης, και νοουμένου ότι μέχρι τότε δεν θα έχει ληφθεί από εμάς οποιαδήποτε γραπτή απαίτησ</w:t>
      </w:r>
      <w:r w:rsidR="008202D5">
        <w:rPr>
          <w:lang w:val="el-GR"/>
        </w:rPr>
        <w:t>ή</w:t>
      </w:r>
      <w:r w:rsidRPr="00F911A3">
        <w:rPr>
          <w:lang w:val="el-GR"/>
        </w:rPr>
        <w:t xml:space="preserve"> σας, η Εγγύηση θα θεωρείται άκυρη είτε έχει επιστραφεί σε εμάς είτε όχι. </w:t>
      </w:r>
    </w:p>
    <w:p w14:paraId="2F191360" w14:textId="77777777" w:rsidR="004253CE" w:rsidRDefault="004253CE" w:rsidP="004253CE">
      <w:pPr>
        <w:overflowPunct w:val="0"/>
        <w:autoSpaceDE w:val="0"/>
        <w:autoSpaceDN w:val="0"/>
        <w:adjustRightInd w:val="0"/>
        <w:jc w:val="both"/>
        <w:textAlignment w:val="baseline"/>
        <w:rPr>
          <w:lang w:val="el-GR"/>
        </w:rPr>
      </w:pPr>
    </w:p>
    <w:p w14:paraId="70092968" w14:textId="77777777" w:rsidR="004253CE" w:rsidRPr="00F911A3" w:rsidRDefault="004253CE" w:rsidP="004253CE">
      <w:pPr>
        <w:overflowPunct w:val="0"/>
        <w:autoSpaceDE w:val="0"/>
        <w:autoSpaceDN w:val="0"/>
        <w:adjustRightInd w:val="0"/>
        <w:jc w:val="both"/>
        <w:textAlignment w:val="baseline"/>
        <w:rPr>
          <w:lang w:val="el-GR"/>
        </w:rPr>
      </w:pPr>
    </w:p>
    <w:p w14:paraId="2A866B53"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4.</w:t>
      </w:r>
      <w:r w:rsidRPr="00F911A3">
        <w:rPr>
          <w:lang w:val="el-GR"/>
        </w:rPr>
        <w:tab/>
        <w:t xml:space="preserve">Η Εγγύηση </w:t>
      </w:r>
      <w:r w:rsidR="003463CC">
        <w:rPr>
          <w:lang w:val="el-GR"/>
        </w:rPr>
        <w:t xml:space="preserve">αυτή </w:t>
      </w:r>
      <w:r w:rsidRPr="00F911A3">
        <w:rPr>
          <w:lang w:val="el-GR"/>
        </w:rPr>
        <w:t>θα διέπεται και θα ερμηνεύεται με βάση και σύμφωνα με τους νόμους της Κυπριακής Δημοκρατίας και θα εμπίπτει στη δικαιοδοσία των Κυπριακών Δικαστηρίων.</w:t>
      </w:r>
    </w:p>
    <w:p w14:paraId="01D02267" w14:textId="77777777" w:rsidR="004253CE" w:rsidRPr="00F911A3" w:rsidRDefault="004253CE" w:rsidP="004253CE">
      <w:pPr>
        <w:spacing w:line="360" w:lineRule="auto"/>
        <w:jc w:val="both"/>
        <w:rPr>
          <w:lang w:val="el-GR"/>
        </w:rPr>
      </w:pPr>
    </w:p>
    <w:p w14:paraId="28C47554" w14:textId="77777777" w:rsidR="004253CE" w:rsidRPr="00F911A3" w:rsidRDefault="004253CE" w:rsidP="004253CE">
      <w:pPr>
        <w:spacing w:line="360" w:lineRule="auto"/>
        <w:jc w:val="center"/>
        <w:rPr>
          <w:lang w:val="el-GR"/>
        </w:rPr>
      </w:pPr>
      <w:r w:rsidRPr="00F911A3">
        <w:rPr>
          <w:lang w:val="el-GR"/>
        </w:rPr>
        <w:t xml:space="preserve">                                                                                     Διατελούμε,</w:t>
      </w:r>
    </w:p>
    <w:p w14:paraId="13D5DBEE" w14:textId="77777777" w:rsidR="004253CE" w:rsidRPr="00F911A3" w:rsidRDefault="004253CE" w:rsidP="004253CE">
      <w:pPr>
        <w:spacing w:line="360" w:lineRule="auto"/>
        <w:jc w:val="both"/>
        <w:rPr>
          <w:lang w:val="el-GR"/>
        </w:rPr>
      </w:pPr>
    </w:p>
    <w:p w14:paraId="0E62FDB9" w14:textId="77777777" w:rsidR="004253CE" w:rsidRPr="00F911A3" w:rsidRDefault="004253CE" w:rsidP="004253CE">
      <w:pPr>
        <w:spacing w:line="360" w:lineRule="auto"/>
        <w:jc w:val="both"/>
        <w:rPr>
          <w:lang w:val="el-GR"/>
        </w:rPr>
      </w:pPr>
    </w:p>
    <w:p w14:paraId="06AC67E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w:t>
      </w:r>
    </w:p>
    <w:p w14:paraId="1F1A6CD2" w14:textId="77777777" w:rsidR="004253CE" w:rsidRPr="00F911A3" w:rsidRDefault="004253CE" w:rsidP="004253CE">
      <w:pPr>
        <w:pStyle w:val="Footer"/>
        <w:tabs>
          <w:tab w:val="clear" w:pos="4153"/>
          <w:tab w:val="clear" w:pos="8306"/>
          <w:tab w:val="center" w:pos="4860"/>
        </w:tabs>
        <w:overflowPunct w:val="0"/>
        <w:autoSpaceDE w:val="0"/>
        <w:autoSpaceDN w:val="0"/>
        <w:adjustRightInd w:val="0"/>
        <w:ind w:right="-196"/>
        <w:textAlignment w:val="baseline"/>
        <w:rPr>
          <w:lang w:val="el-GR"/>
        </w:rPr>
      </w:pPr>
      <w:r w:rsidRPr="00F911A3">
        <w:rPr>
          <w:lang w:val="el-GR"/>
        </w:rPr>
        <w:t>[Επικολλείστε εδώ</w:t>
      </w:r>
      <w:r w:rsidRPr="00F911A3">
        <w:rPr>
          <w:lang w:val="el-GR"/>
        </w:rPr>
        <w:tab/>
        <w:t xml:space="preserve">                                                       (Υπογραφή και Σφραγίδα </w:t>
      </w:r>
      <w:r>
        <w:rPr>
          <w:lang w:val="el-GR"/>
        </w:rPr>
        <w:t xml:space="preserve">της </w:t>
      </w:r>
      <w:r w:rsidRPr="00F911A3">
        <w:rPr>
          <w:lang w:val="el-GR"/>
        </w:rPr>
        <w:t>Τράπεζας)</w:t>
      </w:r>
    </w:p>
    <w:p w14:paraId="53CD89B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r w:rsidRPr="00F911A3">
        <w:rPr>
          <w:lang w:val="el-GR"/>
        </w:rPr>
        <w:t xml:space="preserve">    χαρτόσημα]</w:t>
      </w:r>
      <w:r w:rsidRPr="00F911A3">
        <w:rPr>
          <w:lang w:val="el-GR"/>
        </w:rPr>
        <w:tab/>
      </w:r>
      <w:r w:rsidRPr="00F911A3">
        <w:rPr>
          <w:lang w:val="el-GR"/>
        </w:rPr>
        <w:tab/>
      </w:r>
      <w:r w:rsidRPr="00F911A3">
        <w:rPr>
          <w:lang w:val="el-GR"/>
        </w:rPr>
        <w:tab/>
      </w:r>
    </w:p>
    <w:p w14:paraId="0F28C14B"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98C1A3D"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Ημερομηνία: …………………………..</w:t>
      </w:r>
    </w:p>
    <w:p w14:paraId="7ED74E47"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4E2FBDF"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32E55A14" w14:textId="77777777" w:rsidR="004253CE" w:rsidRPr="00F911A3" w:rsidRDefault="004253CE" w:rsidP="004253CE">
      <w:pPr>
        <w:spacing w:line="360" w:lineRule="auto"/>
        <w:rPr>
          <w:b/>
          <w:u w:val="single"/>
          <w:lang w:val="el-GR"/>
        </w:rPr>
      </w:pPr>
    </w:p>
    <w:p w14:paraId="23BD705B" w14:textId="77777777" w:rsidR="004253CE" w:rsidRPr="00F911A3" w:rsidRDefault="004253CE" w:rsidP="004253CE">
      <w:pPr>
        <w:spacing w:line="360" w:lineRule="auto"/>
        <w:rPr>
          <w:b/>
          <w:u w:val="single"/>
          <w:lang w:val="el-GR"/>
        </w:rPr>
      </w:pPr>
    </w:p>
    <w:p w14:paraId="358C2AA7" w14:textId="77777777" w:rsidR="004253CE" w:rsidRPr="00F911A3" w:rsidRDefault="004253CE" w:rsidP="004253CE">
      <w:pPr>
        <w:spacing w:line="360" w:lineRule="auto"/>
        <w:rPr>
          <w:b/>
          <w:u w:val="single"/>
          <w:lang w:val="el-GR"/>
        </w:rPr>
      </w:pPr>
    </w:p>
    <w:p w14:paraId="5D4D091B" w14:textId="77777777" w:rsidR="004253CE" w:rsidRPr="00F911A3" w:rsidRDefault="004253CE" w:rsidP="004253CE">
      <w:pPr>
        <w:spacing w:line="360" w:lineRule="auto"/>
        <w:rPr>
          <w:b/>
          <w:u w:val="single"/>
          <w:lang w:val="el-GR"/>
        </w:rPr>
      </w:pPr>
    </w:p>
    <w:p w14:paraId="6F6332BD" w14:textId="77777777" w:rsidR="008D27E7" w:rsidRPr="0089162E" w:rsidRDefault="004253CE" w:rsidP="00575A11">
      <w:pPr>
        <w:pStyle w:val="Heading2"/>
      </w:pPr>
      <w:r w:rsidRPr="004253CE">
        <w:rPr>
          <w:caps/>
        </w:rPr>
        <w:br w:type="page"/>
      </w:r>
      <w:bookmarkStart w:id="277" w:name="_Ref352239492"/>
      <w:bookmarkStart w:id="278" w:name="_Ref352239785"/>
    </w:p>
    <w:p w14:paraId="4B9E6602" w14:textId="77777777" w:rsidR="00BB1A6A" w:rsidRPr="0089162E" w:rsidRDefault="00BB1A6A" w:rsidP="00243ADA">
      <w:pPr>
        <w:pStyle w:val="Heading2"/>
        <w:jc w:val="right"/>
      </w:pPr>
      <w:bookmarkStart w:id="279" w:name="_Ref356897568"/>
      <w:bookmarkStart w:id="280" w:name="_Toc46405239"/>
      <w:r w:rsidRPr="0089162E">
        <w:lastRenderedPageBreak/>
        <w:t xml:space="preserve">ΠΑΡΑΡΤΗΜΑ </w:t>
      </w:r>
      <w:bookmarkEnd w:id="277"/>
      <w:bookmarkEnd w:id="278"/>
      <w:r w:rsidR="008D27E7">
        <w:t>6</w:t>
      </w:r>
      <w:bookmarkEnd w:id="279"/>
      <w:bookmarkEnd w:id="280"/>
    </w:p>
    <w:p w14:paraId="16BC438E" w14:textId="77777777" w:rsidR="00BB1A6A" w:rsidRDefault="00BB1A6A" w:rsidP="00BB1A6A">
      <w:pPr>
        <w:jc w:val="center"/>
        <w:rPr>
          <w:b/>
          <w:lang w:val="el-GR"/>
        </w:rPr>
      </w:pPr>
    </w:p>
    <w:p w14:paraId="4F78567B" w14:textId="77777777" w:rsidR="004A6C38" w:rsidRPr="000D6324" w:rsidRDefault="00BB1A6A" w:rsidP="00BB1A6A">
      <w:pPr>
        <w:pStyle w:val="BodyText"/>
        <w:rPr>
          <w:b w:val="0"/>
          <w:u w:val="single"/>
        </w:rPr>
      </w:pPr>
      <w:r w:rsidRPr="000D6324">
        <w:rPr>
          <w:b w:val="0"/>
          <w:u w:val="single"/>
        </w:rPr>
        <w:t xml:space="preserve">ΥΠΟΔΕΙΓΜΑ </w:t>
      </w:r>
      <w:r w:rsidR="004A6C38" w:rsidRPr="000D6324">
        <w:rPr>
          <w:b w:val="0"/>
          <w:u w:val="single"/>
        </w:rPr>
        <w:t xml:space="preserve">επιστολης </w:t>
      </w:r>
    </w:p>
    <w:p w14:paraId="569A99DA" w14:textId="77777777" w:rsidR="00BB1A6A" w:rsidRPr="008463AC" w:rsidRDefault="000D6324" w:rsidP="00BB1A6A">
      <w:pPr>
        <w:pStyle w:val="BodyText"/>
        <w:rPr>
          <w:b w:val="0"/>
        </w:rPr>
      </w:pPr>
      <w:r>
        <w:rPr>
          <w:b w:val="0"/>
        </w:rPr>
        <w:t xml:space="preserve">ΕΓΓΥΗΣΗ </w:t>
      </w:r>
      <w:r w:rsidR="00BB1A6A" w:rsidRPr="008463AC">
        <w:rPr>
          <w:b w:val="0"/>
        </w:rPr>
        <w:t>ΣΥΜΜΕΤΟΧΗΣ</w:t>
      </w:r>
      <w:r w:rsidR="00BB1A6A">
        <w:rPr>
          <w:b w:val="0"/>
        </w:rPr>
        <w:t xml:space="preserve"> ΣΤο Διαγωνισμο </w:t>
      </w:r>
      <w:r>
        <w:rPr>
          <w:rFonts w:ascii="Andalus" w:hAnsi="Andalus" w:cs="Andalus"/>
          <w:b w:val="0"/>
        </w:rPr>
        <w:t>"</w:t>
      </w:r>
      <w:r w:rsidR="00BB1A6A" w:rsidRPr="002A5007">
        <w:rPr>
          <w:b w:val="0"/>
        </w:rPr>
        <w:t xml:space="preserve">ΤΗΕ </w:t>
      </w:r>
      <w:r w:rsidR="00EA3F19">
        <w:rPr>
          <w:b w:val="0"/>
        </w:rPr>
        <w:t>Δ1</w:t>
      </w:r>
      <w:r w:rsidR="00752B3A" w:rsidRPr="002A5007">
        <w:rPr>
          <w:b w:val="0"/>
        </w:rPr>
        <w:t>/</w:t>
      </w:r>
      <w:r w:rsidR="00BF1BCB" w:rsidRPr="002A5007">
        <w:rPr>
          <w:b w:val="0"/>
        </w:rPr>
        <w:t>20</w:t>
      </w:r>
      <w:r w:rsidR="00850101" w:rsidRPr="002A5007">
        <w:rPr>
          <w:b w:val="0"/>
        </w:rPr>
        <w:t>20</w:t>
      </w:r>
      <w:r w:rsidRPr="002A5007">
        <w:rPr>
          <w:rFonts w:ascii="Andalus" w:hAnsi="Andalus" w:cs="Andalus"/>
          <w:b w:val="0"/>
        </w:rPr>
        <w:t>"</w:t>
      </w:r>
    </w:p>
    <w:p w14:paraId="040D32FD" w14:textId="77777777" w:rsidR="00BB1A6A" w:rsidRPr="008463AC" w:rsidRDefault="00BB1A6A" w:rsidP="00BB1A6A">
      <w:pPr>
        <w:spacing w:line="300" w:lineRule="atLeast"/>
        <w:jc w:val="center"/>
        <w:rPr>
          <w:b/>
          <w:bCs/>
          <w:lang w:val="el-GR"/>
        </w:rPr>
      </w:pPr>
      <w:r w:rsidRPr="00F54D79">
        <w:rPr>
          <w:b/>
          <w:bCs/>
          <w:lang w:val="el-GR"/>
        </w:rPr>
        <w:t>Ημερομηνία λήξης ...................................</w:t>
      </w:r>
    </w:p>
    <w:p w14:paraId="0969D1E1" w14:textId="77777777" w:rsidR="00BB1A6A" w:rsidRPr="008463AC" w:rsidRDefault="00BB1A6A" w:rsidP="00BB1A6A">
      <w:pPr>
        <w:spacing w:line="300" w:lineRule="atLeast"/>
        <w:jc w:val="both"/>
        <w:rPr>
          <w:lang w:val="el-GR"/>
        </w:rPr>
      </w:pPr>
    </w:p>
    <w:p w14:paraId="3BA56088"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Προς </w:t>
      </w:r>
    </w:p>
    <w:p w14:paraId="5275194C"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54D79">
        <w:rPr>
          <w:lang w:val="el-GR"/>
        </w:rPr>
        <w:t xml:space="preserve"> </w:t>
      </w:r>
    </w:p>
    <w:p w14:paraId="715854EB" w14:textId="77777777" w:rsidR="00BB1A6A" w:rsidRPr="008463AC" w:rsidRDefault="00BB1A6A" w:rsidP="00BB1A6A">
      <w:pPr>
        <w:overflowPunct w:val="0"/>
        <w:autoSpaceDE w:val="0"/>
        <w:autoSpaceDN w:val="0"/>
        <w:adjustRightInd w:val="0"/>
        <w:jc w:val="both"/>
        <w:textAlignment w:val="baseline"/>
        <w:rPr>
          <w:lang w:val="el-GR"/>
        </w:rPr>
      </w:pPr>
    </w:p>
    <w:p w14:paraId="64BEB32E" w14:textId="77777777" w:rsidR="00BB1A6A" w:rsidRPr="008463AC" w:rsidRDefault="00BB1A6A" w:rsidP="00BB1A6A">
      <w:pPr>
        <w:spacing w:line="360" w:lineRule="auto"/>
        <w:jc w:val="both"/>
        <w:rPr>
          <w:lang w:val="el-GR"/>
        </w:rPr>
      </w:pPr>
      <w:r w:rsidRPr="00F54D79">
        <w:rPr>
          <w:lang w:val="el-GR"/>
        </w:rPr>
        <w:t>Αξιότιμε Κύριε,</w:t>
      </w:r>
    </w:p>
    <w:p w14:paraId="02ECD6A3" w14:textId="77777777" w:rsidR="00BB1A6A" w:rsidRPr="008463AC" w:rsidRDefault="00BB1A6A" w:rsidP="00BB1A6A">
      <w:pPr>
        <w:spacing w:line="360" w:lineRule="auto"/>
        <w:jc w:val="center"/>
        <w:rPr>
          <w:b/>
          <w:u w:val="single"/>
          <w:lang w:val="el-GR"/>
        </w:rPr>
      </w:pPr>
    </w:p>
    <w:p w14:paraId="52F2E668" w14:textId="77777777" w:rsidR="00BB1A6A" w:rsidRPr="008463AC" w:rsidRDefault="00BB1A6A" w:rsidP="00BB1A6A">
      <w:pPr>
        <w:spacing w:line="360" w:lineRule="auto"/>
        <w:jc w:val="center"/>
        <w:rPr>
          <w:b/>
          <w:u w:val="single"/>
          <w:lang w:val="el-GR"/>
        </w:rPr>
      </w:pPr>
      <w:r w:rsidRPr="00F54D79">
        <w:rPr>
          <w:b/>
          <w:u w:val="single"/>
          <w:lang w:val="el-GR"/>
        </w:rPr>
        <w:t>Εγγυητική Επιστολή Αριθμός</w:t>
      </w:r>
      <w:r w:rsidRPr="00F54D79">
        <w:rPr>
          <w:u w:val="single"/>
          <w:lang w:val="el-GR"/>
        </w:rPr>
        <w:t xml:space="preserve"> -------------------</w:t>
      </w:r>
    </w:p>
    <w:p w14:paraId="4B7E10A7" w14:textId="77777777" w:rsidR="00BB1A6A" w:rsidRPr="00850101" w:rsidRDefault="00BB1A6A" w:rsidP="00BB1A6A">
      <w:pPr>
        <w:spacing w:line="360" w:lineRule="auto"/>
        <w:jc w:val="center"/>
        <w:rPr>
          <w:b/>
          <w:u w:val="single"/>
          <w:lang w:val="el-GR"/>
        </w:rPr>
      </w:pPr>
      <w:r w:rsidRPr="00F54D79">
        <w:rPr>
          <w:b/>
          <w:u w:val="single"/>
          <w:lang w:val="el-GR"/>
        </w:rPr>
        <w:t>Διαγωνισμός αρ.</w:t>
      </w:r>
      <w:r w:rsidR="009429C0" w:rsidRPr="009429C0">
        <w:rPr>
          <w:b/>
          <w:u w:val="single"/>
          <w:lang w:val="el-GR"/>
        </w:rPr>
        <w:t>:</w:t>
      </w:r>
      <w:r w:rsidRPr="00F54D79">
        <w:rPr>
          <w:u w:val="single"/>
          <w:lang w:val="el-GR"/>
        </w:rPr>
        <w:t xml:space="preserve"> </w:t>
      </w:r>
      <w:r w:rsidR="000D6324" w:rsidRPr="002A5007">
        <w:rPr>
          <w:b/>
          <w:u w:val="single"/>
          <w:lang w:val="el-GR"/>
        </w:rPr>
        <w:t xml:space="preserve">ΤΗΕ </w:t>
      </w:r>
      <w:r w:rsidR="00EA3F19">
        <w:rPr>
          <w:b/>
          <w:u w:val="single"/>
          <w:lang w:val="el-GR"/>
        </w:rPr>
        <w:t>Δ1</w:t>
      </w:r>
      <w:r w:rsidR="00752B3A" w:rsidRPr="002A5007">
        <w:rPr>
          <w:b/>
          <w:u w:val="single"/>
          <w:lang w:val="el-GR"/>
        </w:rPr>
        <w:t>/</w:t>
      </w:r>
      <w:r w:rsidR="00BF1BCB" w:rsidRPr="002A5007">
        <w:rPr>
          <w:b/>
          <w:u w:val="single"/>
          <w:lang w:val="el-GR"/>
        </w:rPr>
        <w:t>20</w:t>
      </w:r>
      <w:r w:rsidR="00850101" w:rsidRPr="002A5007">
        <w:rPr>
          <w:b/>
          <w:u w:val="single"/>
          <w:lang w:val="el-GR"/>
        </w:rPr>
        <w:t>20</w:t>
      </w:r>
    </w:p>
    <w:p w14:paraId="3E51C497" w14:textId="77777777" w:rsidR="00BB1A6A" w:rsidRPr="008463AC" w:rsidRDefault="00BB1A6A" w:rsidP="00BB1A6A">
      <w:pPr>
        <w:spacing w:line="360" w:lineRule="auto"/>
        <w:rPr>
          <w:lang w:val="el-GR"/>
        </w:rPr>
      </w:pPr>
    </w:p>
    <w:p w14:paraId="61EF9A3D" w14:textId="26256AAE" w:rsidR="00BB1A6A" w:rsidRPr="008463AC" w:rsidRDefault="00BB1A6A" w:rsidP="00BB1A6A">
      <w:pPr>
        <w:spacing w:line="300" w:lineRule="atLeast"/>
        <w:jc w:val="both"/>
        <w:rPr>
          <w:lang w:val="el-GR"/>
        </w:rPr>
      </w:pPr>
      <w:r w:rsidRPr="00F54D79">
        <w:rPr>
          <w:lang w:val="el-GR"/>
        </w:rPr>
        <w:tab/>
        <w:t xml:space="preserve">Επειδή οι κύριοι ------------------------------------------------------------------------------ (από εδώ και στο εξής καλουμένων "ο Αιτητής") έχουν υποβάλει αίτηση συμμετοχής </w:t>
      </w:r>
      <w:r w:rsidR="004A6C38" w:rsidRPr="00F54D79">
        <w:rPr>
          <w:lang w:val="el-GR"/>
        </w:rPr>
        <w:t xml:space="preserve">(από εδώ και στο εξής </w:t>
      </w:r>
      <w:r w:rsidR="000D6324">
        <w:rPr>
          <w:lang w:val="el-GR"/>
        </w:rPr>
        <w:t>καλουμένης</w:t>
      </w:r>
      <w:r w:rsidR="004A6C38" w:rsidRPr="00F54D79">
        <w:rPr>
          <w:lang w:val="el-GR"/>
        </w:rPr>
        <w:t xml:space="preserve"> “η Αίτηση”)</w:t>
      </w:r>
      <w:r w:rsidR="004A6C38">
        <w:rPr>
          <w:lang w:val="el-GR"/>
        </w:rPr>
        <w:t xml:space="preserve"> </w:t>
      </w:r>
      <w:r w:rsidR="000D6324">
        <w:rPr>
          <w:lang w:val="el-GR"/>
        </w:rPr>
        <w:t>στο διαγωνισμό</w:t>
      </w:r>
      <w:r>
        <w:rPr>
          <w:lang w:val="el-GR"/>
        </w:rPr>
        <w:t xml:space="preserve"> </w:t>
      </w:r>
      <w:r w:rsidR="000D6324">
        <w:rPr>
          <w:lang w:val="el-GR"/>
        </w:rPr>
        <w:t xml:space="preserve">με </w:t>
      </w:r>
      <w:r w:rsidR="000D6324" w:rsidRPr="000D6324">
        <w:rPr>
          <w:lang w:val="el-GR"/>
        </w:rPr>
        <w:t>αντικείμενο</w:t>
      </w:r>
      <w:r w:rsidR="003463CC" w:rsidRPr="003463CC">
        <w:rPr>
          <w:lang w:val="el-GR"/>
        </w:rPr>
        <w:t>:</w:t>
      </w:r>
      <w:r w:rsidR="000D6324" w:rsidRPr="000D6324">
        <w:rPr>
          <w:lang w:val="el-GR"/>
        </w:rPr>
        <w:t xml:space="preserve"> </w:t>
      </w:r>
      <w:r w:rsidR="00092C74">
        <w:rPr>
          <w:lang w:val="el-GR"/>
        </w:rPr>
        <w:t>Πλειστηριασμός</w:t>
      </w:r>
      <w:r w:rsidR="001E6DCB" w:rsidRPr="001E6DCB">
        <w:rPr>
          <w:lang w:val="el-GR"/>
        </w:rPr>
        <w:t xml:space="preserve"> για τη Χορήγηση Δικαιωμάτων Χρήσης του Φάσματος Ραδιοσυχνοτήτων </w:t>
      </w:r>
      <w:r w:rsidR="001E6DCB" w:rsidRPr="002A5007">
        <w:rPr>
          <w:lang w:val="el-GR"/>
        </w:rPr>
        <w:t>(</w:t>
      </w:r>
      <w:r w:rsidR="002D3C47" w:rsidRPr="002A5007">
        <w:rPr>
          <w:lang w:val="el-GR"/>
        </w:rPr>
        <w:t>7</w:t>
      </w:r>
      <w:r w:rsidR="001E6DCB" w:rsidRPr="002A5007">
        <w:rPr>
          <w:lang w:val="el-GR"/>
        </w:rPr>
        <w:t>00</w:t>
      </w:r>
      <w:r w:rsidR="008202D5" w:rsidRPr="002A5007">
        <w:rPr>
          <w:lang w:val="el-GR"/>
        </w:rPr>
        <w:t xml:space="preserve"> </w:t>
      </w:r>
      <w:r w:rsidR="001E6DCB" w:rsidRPr="002A5007">
        <w:rPr>
          <w:lang w:val="el-GR"/>
        </w:rPr>
        <w:t xml:space="preserve">MHz, </w:t>
      </w:r>
      <w:r w:rsidR="002D3C47" w:rsidRPr="002A5007">
        <w:rPr>
          <w:lang w:val="el-GR"/>
        </w:rPr>
        <w:t>3</w:t>
      </w:r>
      <w:r w:rsidR="00850101" w:rsidRPr="002A5007">
        <w:rPr>
          <w:lang w:val="el-GR"/>
        </w:rPr>
        <w:t>.</w:t>
      </w:r>
      <w:r w:rsidR="00B76D89" w:rsidRPr="002A5007">
        <w:rPr>
          <w:lang w:val="el-GR"/>
        </w:rPr>
        <w:t>6</w:t>
      </w:r>
      <w:r w:rsidR="001E6DCB" w:rsidRPr="002A5007">
        <w:rPr>
          <w:lang w:val="el-GR"/>
        </w:rPr>
        <w:t xml:space="preserve"> </w:t>
      </w:r>
      <w:r w:rsidR="002D3C47" w:rsidRPr="002A5007">
        <w:rPr>
          <w:lang w:val="en-GB"/>
        </w:rPr>
        <w:t>G</w:t>
      </w:r>
      <w:r w:rsidR="001E6DCB" w:rsidRPr="002A5007">
        <w:rPr>
          <w:lang w:val="el-GR"/>
        </w:rPr>
        <w:t>Hz)</w:t>
      </w:r>
      <w:r w:rsidR="001E6DCB" w:rsidRPr="001E6DCB">
        <w:rPr>
          <w:lang w:val="el-GR"/>
        </w:rPr>
        <w:t xml:space="preserve"> για την Ίδρυση και Λειτουργία Δικτύων Ηλεκτρονικών Επικοινωνιών για την Παροχή Υπηρεσιών Ηλεκτρονικών Επικοινωνιών</w:t>
      </w:r>
      <w:r w:rsidR="003463CC" w:rsidRPr="003463CC">
        <w:rPr>
          <w:lang w:val="el-GR"/>
        </w:rPr>
        <w:t>,</w:t>
      </w:r>
      <w:r w:rsidR="008B23D0" w:rsidRPr="000D6324">
        <w:rPr>
          <w:lang w:val="el-GR"/>
        </w:rPr>
        <w:t xml:space="preserve"> </w:t>
      </w:r>
      <w:r w:rsidR="000D6324" w:rsidRPr="000D6324">
        <w:rPr>
          <w:lang w:val="el-GR"/>
        </w:rPr>
        <w:t>και με κ</w:t>
      </w:r>
      <w:r w:rsidR="001E2CF1" w:rsidRPr="000D6324">
        <w:rPr>
          <w:lang w:val="el-GR"/>
        </w:rPr>
        <w:t xml:space="preserve">ωδικό </w:t>
      </w:r>
      <w:r w:rsidR="000D6324" w:rsidRPr="000D6324">
        <w:rPr>
          <w:lang w:val="el-GR"/>
        </w:rPr>
        <w:t>αναφοράς</w:t>
      </w:r>
      <w:r w:rsidR="008B23D0" w:rsidRPr="002D3C47">
        <w:rPr>
          <w:lang w:val="el-GR"/>
        </w:rPr>
        <w:t xml:space="preserve">: ΤΗΕ </w:t>
      </w:r>
      <w:r w:rsidR="00EA3F19">
        <w:rPr>
          <w:lang w:val="el-GR"/>
        </w:rPr>
        <w:t>Δ1</w:t>
      </w:r>
      <w:r w:rsidR="00752B3A" w:rsidRPr="002D3C47">
        <w:rPr>
          <w:lang w:val="el-GR"/>
        </w:rPr>
        <w:t>/</w:t>
      </w:r>
      <w:r w:rsidR="00BF1BCB" w:rsidRPr="002D3C47">
        <w:rPr>
          <w:lang w:val="el-GR"/>
        </w:rPr>
        <w:t>20</w:t>
      </w:r>
      <w:r w:rsidR="00844F2C" w:rsidRPr="00844F2C">
        <w:rPr>
          <w:lang w:val="el-GR"/>
        </w:rPr>
        <w:t>20</w:t>
      </w:r>
      <w:r w:rsidR="000D6324" w:rsidRPr="002D3C47">
        <w:rPr>
          <w:lang w:val="el-GR"/>
        </w:rPr>
        <w:t xml:space="preserve"> (από εδώ και στο εξής καλουμένου </w:t>
      </w:r>
      <w:r w:rsidR="00EE0EEC" w:rsidRPr="002D3C47">
        <w:rPr>
          <w:lang w:val="el-GR"/>
        </w:rPr>
        <w:t>“</w:t>
      </w:r>
      <w:r w:rsidR="009429C0" w:rsidRPr="002D3C47">
        <w:rPr>
          <w:lang w:val="en-GB"/>
        </w:rPr>
        <w:t>o</w:t>
      </w:r>
      <w:r w:rsidR="000D6324" w:rsidRPr="002D3C47">
        <w:rPr>
          <w:lang w:val="el-GR"/>
        </w:rPr>
        <w:t xml:space="preserve"> </w:t>
      </w:r>
      <w:r w:rsidR="009429C0" w:rsidRPr="002D3C47">
        <w:rPr>
          <w:lang w:val="el-GR"/>
        </w:rPr>
        <w:t>Διαγωνισμός</w:t>
      </w:r>
      <w:r w:rsidR="00EE0EEC" w:rsidRPr="002D3C47">
        <w:rPr>
          <w:lang w:val="el-GR"/>
        </w:rPr>
        <w:t>”</w:t>
      </w:r>
      <w:r w:rsidR="009429C0" w:rsidRPr="002D3C47">
        <w:rPr>
          <w:lang w:val="el-GR"/>
        </w:rPr>
        <w:t>)</w:t>
      </w:r>
      <w:r w:rsidRPr="002D3C47">
        <w:rPr>
          <w:lang w:val="el-GR"/>
        </w:rPr>
        <w:t>, και</w:t>
      </w:r>
      <w:r w:rsidR="008B23D0" w:rsidRPr="002D3C47">
        <w:rPr>
          <w:lang w:val="el-GR"/>
        </w:rPr>
        <w:t xml:space="preserve"> επειδή οι όροι του Διαγωνισμού</w:t>
      </w:r>
      <w:r w:rsidRPr="002D3C47">
        <w:rPr>
          <w:b/>
          <w:lang w:val="el-GR"/>
        </w:rPr>
        <w:t xml:space="preserve"> </w:t>
      </w:r>
      <w:r w:rsidRPr="002D3C47">
        <w:rPr>
          <w:lang w:val="el-GR"/>
        </w:rPr>
        <w:t>προν</w:t>
      </w:r>
      <w:r w:rsidR="009429C0" w:rsidRPr="002D3C47">
        <w:rPr>
          <w:lang w:val="el-GR"/>
        </w:rPr>
        <w:t xml:space="preserve">οούν για παροχή από τον Αιτητή </w:t>
      </w:r>
      <w:r w:rsidR="00FA633F" w:rsidRPr="002D3C47">
        <w:rPr>
          <w:lang w:val="el-GR"/>
        </w:rPr>
        <w:t>εγγύησης σ</w:t>
      </w:r>
      <w:r w:rsidRPr="002D3C47">
        <w:rPr>
          <w:lang w:val="el-GR"/>
        </w:rPr>
        <w:t xml:space="preserve">υμμετοχής για ποσό </w:t>
      </w:r>
      <w:r w:rsidRPr="000E5380">
        <w:rPr>
          <w:b/>
          <w:lang w:val="el-GR"/>
        </w:rPr>
        <w:t>€</w:t>
      </w:r>
      <w:r w:rsidR="00135645" w:rsidRPr="000E5380">
        <w:rPr>
          <w:b/>
          <w:lang w:val="el-GR"/>
        </w:rPr>
        <w:t>400</w:t>
      </w:r>
      <w:r w:rsidR="0003250A" w:rsidRPr="000E5380">
        <w:rPr>
          <w:b/>
          <w:lang w:val="el-GR"/>
        </w:rPr>
        <w:t>.000 (</w:t>
      </w:r>
      <w:r w:rsidR="00135645" w:rsidRPr="000E5380">
        <w:rPr>
          <w:b/>
          <w:lang w:val="el-GR"/>
        </w:rPr>
        <w:t xml:space="preserve">τετρακοσίων </w:t>
      </w:r>
      <w:r w:rsidR="0003250A" w:rsidRPr="000E5380">
        <w:rPr>
          <w:b/>
          <w:lang w:val="el-GR"/>
        </w:rPr>
        <w:t>χιλιάδων ευρώ)</w:t>
      </w:r>
      <w:r w:rsidRPr="0013742E">
        <w:rPr>
          <w:lang w:val="el-GR"/>
        </w:rPr>
        <w:t xml:space="preserve"> (από εδώ και στο εξή</w:t>
      </w:r>
      <w:r w:rsidR="003463CC" w:rsidRPr="0013742E">
        <w:rPr>
          <w:lang w:val="el-GR"/>
        </w:rPr>
        <w:t>ς του ποσού αυτού καλουμέν</w:t>
      </w:r>
      <w:r w:rsidRPr="0013742E">
        <w:rPr>
          <w:lang w:val="el-GR"/>
        </w:rPr>
        <w:t>ου «το Ποσό Εγγύησης</w:t>
      </w:r>
      <w:r w:rsidRPr="00F54D79">
        <w:rPr>
          <w:lang w:val="el-GR"/>
        </w:rPr>
        <w:t xml:space="preserve"> Συμμετοχής»)</w:t>
      </w:r>
      <w:r w:rsidR="003463CC">
        <w:rPr>
          <w:lang w:val="el-GR"/>
        </w:rPr>
        <w:t>,</w:t>
      </w:r>
      <w:r w:rsidRPr="00F54D79">
        <w:rPr>
          <w:lang w:val="el-GR"/>
        </w:rPr>
        <w:t xml:space="preserve"> εμείς, το υπογράφον πιστωτικό ίδρυμα, κατόπιν αιτήματος του Αιτητή, παραιτούμενοι από κάθε </w:t>
      </w:r>
      <w:r w:rsidR="008202D5" w:rsidRPr="00F54D79">
        <w:rPr>
          <w:lang w:val="el-GR"/>
        </w:rPr>
        <w:t>δικαιώμα</w:t>
      </w:r>
      <w:r w:rsidR="008202D5">
        <w:rPr>
          <w:lang w:val="el-GR"/>
        </w:rPr>
        <w:t>τος</w:t>
      </w:r>
      <w:r w:rsidRPr="00F54D79">
        <w:rPr>
          <w:lang w:val="el-GR"/>
        </w:rPr>
        <w:t xml:space="preserve"> ένστασης και επιφύλαξης για την πιο πάνω Αίτηση, με το παρόν έγγραφο, αμετάκλητα και ανεξάρτητα από οποιαδήποτε ένσταση από μέρους του Αιτητή και χωρίς αναφορά σ΄ αυτόν, εγγυούμαστε να σας πληρώσουμε χωρίς καθυστέρηση (και το αργότερο εντός 3 εργάσιμων ημερών) στην πρώτη γραπτή απαίτησή σας, το Ποσό Εγγύησης Συμμετοχής, έναντι γραπτής σας δήλωσης ότι ο Αιτητής: </w:t>
      </w:r>
    </w:p>
    <w:p w14:paraId="3FFCF7A4" w14:textId="77777777" w:rsidR="00BB1A6A" w:rsidRPr="008463AC" w:rsidRDefault="00BB1A6A" w:rsidP="00BB1A6A">
      <w:pPr>
        <w:spacing w:line="300" w:lineRule="atLeast"/>
        <w:jc w:val="both"/>
        <w:rPr>
          <w:lang w:val="el-GR"/>
        </w:rPr>
      </w:pPr>
    </w:p>
    <w:p w14:paraId="66B5347B" w14:textId="77777777" w:rsidR="00BB1A6A" w:rsidRPr="008463AC" w:rsidRDefault="00BB1A6A" w:rsidP="00BB1A6A">
      <w:pPr>
        <w:pStyle w:val="BodyTextIndent"/>
        <w:spacing w:before="120" w:line="240" w:lineRule="auto"/>
        <w:ind w:left="720" w:hanging="720"/>
      </w:pPr>
      <w:r w:rsidRPr="00F54D79">
        <w:t>(α)</w:t>
      </w:r>
      <w:r w:rsidRPr="00F54D79">
        <w:tab/>
        <w:t>οφείλει να καταβάλει χρηματικό ποσό, ως απ</w:t>
      </w:r>
      <w:r w:rsidR="008B23D0">
        <w:t>όρροια του γεγονότος ότι είναι</w:t>
      </w:r>
      <w:r w:rsidRPr="00F54D79">
        <w:t xml:space="preserve"> τρέχον ψηλότερος πλειοδότης </w:t>
      </w:r>
      <w:r w:rsidR="008B23D0">
        <w:t>ή</w:t>
      </w:r>
      <w:r w:rsidR="003463CC">
        <w:t>/και</w:t>
      </w:r>
      <w:r w:rsidR="008B23D0">
        <w:t xml:space="preserve"> προσωρινός νικητής </w:t>
      </w:r>
      <w:r w:rsidRPr="00F54D79">
        <w:t>μετά τη λήξη του πλειστηριασμού, ή/και</w:t>
      </w:r>
    </w:p>
    <w:p w14:paraId="50AB2DB9" w14:textId="77777777" w:rsidR="00BB1A6A" w:rsidRPr="008463AC" w:rsidRDefault="00BB1A6A" w:rsidP="00BB1A6A">
      <w:pPr>
        <w:pStyle w:val="BodyTextIndent"/>
        <w:spacing w:before="120" w:line="240" w:lineRule="auto"/>
        <w:ind w:left="720" w:hanging="720"/>
      </w:pPr>
      <w:r w:rsidRPr="00F54D79">
        <w:t>(β)</w:t>
      </w:r>
      <w:r w:rsidRPr="00F54D79">
        <w:tab/>
        <w:t>οφείλει να καταβάλει χρηματικό ποσό για κυρώσεις</w:t>
      </w:r>
      <w:r w:rsidR="00F222A2">
        <w:t xml:space="preserve"> που του έχουν επιβληθεί,</w:t>
      </w:r>
      <w:r w:rsidR="00FA633F">
        <w:t xml:space="preserve"> </w:t>
      </w:r>
      <w:r w:rsidRPr="00F54D79">
        <w:t xml:space="preserve">ή/και </w:t>
      </w:r>
    </w:p>
    <w:p w14:paraId="5205E048" w14:textId="77777777" w:rsidR="00BB1A6A" w:rsidRPr="008463AC" w:rsidRDefault="00BB1A6A" w:rsidP="00BB1A6A">
      <w:pPr>
        <w:pStyle w:val="BodyTextIndent"/>
        <w:spacing w:before="120" w:line="240" w:lineRule="auto"/>
        <w:ind w:left="720" w:hanging="720"/>
      </w:pPr>
      <w:r w:rsidRPr="00F54D79">
        <w:t>(γ)</w:t>
      </w:r>
      <w:r w:rsidRPr="00F54D79">
        <w:tab/>
        <w:t>δεν έχει ικανοποιήσει όλες τις απαιτήσεις που προκύπτουν ως από</w:t>
      </w:r>
      <w:r w:rsidR="008B23D0">
        <w:t xml:space="preserve">ρροια του γεγονότος ότι είναι </w:t>
      </w:r>
      <w:r w:rsidRPr="00F54D79">
        <w:t xml:space="preserve">τρέχον ψηλότερος πλειοδότης </w:t>
      </w:r>
      <w:r w:rsidR="008B23D0">
        <w:t>ή</w:t>
      </w:r>
      <w:r w:rsidR="009C24F6">
        <w:t xml:space="preserve">/και </w:t>
      </w:r>
      <w:r w:rsidR="008B23D0">
        <w:t xml:space="preserve">προσωρινός νικητής </w:t>
      </w:r>
      <w:r w:rsidRPr="00F54D79">
        <w:t>μετά τη λήξη του πλειστηριασμού, ή/και</w:t>
      </w:r>
    </w:p>
    <w:p w14:paraId="467A0E56" w14:textId="6628CCBB" w:rsidR="00BB1A6A" w:rsidRPr="008463AC" w:rsidRDefault="00BB1A6A" w:rsidP="00BB1A6A">
      <w:pPr>
        <w:pStyle w:val="BodyTextIndent"/>
        <w:spacing w:before="120" w:line="240" w:lineRule="auto"/>
        <w:ind w:left="720" w:hanging="720"/>
      </w:pPr>
      <w:r w:rsidRPr="00F54D79">
        <w:t>(δ)</w:t>
      </w:r>
      <w:r w:rsidRPr="00F54D79">
        <w:tab/>
        <w:t xml:space="preserve">δεν έχει αποδεχθεί την τιμή </w:t>
      </w:r>
      <w:r w:rsidR="009D7EFD">
        <w:t>εκκίνησης της πλειοδοτικής διαδικασίας ΠΔ1</w:t>
      </w:r>
      <w:r w:rsidR="00F222A2">
        <w:t>,</w:t>
      </w:r>
      <w:r w:rsidRPr="00F54D79">
        <w:t xml:space="preserve"> ή/και </w:t>
      </w:r>
    </w:p>
    <w:p w14:paraId="5384CD76" w14:textId="77777777" w:rsidR="00BB1A6A" w:rsidRDefault="00BB1A6A" w:rsidP="00BB1A6A">
      <w:pPr>
        <w:pStyle w:val="BodyTextIndent"/>
        <w:spacing w:before="120" w:line="240" w:lineRule="auto"/>
        <w:ind w:left="720" w:hanging="720"/>
      </w:pPr>
      <w:r w:rsidRPr="00F54D79">
        <w:t>(ε)</w:t>
      </w:r>
      <w:r w:rsidRPr="00F54D79">
        <w:tab/>
        <w:t>έχει αποσύρει τ</w:t>
      </w:r>
      <w:r w:rsidR="00F222A2">
        <w:t>ην αίτηση του για συμμετοχή στο Διαγωνισμό</w:t>
      </w:r>
      <w:r w:rsidRPr="00F54D79">
        <w:t xml:space="preserve"> μετά την προθεσμία που καθορίστηκε για υποβολή των αιτήσεων</w:t>
      </w:r>
      <w:r>
        <w:t xml:space="preserve">, </w:t>
      </w:r>
      <w:r w:rsidRPr="00F54D79">
        <w:t>ή/και</w:t>
      </w:r>
    </w:p>
    <w:p w14:paraId="28CB0800" w14:textId="77777777" w:rsidR="00BB1A6A" w:rsidRDefault="00BB1A6A" w:rsidP="00BB1A6A">
      <w:pPr>
        <w:pStyle w:val="BodyTextIndent"/>
        <w:spacing w:before="120" w:line="240" w:lineRule="auto"/>
        <w:ind w:left="720" w:hanging="720"/>
      </w:pPr>
      <w:r>
        <w:t>(στ)</w:t>
      </w:r>
      <w:r>
        <w:tab/>
        <w:t xml:space="preserve">έχει </w:t>
      </w:r>
      <w:r w:rsidR="00F222A2">
        <w:t>αποκλειστεί ή αποβληθεί από το Δ</w:t>
      </w:r>
      <w:r>
        <w:t>ιαγωνισμό, ή/και</w:t>
      </w:r>
    </w:p>
    <w:p w14:paraId="0FFEC391" w14:textId="77777777" w:rsidR="00BB1A6A" w:rsidRPr="000324D5" w:rsidRDefault="008B23D0" w:rsidP="00BB1A6A">
      <w:pPr>
        <w:pStyle w:val="BodyTextIndent"/>
        <w:spacing w:before="120" w:line="240" w:lineRule="auto"/>
        <w:ind w:left="720" w:hanging="720"/>
      </w:pPr>
      <w:r>
        <w:lastRenderedPageBreak/>
        <w:t>(ζ)</w:t>
      </w:r>
      <w:r>
        <w:tab/>
        <w:t>δεν έχει ικανοποιήσει οποια</w:t>
      </w:r>
      <w:r w:rsidR="00BB1A6A">
        <w:t>δήποτε άλλη</w:t>
      </w:r>
      <w:r>
        <w:t xml:space="preserve"> πρόνοια ή/και</w:t>
      </w:r>
      <w:r w:rsidR="00BB1A6A" w:rsidRPr="000324D5">
        <w:t xml:space="preserve"> </w:t>
      </w:r>
      <w:r w:rsidR="00BB1A6A">
        <w:t>υποχρέωση</w:t>
      </w:r>
      <w:r>
        <w:t>,</w:t>
      </w:r>
      <w:r w:rsidR="00BB1A6A" w:rsidRPr="000324D5">
        <w:t xml:space="preserve"> </w:t>
      </w:r>
      <w:r w:rsidR="00BB1A6A">
        <w:t xml:space="preserve">όπου </w:t>
      </w:r>
      <w:r w:rsidR="00BB1A6A" w:rsidRPr="000324D5">
        <w:t xml:space="preserve">σύμφωνα με τα Έγγραφα Διαγωνισμού </w:t>
      </w:r>
      <w:r w:rsidR="00BB1A6A">
        <w:t>ή</w:t>
      </w:r>
      <w:r>
        <w:t xml:space="preserve"> το Πακέτο</w:t>
      </w:r>
      <w:r w:rsidR="00BB1A6A" w:rsidRPr="000324D5">
        <w:t xml:space="preserve"> Πλειοδότη</w:t>
      </w:r>
      <w:r w:rsidR="00F222A2">
        <w:t xml:space="preserve"> του Διαγωνισμού</w:t>
      </w:r>
      <w:r w:rsidR="00BB1A6A">
        <w:t xml:space="preserve"> </w:t>
      </w:r>
      <w:r w:rsidR="00BB1A6A" w:rsidRPr="000324D5">
        <w:t>επιτρ</w:t>
      </w:r>
      <w:r>
        <w:t>έπεται η κατάσχεση της εγγύηση</w:t>
      </w:r>
      <w:r w:rsidR="00BB1A6A" w:rsidRPr="000324D5">
        <w:t>ς</w:t>
      </w:r>
      <w:r>
        <w:t xml:space="preserve"> συμμετοχής</w:t>
      </w:r>
      <w:r w:rsidR="00BB1A6A" w:rsidRPr="000324D5">
        <w:t xml:space="preserve">. </w:t>
      </w:r>
    </w:p>
    <w:p w14:paraId="3BA143CE" w14:textId="77777777" w:rsidR="00BB1A6A" w:rsidRPr="008463AC" w:rsidRDefault="00BB1A6A" w:rsidP="00BB1A6A">
      <w:pPr>
        <w:spacing w:line="300" w:lineRule="atLeast"/>
        <w:jc w:val="both"/>
        <w:rPr>
          <w:lang w:val="el-GR"/>
        </w:rPr>
      </w:pPr>
    </w:p>
    <w:p w14:paraId="34B2FD2B" w14:textId="77777777" w:rsidR="00BB1A6A" w:rsidRPr="008463AC" w:rsidRDefault="00BB1A6A" w:rsidP="00BB1A6A">
      <w:pPr>
        <w:spacing w:line="300" w:lineRule="atLeast"/>
        <w:jc w:val="both"/>
        <w:rPr>
          <w:lang w:val="el-GR"/>
        </w:rPr>
      </w:pPr>
      <w:r w:rsidRPr="00F54D79">
        <w:rPr>
          <w:lang w:val="el-GR"/>
        </w:rPr>
        <w:t>2.</w:t>
      </w:r>
      <w:r w:rsidRPr="00F54D79">
        <w:rPr>
          <w:lang w:val="el-GR"/>
        </w:rPr>
        <w:tab/>
        <w:t xml:space="preserve">Η </w:t>
      </w:r>
      <w:r w:rsidR="003463CC">
        <w:rPr>
          <w:lang w:val="el-GR"/>
        </w:rPr>
        <w:t xml:space="preserve">Εγγύηση αυτή </w:t>
      </w:r>
      <w:r w:rsidRPr="00F54D79">
        <w:rPr>
          <w:lang w:val="el-GR"/>
        </w:rPr>
        <w:t>θα έχει ισχύ μέχρι και συμπεριλαμβανομένης της ημερομηνίας λήξης που αναγράφεται ανωτέρω και μέχρι την ημερομηνία αυτή (ή, εάν η ημερομην</w:t>
      </w:r>
      <w:r w:rsidR="008B23D0">
        <w:rPr>
          <w:lang w:val="el-GR"/>
        </w:rPr>
        <w:t xml:space="preserve">ία αυτή είναι τραπεζική αργία, </w:t>
      </w:r>
      <w:r w:rsidRPr="00F54D79">
        <w:rPr>
          <w:lang w:val="el-GR"/>
        </w:rPr>
        <w:t>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51A73176" w14:textId="77777777" w:rsidR="00BB1A6A" w:rsidRPr="008463AC" w:rsidRDefault="00BB1A6A" w:rsidP="00BB1A6A">
      <w:pPr>
        <w:spacing w:line="300" w:lineRule="atLeast"/>
        <w:jc w:val="both"/>
        <w:rPr>
          <w:lang w:val="el-GR"/>
        </w:rPr>
      </w:pPr>
    </w:p>
    <w:p w14:paraId="162169B7" w14:textId="77777777" w:rsidR="00BB1A6A" w:rsidRPr="008463AC" w:rsidRDefault="00BB1A6A" w:rsidP="00BB1A6A">
      <w:pPr>
        <w:spacing w:line="300" w:lineRule="atLeast"/>
        <w:jc w:val="both"/>
        <w:rPr>
          <w:lang w:val="el-GR"/>
        </w:rPr>
      </w:pPr>
      <w:r w:rsidRPr="00F54D79">
        <w:rPr>
          <w:lang w:val="el-GR"/>
        </w:rPr>
        <w:t>3.</w:t>
      </w:r>
      <w:r w:rsidRPr="00F54D79">
        <w:rPr>
          <w:lang w:val="el-GR"/>
        </w:rPr>
        <w:tab/>
        <w:t xml:space="preserve">Η </w:t>
      </w:r>
      <w:r w:rsidR="009C24F6">
        <w:rPr>
          <w:lang w:val="el-GR"/>
        </w:rPr>
        <w:t xml:space="preserve">Εγγύηση αυτή θα </w:t>
      </w:r>
      <w:r w:rsidRPr="00F54D79">
        <w:rPr>
          <w:lang w:val="el-GR"/>
        </w:rPr>
        <w:t>διέπεται και θα ερμηνεύεται με βάση και σύμφωνα με τους νόμους της Κυπριακής Δημοκρατίας και θα εμπίπτει στη δικαιοδοσία των Κυπριακών Δικαστηρίων.</w:t>
      </w:r>
    </w:p>
    <w:p w14:paraId="1AE14FE6" w14:textId="77777777" w:rsidR="00BB1A6A" w:rsidRPr="008463AC" w:rsidRDefault="00BB1A6A" w:rsidP="00BB1A6A">
      <w:pPr>
        <w:spacing w:line="300" w:lineRule="atLeast"/>
        <w:jc w:val="both"/>
        <w:rPr>
          <w:lang w:val="el-GR"/>
        </w:rPr>
      </w:pPr>
    </w:p>
    <w:p w14:paraId="50C2E9CB" w14:textId="77777777" w:rsidR="00BB1A6A" w:rsidRPr="008463AC" w:rsidRDefault="00BB1A6A" w:rsidP="00BB1A6A">
      <w:pPr>
        <w:spacing w:line="300" w:lineRule="atLeast"/>
        <w:jc w:val="both"/>
        <w:rPr>
          <w:lang w:val="el-GR"/>
        </w:rPr>
      </w:pPr>
    </w:p>
    <w:p w14:paraId="608FF646" w14:textId="77777777" w:rsidR="00BB1A6A" w:rsidRPr="008463AC" w:rsidRDefault="00BB1A6A" w:rsidP="00BB1A6A">
      <w:pPr>
        <w:tabs>
          <w:tab w:val="left" w:pos="5280"/>
        </w:tabs>
        <w:spacing w:line="300" w:lineRule="atLeast"/>
        <w:ind w:right="-476"/>
        <w:jc w:val="both"/>
      </w:pPr>
      <w:r w:rsidRPr="00F54D79">
        <w:rPr>
          <w:lang w:val="el-GR"/>
        </w:rPr>
        <w:t xml:space="preserve">                                                                                                    </w:t>
      </w:r>
      <w:r w:rsidRPr="00F54D79">
        <w:t>Διατελούμε,</w:t>
      </w:r>
    </w:p>
    <w:p w14:paraId="0DE7B9FE" w14:textId="77777777" w:rsidR="00BB1A6A" w:rsidRPr="008463AC" w:rsidRDefault="00BB1A6A" w:rsidP="00BB1A6A">
      <w:pPr>
        <w:tabs>
          <w:tab w:val="left" w:pos="5280"/>
        </w:tabs>
        <w:spacing w:line="300" w:lineRule="atLeast"/>
        <w:ind w:right="-476"/>
        <w:jc w:val="both"/>
      </w:pPr>
    </w:p>
    <w:p w14:paraId="0DD70198" w14:textId="77777777" w:rsidR="00BB1A6A" w:rsidRPr="008463AC" w:rsidRDefault="00BB1A6A" w:rsidP="00BB1A6A">
      <w:pPr>
        <w:spacing w:line="300" w:lineRule="atLeast"/>
        <w:ind w:right="-476"/>
        <w:jc w:val="both"/>
      </w:pPr>
    </w:p>
    <w:p w14:paraId="0C64E02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w:t>
      </w:r>
      <w:r>
        <w:rPr>
          <w:lang w:val="el-GR"/>
        </w:rPr>
        <w:t>Π</w:t>
      </w:r>
      <w:r w:rsidRPr="00F54D79">
        <w:rPr>
          <w:lang w:val="el-GR"/>
        </w:rPr>
        <w:t>ιστωτικό Ίδρυμα]</w:t>
      </w:r>
    </w:p>
    <w:p w14:paraId="14F86AB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BB1A6A" w:rsidRPr="008463AC" w14:paraId="79B12151" w14:textId="77777777" w:rsidTr="0089162E">
        <w:trPr>
          <w:cantSplit/>
        </w:trPr>
        <w:tc>
          <w:tcPr>
            <w:tcW w:w="457" w:type="dxa"/>
            <w:tcBorders>
              <w:top w:val="nil"/>
              <w:left w:val="nil"/>
              <w:bottom w:val="nil"/>
              <w:right w:val="nil"/>
            </w:tcBorders>
          </w:tcPr>
          <w:p w14:paraId="19230F47" w14:textId="77777777" w:rsidR="00BB1A6A" w:rsidRPr="008463AC" w:rsidRDefault="00BB1A6A" w:rsidP="0089162E">
            <w:pPr>
              <w:spacing w:line="300" w:lineRule="atLeast"/>
            </w:pPr>
            <w:r w:rsidRPr="00F54D79">
              <w:t>{</w:t>
            </w:r>
          </w:p>
        </w:tc>
        <w:tc>
          <w:tcPr>
            <w:tcW w:w="1919" w:type="dxa"/>
            <w:tcBorders>
              <w:top w:val="nil"/>
              <w:left w:val="nil"/>
              <w:bottom w:val="nil"/>
              <w:right w:val="nil"/>
            </w:tcBorders>
          </w:tcPr>
          <w:p w14:paraId="710DE8FD" w14:textId="77777777" w:rsidR="00BB1A6A" w:rsidRPr="008463AC" w:rsidRDefault="00BB1A6A" w:rsidP="0089162E">
            <w:pPr>
              <w:spacing w:line="300" w:lineRule="atLeast"/>
              <w:rPr>
                <w:rFonts w:eastAsia="PMingLiU"/>
              </w:rPr>
            </w:pPr>
            <w:r w:rsidRPr="00F54D79">
              <w:rPr>
                <w:rFonts w:eastAsia="PMingLiU"/>
              </w:rPr>
              <w:t>Επικολλήστε εδώ</w:t>
            </w:r>
            <w:r w:rsidRPr="00F54D79">
              <w:rPr>
                <w:rFonts w:eastAsia="PMingLiU"/>
              </w:rPr>
              <w:br/>
              <w:t>Χαρτόσημα</w:t>
            </w:r>
          </w:p>
        </w:tc>
        <w:tc>
          <w:tcPr>
            <w:tcW w:w="567" w:type="dxa"/>
            <w:tcBorders>
              <w:top w:val="nil"/>
              <w:left w:val="nil"/>
              <w:bottom w:val="nil"/>
              <w:right w:val="nil"/>
            </w:tcBorders>
          </w:tcPr>
          <w:p w14:paraId="3DB015B7" w14:textId="77777777" w:rsidR="00BB1A6A" w:rsidRPr="008463AC" w:rsidRDefault="00BB1A6A" w:rsidP="0089162E">
            <w:pPr>
              <w:spacing w:line="300" w:lineRule="atLeast"/>
            </w:pPr>
            <w:r w:rsidRPr="00F54D79">
              <w:t>}</w:t>
            </w:r>
          </w:p>
        </w:tc>
        <w:tc>
          <w:tcPr>
            <w:tcW w:w="1418" w:type="dxa"/>
            <w:tcBorders>
              <w:top w:val="nil"/>
              <w:left w:val="nil"/>
              <w:bottom w:val="nil"/>
              <w:right w:val="nil"/>
            </w:tcBorders>
          </w:tcPr>
          <w:p w14:paraId="273DE539" w14:textId="77777777" w:rsidR="00BB1A6A" w:rsidRPr="008463AC" w:rsidRDefault="00BB1A6A" w:rsidP="0089162E">
            <w:pPr>
              <w:spacing w:line="300" w:lineRule="atLeast"/>
            </w:pPr>
          </w:p>
        </w:tc>
        <w:tc>
          <w:tcPr>
            <w:tcW w:w="4536" w:type="dxa"/>
            <w:tcBorders>
              <w:top w:val="nil"/>
              <w:left w:val="nil"/>
              <w:bottom w:val="nil"/>
              <w:right w:val="nil"/>
            </w:tcBorders>
          </w:tcPr>
          <w:p w14:paraId="0C8F8A16" w14:textId="77777777" w:rsidR="00BB1A6A" w:rsidRPr="008463AC" w:rsidRDefault="00BB1A6A" w:rsidP="0089162E">
            <w:pPr>
              <w:spacing w:line="300" w:lineRule="atLeast"/>
            </w:pPr>
          </w:p>
        </w:tc>
      </w:tr>
      <w:tr w:rsidR="00BB1A6A" w:rsidRPr="008463AC" w14:paraId="067F4CA9" w14:textId="77777777" w:rsidTr="0089162E">
        <w:trPr>
          <w:cantSplit/>
        </w:trPr>
        <w:tc>
          <w:tcPr>
            <w:tcW w:w="457" w:type="dxa"/>
            <w:tcBorders>
              <w:top w:val="nil"/>
              <w:left w:val="nil"/>
              <w:bottom w:val="nil"/>
              <w:right w:val="nil"/>
            </w:tcBorders>
          </w:tcPr>
          <w:p w14:paraId="1B580A87" w14:textId="77777777" w:rsidR="00BB1A6A" w:rsidRPr="008463AC" w:rsidRDefault="00BB1A6A" w:rsidP="0089162E">
            <w:pPr>
              <w:spacing w:line="300" w:lineRule="atLeast"/>
            </w:pPr>
          </w:p>
        </w:tc>
        <w:tc>
          <w:tcPr>
            <w:tcW w:w="1919" w:type="dxa"/>
            <w:tcBorders>
              <w:top w:val="nil"/>
              <w:left w:val="nil"/>
              <w:bottom w:val="nil"/>
              <w:right w:val="nil"/>
            </w:tcBorders>
          </w:tcPr>
          <w:p w14:paraId="1B989850" w14:textId="77777777" w:rsidR="00BB1A6A" w:rsidRPr="008463AC" w:rsidRDefault="00BB1A6A" w:rsidP="0089162E">
            <w:pPr>
              <w:spacing w:line="300" w:lineRule="atLeast"/>
              <w:rPr>
                <w:rFonts w:eastAsia="PMingLiU"/>
              </w:rPr>
            </w:pPr>
          </w:p>
        </w:tc>
        <w:tc>
          <w:tcPr>
            <w:tcW w:w="567" w:type="dxa"/>
            <w:tcBorders>
              <w:top w:val="nil"/>
              <w:left w:val="nil"/>
              <w:bottom w:val="nil"/>
              <w:right w:val="nil"/>
            </w:tcBorders>
          </w:tcPr>
          <w:p w14:paraId="4818028A" w14:textId="77777777" w:rsidR="00BB1A6A" w:rsidRPr="008463AC" w:rsidRDefault="00BB1A6A" w:rsidP="0089162E">
            <w:pPr>
              <w:spacing w:line="300" w:lineRule="atLeast"/>
            </w:pPr>
          </w:p>
        </w:tc>
        <w:tc>
          <w:tcPr>
            <w:tcW w:w="1418" w:type="dxa"/>
            <w:tcBorders>
              <w:top w:val="nil"/>
              <w:left w:val="nil"/>
              <w:bottom w:val="nil"/>
              <w:right w:val="nil"/>
            </w:tcBorders>
          </w:tcPr>
          <w:p w14:paraId="5C263AED" w14:textId="77777777" w:rsidR="00BB1A6A" w:rsidRPr="008463AC" w:rsidRDefault="00BB1A6A" w:rsidP="0089162E">
            <w:pPr>
              <w:spacing w:line="300" w:lineRule="atLeast"/>
            </w:pPr>
          </w:p>
        </w:tc>
        <w:tc>
          <w:tcPr>
            <w:tcW w:w="4536" w:type="dxa"/>
            <w:tcBorders>
              <w:top w:val="nil"/>
              <w:left w:val="nil"/>
              <w:bottom w:val="nil"/>
              <w:right w:val="nil"/>
            </w:tcBorders>
          </w:tcPr>
          <w:p w14:paraId="41AF8B49" w14:textId="77777777" w:rsidR="00BB1A6A" w:rsidRPr="008463AC" w:rsidRDefault="00BB1A6A" w:rsidP="0089162E">
            <w:pPr>
              <w:spacing w:line="300" w:lineRule="atLeast"/>
            </w:pPr>
            <w:r w:rsidRPr="00F54D79">
              <w:t>Ημερομηνία: ………………………………….</w:t>
            </w:r>
          </w:p>
        </w:tc>
      </w:tr>
    </w:tbl>
    <w:p w14:paraId="5CAC9A67" w14:textId="77777777" w:rsidR="00BB1A6A" w:rsidRPr="008463AC" w:rsidRDefault="00BB1A6A" w:rsidP="00BB1A6A">
      <w:pPr>
        <w:spacing w:line="300" w:lineRule="atLeast"/>
        <w:jc w:val="both"/>
        <w:rPr>
          <w:lang w:val="en-GB"/>
        </w:rPr>
      </w:pPr>
    </w:p>
    <w:p w14:paraId="64AC454C" w14:textId="77777777" w:rsidR="00BB1A6A" w:rsidRPr="008463AC" w:rsidRDefault="00BB1A6A" w:rsidP="00BB1A6A">
      <w:pPr>
        <w:spacing w:line="300" w:lineRule="atLeast"/>
        <w:jc w:val="both"/>
        <w:rPr>
          <w:lang w:val="en-GB"/>
        </w:rPr>
      </w:pPr>
    </w:p>
    <w:p w14:paraId="3FEB5352" w14:textId="77777777" w:rsidR="00BB1A6A" w:rsidRPr="008463AC" w:rsidRDefault="00BB1A6A" w:rsidP="00BB1A6A">
      <w:pPr>
        <w:spacing w:line="300" w:lineRule="atLeast"/>
        <w:jc w:val="both"/>
        <w:rPr>
          <w:lang w:val="en-GB"/>
        </w:rPr>
      </w:pPr>
    </w:p>
    <w:p w14:paraId="41E83B0B" w14:textId="77777777" w:rsidR="00BB1A6A" w:rsidRPr="008463AC" w:rsidRDefault="00BB1A6A" w:rsidP="00BB1A6A">
      <w:pPr>
        <w:spacing w:line="300" w:lineRule="atLeast"/>
        <w:jc w:val="both"/>
        <w:rPr>
          <w:i/>
          <w:iCs/>
        </w:rPr>
      </w:pPr>
    </w:p>
    <w:p w14:paraId="052DEF10" w14:textId="77777777" w:rsidR="00BB1A6A" w:rsidRPr="008463AC" w:rsidRDefault="00BB1A6A" w:rsidP="00BB1A6A">
      <w:pPr>
        <w:spacing w:line="300" w:lineRule="atLeast"/>
        <w:jc w:val="both"/>
        <w:rPr>
          <w:i/>
          <w:iCs/>
          <w:lang w:val="el-GR"/>
        </w:rPr>
      </w:pPr>
      <w:r w:rsidRPr="00F1380A">
        <w:rPr>
          <w:i/>
          <w:iCs/>
          <w:color w:val="0000FF"/>
          <w:sz w:val="22"/>
          <w:szCs w:val="22"/>
          <w:u w:val="single"/>
          <w:lang w:val="el-GR"/>
        </w:rPr>
        <w:t>[Σημειώσεις προς τον αιτητή και το πιστωτικό ίδρυμα:</w:t>
      </w:r>
    </w:p>
    <w:p w14:paraId="4E38F907" w14:textId="4643171F" w:rsidR="00BB1A6A" w:rsidRPr="006016C7" w:rsidRDefault="00BB1A6A" w:rsidP="003E3118">
      <w:pPr>
        <w:numPr>
          <w:ilvl w:val="0"/>
          <w:numId w:val="8"/>
        </w:numPr>
        <w:spacing w:line="300" w:lineRule="atLeast"/>
        <w:jc w:val="both"/>
        <w:rPr>
          <w:i/>
          <w:iCs/>
          <w:lang w:val="el-GR"/>
        </w:rPr>
      </w:pPr>
      <w:r w:rsidRPr="006016C7">
        <w:rPr>
          <w:i/>
          <w:iCs/>
          <w:lang w:val="el-GR"/>
        </w:rPr>
        <w:t xml:space="preserve">Ως </w:t>
      </w:r>
      <w:r w:rsidR="009C24F6" w:rsidRPr="006016C7">
        <w:rPr>
          <w:i/>
          <w:iCs/>
          <w:lang w:val="el-GR"/>
        </w:rPr>
        <w:t xml:space="preserve">ημερομηνία λήξης να αναγραφεί </w:t>
      </w:r>
      <w:r w:rsidR="003463CC" w:rsidRPr="006016C7">
        <w:rPr>
          <w:i/>
          <w:iCs/>
          <w:lang w:val="el-GR"/>
        </w:rPr>
        <w:t xml:space="preserve">η </w:t>
      </w:r>
      <w:r w:rsidR="009D7EFD">
        <w:rPr>
          <w:i/>
          <w:iCs/>
          <w:lang w:val="el-GR"/>
        </w:rPr>
        <w:t>24 Απριλίου</w:t>
      </w:r>
      <w:r w:rsidR="00553C6D" w:rsidRPr="009D7EFD">
        <w:rPr>
          <w:i/>
          <w:iCs/>
          <w:lang w:val="el-GR"/>
        </w:rPr>
        <w:t xml:space="preserve"> 20</w:t>
      </w:r>
      <w:r w:rsidR="00BE4E26" w:rsidRPr="009D7EFD">
        <w:rPr>
          <w:i/>
          <w:iCs/>
          <w:lang w:val="el-GR"/>
        </w:rPr>
        <w:t>2</w:t>
      </w:r>
      <w:r w:rsidR="00076EB9" w:rsidRPr="009D7EFD">
        <w:rPr>
          <w:i/>
          <w:iCs/>
          <w:lang w:val="el-GR"/>
        </w:rPr>
        <w:t>1</w:t>
      </w:r>
      <w:r w:rsidRPr="006016C7">
        <w:rPr>
          <w:i/>
          <w:iCs/>
          <w:lang w:val="el-GR"/>
        </w:rPr>
        <w:t>]</w:t>
      </w:r>
    </w:p>
    <w:p w14:paraId="7AB64E91" w14:textId="77777777" w:rsidR="00BB1A6A" w:rsidRPr="008463AC" w:rsidRDefault="00BB1A6A" w:rsidP="00BB1A6A">
      <w:pPr>
        <w:spacing w:line="300" w:lineRule="atLeast"/>
        <w:jc w:val="center"/>
        <w:rPr>
          <w:b/>
          <w:bCs/>
          <w:u w:val="single"/>
          <w:lang w:val="el-GR"/>
        </w:rPr>
      </w:pPr>
    </w:p>
    <w:p w14:paraId="3EF10663" w14:textId="77777777" w:rsidR="00BB1A6A" w:rsidRDefault="00BB1A6A" w:rsidP="00BB1A6A">
      <w:pPr>
        <w:jc w:val="center"/>
        <w:rPr>
          <w:caps/>
          <w:lang w:val="el-GR"/>
        </w:rPr>
      </w:pPr>
      <w:r w:rsidRPr="008463AC">
        <w:rPr>
          <w:caps/>
          <w:lang w:val="el-GR"/>
        </w:rPr>
        <w:br w:type="page"/>
      </w:r>
    </w:p>
    <w:p w14:paraId="3F8EEB97" w14:textId="77777777" w:rsidR="00BB1A6A" w:rsidRPr="0089162E" w:rsidRDefault="00BB1A6A" w:rsidP="00243ADA">
      <w:pPr>
        <w:pStyle w:val="Heading2"/>
        <w:jc w:val="right"/>
      </w:pPr>
      <w:bookmarkStart w:id="281" w:name="_Ref352239402"/>
      <w:bookmarkStart w:id="282" w:name="_Ref352239614"/>
      <w:bookmarkStart w:id="283" w:name="_Ref352240096"/>
      <w:bookmarkStart w:id="284" w:name="_Ref356897658"/>
      <w:bookmarkStart w:id="285" w:name="_Toc46405240"/>
      <w:r w:rsidRPr="0089162E">
        <w:lastRenderedPageBreak/>
        <w:t xml:space="preserve">ΠΑΡΑΡΤΗΜΑ </w:t>
      </w:r>
      <w:bookmarkEnd w:id="281"/>
      <w:bookmarkEnd w:id="282"/>
      <w:bookmarkEnd w:id="283"/>
      <w:r w:rsidR="008D27E7">
        <w:t>7</w:t>
      </w:r>
      <w:bookmarkEnd w:id="284"/>
      <w:bookmarkEnd w:id="285"/>
    </w:p>
    <w:p w14:paraId="68F0E1B6" w14:textId="77777777" w:rsidR="00BB1A6A" w:rsidRDefault="00BB1A6A" w:rsidP="00BB1A6A">
      <w:pPr>
        <w:jc w:val="center"/>
        <w:rPr>
          <w:b/>
          <w:lang w:val="el-GR"/>
        </w:rPr>
      </w:pPr>
    </w:p>
    <w:p w14:paraId="7C0FE57F" w14:textId="77777777" w:rsidR="00BB26C3" w:rsidRPr="005F55CB" w:rsidRDefault="00BB26C3" w:rsidP="00BB1A6A">
      <w:pPr>
        <w:jc w:val="center"/>
        <w:rPr>
          <w:b/>
          <w:smallCaps/>
          <w:sz w:val="22"/>
          <w:szCs w:val="22"/>
          <w:lang w:val="el-GR"/>
        </w:rPr>
      </w:pPr>
      <w:r w:rsidRPr="005F55CB">
        <w:rPr>
          <w:b/>
          <w:sz w:val="22"/>
          <w:szCs w:val="22"/>
          <w:lang w:val="el-GR"/>
        </w:rPr>
        <w:t xml:space="preserve">ΔΗΛΩΣΗ </w:t>
      </w:r>
      <w:r w:rsidR="008B23D0" w:rsidRPr="005F55CB">
        <w:rPr>
          <w:b/>
          <w:sz w:val="22"/>
          <w:szCs w:val="22"/>
          <w:lang w:val="el-GR"/>
        </w:rPr>
        <w:t>ΙΔΙΟΚΤΗΣΙΑΣ ΚΑ</w:t>
      </w:r>
      <w:r w:rsidRPr="005F55CB">
        <w:rPr>
          <w:b/>
          <w:sz w:val="22"/>
          <w:szCs w:val="22"/>
          <w:lang w:val="el-GR"/>
        </w:rPr>
        <w:t>Ι ΕΛΕΓΧΟΥ</w:t>
      </w:r>
    </w:p>
    <w:p w14:paraId="08E425F0" w14:textId="77777777" w:rsidR="00BB26C3" w:rsidRPr="005F55CB" w:rsidRDefault="001853E0" w:rsidP="007A65BD">
      <w:pPr>
        <w:pStyle w:val="BodyTextIndent"/>
        <w:spacing w:line="240" w:lineRule="auto"/>
        <w:ind w:left="0"/>
        <w:jc w:val="center"/>
        <w:rPr>
          <w:smallCaps/>
          <w:sz w:val="22"/>
          <w:szCs w:val="22"/>
        </w:rPr>
      </w:pPr>
      <w:r w:rsidRPr="005F55CB">
        <w:rPr>
          <w:smallCaps/>
          <w:sz w:val="22"/>
          <w:szCs w:val="22"/>
        </w:rPr>
        <w:t>(</w:t>
      </w:r>
      <w:r w:rsidR="007A65BD" w:rsidRPr="005F55CB">
        <w:rPr>
          <w:smallCaps/>
          <w:sz w:val="22"/>
          <w:szCs w:val="22"/>
        </w:rPr>
        <w:t xml:space="preserve">ΔΙΑΓΩΝΙΣΜΟΣ ΜΕ ΚΩΔΙΚΟ ΑΝΑΦΟΡΑΣ: </w:t>
      </w:r>
      <w:r w:rsidR="007A65BD" w:rsidRPr="002A5007">
        <w:rPr>
          <w:smallCaps/>
          <w:sz w:val="22"/>
          <w:szCs w:val="22"/>
        </w:rPr>
        <w:t xml:space="preserve">ΤΗΕ </w:t>
      </w:r>
      <w:r w:rsidR="00EA3F19">
        <w:rPr>
          <w:smallCaps/>
          <w:sz w:val="22"/>
          <w:szCs w:val="22"/>
        </w:rPr>
        <w:t>Δ1</w:t>
      </w:r>
      <w:r w:rsidR="00752B3A" w:rsidRPr="002A5007">
        <w:rPr>
          <w:smallCaps/>
          <w:sz w:val="22"/>
          <w:szCs w:val="22"/>
        </w:rPr>
        <w:t>/</w:t>
      </w:r>
      <w:r w:rsidR="00BF1BCB" w:rsidRPr="002A5007">
        <w:rPr>
          <w:smallCaps/>
          <w:sz w:val="22"/>
          <w:szCs w:val="22"/>
        </w:rPr>
        <w:t>20</w:t>
      </w:r>
      <w:r w:rsidR="00850101" w:rsidRPr="002A5007">
        <w:rPr>
          <w:smallCaps/>
          <w:sz w:val="22"/>
          <w:szCs w:val="22"/>
        </w:rPr>
        <w:t>20</w:t>
      </w:r>
      <w:r w:rsidRPr="002A5007">
        <w:rPr>
          <w:smallCaps/>
          <w:sz w:val="22"/>
          <w:szCs w:val="22"/>
        </w:rPr>
        <w:t>)</w:t>
      </w:r>
    </w:p>
    <w:p w14:paraId="339011C6" w14:textId="77777777" w:rsidR="007A65BD" w:rsidRPr="005F55CB" w:rsidRDefault="007A65BD" w:rsidP="007A65BD">
      <w:pPr>
        <w:pStyle w:val="BodyTextIndent"/>
        <w:spacing w:line="240" w:lineRule="auto"/>
        <w:ind w:left="0"/>
        <w:jc w:val="center"/>
        <w:rPr>
          <w:smallCaps/>
          <w:sz w:val="22"/>
          <w:szCs w:val="22"/>
        </w:rPr>
      </w:pPr>
    </w:p>
    <w:p w14:paraId="3906AB80" w14:textId="77777777" w:rsidR="003463CC" w:rsidRPr="005F55CB" w:rsidRDefault="003463CC" w:rsidP="003463CC">
      <w:pPr>
        <w:pStyle w:val="BodyTextIndent"/>
        <w:spacing w:line="240" w:lineRule="auto"/>
        <w:ind w:left="0"/>
        <w:rPr>
          <w:sz w:val="22"/>
          <w:szCs w:val="22"/>
        </w:rPr>
      </w:pPr>
      <w:r w:rsidRPr="005F55CB">
        <w:rPr>
          <w:sz w:val="22"/>
          <w:szCs w:val="22"/>
        </w:rPr>
        <w:t>Εγώ, ο/η ………………………………………</w:t>
      </w:r>
      <w:r w:rsidR="009C24F6">
        <w:rPr>
          <w:sz w:val="22"/>
          <w:szCs w:val="22"/>
        </w:rPr>
        <w:t>…………………</w:t>
      </w:r>
      <w:r w:rsidRPr="005F55CB">
        <w:rPr>
          <w:sz w:val="22"/>
          <w:szCs w:val="22"/>
        </w:rPr>
        <w:t xml:space="preserve">…. (πλήρες όνομα του αιτητή) δια του παρόντος δηλώνω </w:t>
      </w:r>
      <w:r w:rsidRPr="005F55CB">
        <w:rPr>
          <w:iCs/>
          <w:sz w:val="22"/>
          <w:szCs w:val="22"/>
        </w:rPr>
        <w:t xml:space="preserve">και διαβεβαιώνω ότι ο Αιτητής συμμορφώνεται προς τις απαιτήσεις ιδιοκτησιακού καθεστώτος και ελέγχου που αναφέρονται στην παράγραφο </w:t>
      </w:r>
      <w:r w:rsidRPr="005F55CB">
        <w:rPr>
          <w:iCs/>
          <w:sz w:val="22"/>
          <w:szCs w:val="22"/>
        </w:rPr>
        <w:fldChar w:fldCharType="begin"/>
      </w:r>
      <w:r w:rsidRPr="005F55CB">
        <w:rPr>
          <w:iCs/>
          <w:sz w:val="22"/>
          <w:szCs w:val="22"/>
        </w:rPr>
        <w:instrText xml:space="preserve"> REF _Ref357499426 \r \h </w:instrText>
      </w:r>
      <w:r w:rsidR="005F55CB">
        <w:rPr>
          <w:iCs/>
          <w:sz w:val="22"/>
          <w:szCs w:val="22"/>
        </w:rPr>
        <w:instrText xml:space="preserve"> \* MERGEFORMAT </w:instrText>
      </w:r>
      <w:r w:rsidRPr="005F55CB">
        <w:rPr>
          <w:iCs/>
          <w:sz w:val="22"/>
          <w:szCs w:val="22"/>
        </w:rPr>
      </w:r>
      <w:r w:rsidRPr="005F55CB">
        <w:rPr>
          <w:iCs/>
          <w:sz w:val="22"/>
          <w:szCs w:val="22"/>
        </w:rPr>
        <w:fldChar w:fldCharType="separate"/>
      </w:r>
      <w:r w:rsidR="005124A5">
        <w:rPr>
          <w:iCs/>
          <w:sz w:val="22"/>
          <w:szCs w:val="22"/>
        </w:rPr>
        <w:t>27.1</w:t>
      </w:r>
      <w:r w:rsidRPr="005F55CB">
        <w:rPr>
          <w:iCs/>
          <w:sz w:val="22"/>
          <w:szCs w:val="22"/>
        </w:rPr>
        <w:fldChar w:fldCharType="end"/>
      </w:r>
      <w:r w:rsidRPr="005F55CB">
        <w:rPr>
          <w:iCs/>
          <w:sz w:val="22"/>
          <w:szCs w:val="22"/>
        </w:rPr>
        <w:t xml:space="preserve"> των Εγγράφων Διαγωνισμού. </w:t>
      </w:r>
    </w:p>
    <w:p w14:paraId="4FEE2DC8"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Επισυνάπτονται τα πιο κάτω υποστηρικτικά έγγραφα:</w:t>
      </w:r>
    </w:p>
    <w:p w14:paraId="7F5F3B27"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1.</w:t>
      </w:r>
      <w:r w:rsidRPr="005F55CB">
        <w:rPr>
          <w:b/>
          <w:bCs/>
          <w:sz w:val="22"/>
          <w:szCs w:val="22"/>
        </w:rPr>
        <w:tab/>
        <w:t>Έγγραφα Σύστασης Εταιρείας</w:t>
      </w:r>
    </w:p>
    <w:p w14:paraId="036D3DC9"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1.1</w:t>
      </w:r>
      <w:r w:rsidRPr="005F55CB">
        <w:rPr>
          <w:sz w:val="22"/>
          <w:szCs w:val="22"/>
        </w:rPr>
        <w:tab/>
        <w:t xml:space="preserve">Τα έγγραφα σύστασης της αιτήτριας εταιρείας, συμπεριλαμβανομένου του καταστατικού και ιδρυτικού της αιτήτριας εταιρείας, </w:t>
      </w:r>
      <w:r w:rsidR="00F222A2" w:rsidRPr="005F55CB">
        <w:rPr>
          <w:sz w:val="22"/>
          <w:szCs w:val="22"/>
        </w:rPr>
        <w:t xml:space="preserve">και </w:t>
      </w:r>
      <w:r w:rsidRPr="005F55CB">
        <w:rPr>
          <w:sz w:val="22"/>
          <w:szCs w:val="22"/>
        </w:rPr>
        <w:t>όλων των συμφωνιών που σχετίζονται με ζητήματα ελέγχου της αιτήτριας εταιρείας</w:t>
      </w:r>
      <w:r w:rsidR="003463CC" w:rsidRPr="005F55CB">
        <w:rPr>
          <w:sz w:val="22"/>
          <w:szCs w:val="22"/>
        </w:rPr>
        <w:t xml:space="preserve"> ή άλλης εταιρείας από την αιτήτρια εταιρεία</w:t>
      </w:r>
      <w:r w:rsidRPr="005F55CB">
        <w:rPr>
          <w:sz w:val="22"/>
          <w:szCs w:val="22"/>
        </w:rPr>
        <w:t xml:space="preserve">. Σε περίπτωση που η αιτήτρια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5124A5">
        <w:rPr>
          <w:sz w:val="22"/>
          <w:szCs w:val="22"/>
        </w:rPr>
        <w:t>27.1.2</w:t>
      </w:r>
      <w:r w:rsidR="006B7929" w:rsidRPr="005F55CB">
        <w:rPr>
          <w:sz w:val="22"/>
          <w:szCs w:val="22"/>
        </w:rPr>
        <w:fldChar w:fldCharType="end"/>
      </w:r>
      <w:r w:rsidR="006B7929">
        <w:rPr>
          <w:sz w:val="22"/>
          <w:szCs w:val="22"/>
        </w:rPr>
        <w:t xml:space="preserve"> </w:t>
      </w:r>
      <w:r w:rsidRPr="005F55CB">
        <w:rPr>
          <w:sz w:val="22"/>
          <w:szCs w:val="22"/>
        </w:rPr>
        <w:t xml:space="preserve">των </w:t>
      </w:r>
      <w:r w:rsidR="001E2CF1" w:rsidRPr="005F55CB">
        <w:rPr>
          <w:sz w:val="22"/>
          <w:szCs w:val="22"/>
        </w:rPr>
        <w:t>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10E7E9D1"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1.2</w:t>
      </w:r>
      <w:r w:rsidRPr="005F55CB">
        <w:rPr>
          <w:sz w:val="22"/>
          <w:szCs w:val="22"/>
        </w:rPr>
        <w:tab/>
        <w:t xml:space="preserve">Περίληψη </w:t>
      </w:r>
      <w:r w:rsidR="003463CC" w:rsidRPr="005F55CB">
        <w:rPr>
          <w:sz w:val="22"/>
          <w:szCs w:val="22"/>
        </w:rPr>
        <w:t xml:space="preserve">που εξηγεί τη </w:t>
      </w:r>
      <w:r w:rsidRPr="005F55CB">
        <w:rPr>
          <w:sz w:val="22"/>
          <w:szCs w:val="22"/>
        </w:rPr>
        <w:t xml:space="preserve">δομή του ιδιοκτησιακού καθεστώτος και ελέγχου της αιτήτριας εταιρείας. Σε περίπτωση που η αιτήτρια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5124A5">
        <w:rPr>
          <w:sz w:val="22"/>
          <w:szCs w:val="22"/>
        </w:rPr>
        <w:t>27.1.2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2C01A755"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2.</w:t>
      </w:r>
      <w:r w:rsidRPr="005F55CB">
        <w:rPr>
          <w:b/>
          <w:bCs/>
          <w:sz w:val="22"/>
          <w:szCs w:val="22"/>
        </w:rPr>
        <w:tab/>
        <w:t>Μετοχικό Κεφάλαιο</w:t>
      </w:r>
    </w:p>
    <w:p w14:paraId="567D2864" w14:textId="77777777" w:rsidR="005F55CB" w:rsidRPr="005F55CB" w:rsidRDefault="00BB26C3" w:rsidP="00BB26C3">
      <w:pPr>
        <w:pStyle w:val="BodyTextIndent"/>
        <w:spacing w:before="120" w:after="120" w:line="240" w:lineRule="auto"/>
        <w:ind w:left="0"/>
        <w:rPr>
          <w:sz w:val="22"/>
          <w:szCs w:val="22"/>
        </w:rPr>
      </w:pPr>
      <w:r w:rsidRPr="005F55CB">
        <w:rPr>
          <w:sz w:val="22"/>
          <w:szCs w:val="22"/>
        </w:rPr>
        <w:t>2.1</w:t>
      </w:r>
      <w:r w:rsidRPr="005F55CB">
        <w:rPr>
          <w:sz w:val="22"/>
          <w:szCs w:val="22"/>
        </w:rPr>
        <w:tab/>
        <w:t xml:space="preserve">Οι λεπτομέρειες των εγκεκριμένων και των εκδομένων μετοχών για κάθε είδος μετοχών της αιτήτριας εταιρείας. Σε περίπτωση που η αιτήτρια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5124A5">
        <w:rPr>
          <w:sz w:val="22"/>
          <w:szCs w:val="22"/>
        </w:rPr>
        <w:t>27.1.2</w:t>
      </w:r>
      <w:r w:rsidR="00302009" w:rsidRPr="005F55CB">
        <w:rPr>
          <w:sz w:val="22"/>
          <w:szCs w:val="22"/>
        </w:rPr>
        <w:fldChar w:fldCharType="end"/>
      </w:r>
      <w:r w:rsidR="0089162E"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 </w:t>
      </w:r>
    </w:p>
    <w:p w14:paraId="1A836D3B"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2.2</w:t>
      </w:r>
      <w:r w:rsidRPr="005F55CB">
        <w:rPr>
          <w:sz w:val="22"/>
          <w:szCs w:val="22"/>
        </w:rPr>
        <w:tab/>
        <w:t>Οι λεπτομέρειες των δικαιωμάτων, προνομίων, περιορισμών και όρων κάθε είδους μετοχών της αιτήτριας εταιρείας</w:t>
      </w:r>
      <w:r w:rsidR="00E66657" w:rsidRPr="00E66657">
        <w:rPr>
          <w:sz w:val="22"/>
          <w:szCs w:val="22"/>
        </w:rPr>
        <w:t>.</w:t>
      </w:r>
      <w:r w:rsidRPr="005F55CB">
        <w:rPr>
          <w:sz w:val="22"/>
          <w:szCs w:val="22"/>
        </w:rPr>
        <w:t xml:space="preserve"> Σε περίπτωση που η αιτήτρια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5124A5">
        <w:rPr>
          <w:sz w:val="22"/>
          <w:szCs w:val="22"/>
        </w:rPr>
        <w:t>27.1.2</w:t>
      </w:r>
      <w:r w:rsidR="00302009" w:rsidRPr="005F55CB">
        <w:rPr>
          <w:sz w:val="22"/>
          <w:szCs w:val="22"/>
        </w:rPr>
        <w:fldChar w:fldCharType="end"/>
      </w:r>
      <w:r w:rsidR="00302009"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 </w:t>
      </w:r>
    </w:p>
    <w:p w14:paraId="3F022F4C"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2.3</w:t>
      </w:r>
      <w:r w:rsidRPr="005F55CB">
        <w:rPr>
          <w:sz w:val="22"/>
          <w:szCs w:val="22"/>
        </w:rPr>
        <w:tab/>
        <w:t xml:space="preserve">Οι λεπτομέρειες της ιδιοκτησίας κάθε τάξης μετοχών της αιτήτριας εταιρείας σε τρίτες εταιρείες. Σε περίπτωση που η αιτήτρια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5124A5">
        <w:rPr>
          <w:sz w:val="22"/>
          <w:szCs w:val="22"/>
        </w:rPr>
        <w:t>27.1.2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51DD5FA8"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2.4</w:t>
      </w:r>
      <w:r w:rsidRPr="005F55CB">
        <w:rPr>
          <w:sz w:val="22"/>
          <w:szCs w:val="22"/>
        </w:rPr>
        <w:tab/>
        <w:t>Λεπτομέρειες σχετικά με την ταυτότητα των μετόχων</w:t>
      </w:r>
      <w:r w:rsidR="005F55CB" w:rsidRPr="005F55CB">
        <w:rPr>
          <w:sz w:val="22"/>
          <w:szCs w:val="22"/>
        </w:rPr>
        <w:t xml:space="preserve"> </w:t>
      </w:r>
      <w:r w:rsidRPr="005F55CB">
        <w:rPr>
          <w:sz w:val="22"/>
          <w:szCs w:val="22"/>
        </w:rPr>
        <w:t>που κατέχουν ποσοστό</w:t>
      </w:r>
      <w:r w:rsidR="00F33DF9">
        <w:rPr>
          <w:sz w:val="22"/>
          <w:szCs w:val="22"/>
        </w:rPr>
        <w:t xml:space="preserve"> ίσο ή </w:t>
      </w:r>
      <w:r w:rsidR="005F55CB" w:rsidRPr="005F55CB">
        <w:rPr>
          <w:sz w:val="22"/>
          <w:szCs w:val="22"/>
        </w:rPr>
        <w:t>μεγαλύτερο από 10% των μετοχών</w:t>
      </w:r>
      <w:r w:rsidRPr="005F55CB">
        <w:rPr>
          <w:sz w:val="22"/>
          <w:szCs w:val="22"/>
        </w:rPr>
        <w:t xml:space="preserve">. Σε περίπτωση που η αιτήτρια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5124A5">
        <w:rPr>
          <w:sz w:val="22"/>
          <w:szCs w:val="22"/>
        </w:rPr>
        <w:t>27.1.2</w:t>
      </w:r>
      <w:r w:rsidR="00302009" w:rsidRPr="005F55CB">
        <w:rPr>
          <w:sz w:val="22"/>
          <w:szCs w:val="22"/>
        </w:rPr>
        <w:fldChar w:fldCharType="end"/>
      </w:r>
      <w:r w:rsidR="00302009" w:rsidRPr="005F55CB">
        <w:rPr>
          <w:sz w:val="22"/>
          <w:szCs w:val="22"/>
        </w:rPr>
        <w:t xml:space="preserve"> </w:t>
      </w:r>
      <w:r w:rsidR="00F222A2"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34ABA332" w14:textId="77777777" w:rsidR="000D5C1F" w:rsidRDefault="000D5C1F" w:rsidP="00495898">
      <w:pPr>
        <w:pStyle w:val="BodyTextIndent"/>
        <w:spacing w:line="240" w:lineRule="auto"/>
        <w:ind w:left="0"/>
        <w:rPr>
          <w:sz w:val="22"/>
          <w:szCs w:val="22"/>
        </w:rPr>
      </w:pPr>
    </w:p>
    <w:p w14:paraId="37A095F9" w14:textId="77777777" w:rsidR="00495898" w:rsidRPr="009C24F6" w:rsidRDefault="00495898" w:rsidP="00495898">
      <w:pPr>
        <w:pStyle w:val="BodyTextIndent"/>
        <w:spacing w:line="240" w:lineRule="auto"/>
        <w:ind w:left="0"/>
        <w:rPr>
          <w:sz w:val="22"/>
          <w:szCs w:val="22"/>
        </w:rPr>
      </w:pPr>
      <w:r w:rsidRPr="009C24F6">
        <w:rPr>
          <w:sz w:val="22"/>
          <w:szCs w:val="22"/>
        </w:rPr>
        <w:t>………………………………………………………………………………</w:t>
      </w:r>
      <w:r>
        <w:rPr>
          <w:sz w:val="22"/>
          <w:szCs w:val="22"/>
        </w:rPr>
        <w:t>…...</w:t>
      </w:r>
      <w:r w:rsidR="00B15F41">
        <w:rPr>
          <w:sz w:val="22"/>
          <w:szCs w:val="22"/>
        </w:rPr>
        <w:t>...</w:t>
      </w:r>
    </w:p>
    <w:p w14:paraId="26A63F02" w14:textId="77777777" w:rsidR="00495898" w:rsidRPr="009C24F6" w:rsidRDefault="00495898" w:rsidP="00495898">
      <w:pPr>
        <w:pStyle w:val="BodyTextIndent"/>
        <w:spacing w:line="240" w:lineRule="auto"/>
        <w:ind w:left="0" w:right="713"/>
        <w:rPr>
          <w:sz w:val="22"/>
          <w:szCs w:val="22"/>
        </w:rPr>
      </w:pPr>
      <w:r w:rsidRPr="009C24F6">
        <w:rPr>
          <w:sz w:val="22"/>
          <w:szCs w:val="22"/>
        </w:rPr>
        <w:t xml:space="preserve">Υπογραφή του Αιτητή ή του Εξουσιοδοτημένου εκ μέρους του Προσώπου – Σφραγίδα Εταιρείας </w:t>
      </w:r>
      <w:r>
        <w:rPr>
          <w:sz w:val="22"/>
          <w:szCs w:val="22"/>
        </w:rPr>
        <w:t xml:space="preserve">           </w:t>
      </w:r>
      <w:r w:rsidRPr="009C24F6">
        <w:rPr>
          <w:sz w:val="22"/>
          <w:szCs w:val="22"/>
        </w:rPr>
        <w:t>(αν υπάρχει)</w:t>
      </w:r>
    </w:p>
    <w:p w14:paraId="52CC097D" w14:textId="77777777" w:rsidR="00495898" w:rsidRPr="009C24F6" w:rsidRDefault="00495898" w:rsidP="00495898">
      <w:pPr>
        <w:pStyle w:val="BodyTextIndent"/>
        <w:spacing w:line="240" w:lineRule="auto"/>
        <w:ind w:left="0"/>
        <w:rPr>
          <w:sz w:val="22"/>
          <w:szCs w:val="22"/>
        </w:rPr>
      </w:pPr>
    </w:p>
    <w:p w14:paraId="7894F179" w14:textId="77777777" w:rsidR="00BB26C3" w:rsidRDefault="00495898" w:rsidP="00495898">
      <w:pPr>
        <w:pStyle w:val="BodyTextIndent"/>
        <w:spacing w:before="120" w:after="120" w:line="240" w:lineRule="auto"/>
        <w:ind w:left="0"/>
        <w:rPr>
          <w:b/>
          <w:bCs/>
        </w:rPr>
      </w:pPr>
      <w:r w:rsidRPr="009C24F6">
        <w:rPr>
          <w:sz w:val="22"/>
          <w:szCs w:val="22"/>
        </w:rPr>
        <w:t>Πλήρες Ονοματεπ</w:t>
      </w:r>
      <w:r>
        <w:rPr>
          <w:sz w:val="22"/>
          <w:szCs w:val="22"/>
        </w:rPr>
        <w:t>ώνυμο: …………………………………………………………</w:t>
      </w:r>
    </w:p>
    <w:p w14:paraId="0500B2D6" w14:textId="77777777" w:rsidR="007A65BD" w:rsidRPr="00B15F41" w:rsidRDefault="007A65BD" w:rsidP="007A65BD">
      <w:pPr>
        <w:pStyle w:val="BodyTextIndent"/>
        <w:tabs>
          <w:tab w:val="left" w:pos="284"/>
        </w:tabs>
        <w:spacing w:line="240" w:lineRule="auto"/>
        <w:ind w:left="0"/>
        <w:rPr>
          <w:sz w:val="22"/>
          <w:szCs w:val="22"/>
        </w:rPr>
      </w:pPr>
      <w:r w:rsidRPr="009C24F6">
        <w:rPr>
          <w:sz w:val="22"/>
          <w:szCs w:val="22"/>
        </w:rPr>
        <w:t>Ημερομηνία: ...............................................</w:t>
      </w:r>
      <w:r>
        <w:rPr>
          <w:caps/>
        </w:rPr>
        <w:tab/>
      </w:r>
    </w:p>
    <w:p w14:paraId="06D9633C" w14:textId="77777777" w:rsidR="00BB26C3" w:rsidRDefault="00BB26C3" w:rsidP="007A65BD">
      <w:pPr>
        <w:pStyle w:val="Heading1"/>
        <w:jc w:val="left"/>
        <w:rPr>
          <w:caps w:val="0"/>
          <w:sz w:val="24"/>
        </w:rPr>
      </w:pPr>
    </w:p>
    <w:p w14:paraId="5CC09DB5" w14:textId="77777777" w:rsidR="00495898" w:rsidRPr="00495898" w:rsidRDefault="00495898" w:rsidP="00495898">
      <w:pPr>
        <w:rPr>
          <w:lang w:val="el-GR"/>
        </w:rPr>
      </w:pPr>
    </w:p>
    <w:p w14:paraId="3FD2F66B" w14:textId="77777777" w:rsidR="009D7EFD" w:rsidRDefault="009D7EFD">
      <w:pPr>
        <w:rPr>
          <w:b/>
          <w:bCs/>
          <w:lang w:val="el-GR"/>
        </w:rPr>
      </w:pPr>
      <w:bookmarkStart w:id="286" w:name="_Ref248205652"/>
      <w:bookmarkStart w:id="287" w:name="_Ref248206205"/>
      <w:bookmarkStart w:id="288" w:name="_Ref285704876"/>
      <w:bookmarkStart w:id="289" w:name="_Ref285704934"/>
      <w:bookmarkStart w:id="290" w:name="_Ref352239413"/>
      <w:bookmarkStart w:id="291" w:name="_Ref352239623"/>
      <w:bookmarkStart w:id="292" w:name="_Ref352240111"/>
      <w:bookmarkStart w:id="293" w:name="_Ref356898309"/>
      <w:r w:rsidRPr="00375D6E">
        <w:rPr>
          <w:lang w:val="el-GR"/>
        </w:rPr>
        <w:br w:type="page"/>
      </w:r>
    </w:p>
    <w:p w14:paraId="646F0956" w14:textId="61882A7D" w:rsidR="00BB26C3" w:rsidRPr="00243ADA" w:rsidRDefault="00BB26C3" w:rsidP="00243ADA">
      <w:pPr>
        <w:pStyle w:val="Heading2"/>
        <w:jc w:val="right"/>
      </w:pPr>
      <w:bookmarkStart w:id="294" w:name="_Ref45706178"/>
      <w:bookmarkStart w:id="295" w:name="_Ref45782287"/>
      <w:bookmarkStart w:id="296" w:name="_Ref45801850"/>
      <w:bookmarkStart w:id="297" w:name="_Ref46383728"/>
      <w:bookmarkStart w:id="298" w:name="_Toc46405241"/>
      <w:r w:rsidRPr="00243ADA">
        <w:lastRenderedPageBreak/>
        <w:t xml:space="preserve">ΠΑΡΑΡΤΗΜΑ </w:t>
      </w:r>
      <w:bookmarkEnd w:id="286"/>
      <w:bookmarkEnd w:id="287"/>
      <w:bookmarkEnd w:id="288"/>
      <w:bookmarkEnd w:id="289"/>
      <w:bookmarkEnd w:id="290"/>
      <w:bookmarkEnd w:id="291"/>
      <w:bookmarkEnd w:id="292"/>
      <w:r w:rsidR="000147E0">
        <w:t>8</w:t>
      </w:r>
      <w:bookmarkEnd w:id="293"/>
      <w:bookmarkEnd w:id="294"/>
      <w:bookmarkEnd w:id="295"/>
      <w:bookmarkEnd w:id="296"/>
      <w:bookmarkEnd w:id="297"/>
      <w:bookmarkEnd w:id="298"/>
    </w:p>
    <w:p w14:paraId="12C60741" w14:textId="77777777" w:rsidR="00BB26C3" w:rsidRDefault="00BB26C3" w:rsidP="00BB26C3">
      <w:pPr>
        <w:pStyle w:val="BodyTextIndent"/>
        <w:spacing w:line="240" w:lineRule="auto"/>
        <w:jc w:val="right"/>
      </w:pPr>
    </w:p>
    <w:p w14:paraId="52110860" w14:textId="77777777" w:rsidR="00BB26C3" w:rsidRPr="00986A27" w:rsidRDefault="00BB26C3" w:rsidP="00BB26C3">
      <w:pPr>
        <w:jc w:val="center"/>
        <w:rPr>
          <w:b/>
          <w:lang w:val="el-GR"/>
        </w:rPr>
      </w:pPr>
      <w:r w:rsidRPr="00986A27">
        <w:rPr>
          <w:b/>
          <w:lang w:val="el-GR"/>
        </w:rPr>
        <w:t>ΔΗΛΩΣΗ</w:t>
      </w:r>
      <w:r>
        <w:rPr>
          <w:b/>
          <w:lang w:val="el-GR"/>
        </w:rPr>
        <w:t xml:space="preserve"> ΣΧΕΤΙΚΑ ΜΕ ΤΗΝ ΠΑΡΑΝΟΜΗ ΔΡΑΣΤΗΡΙΟΠΟΙΗΣΗ ΣΤΙΣ ΚΑΤΕΧΟΜΕΝΕΣ ΠΕΡΙΟΧΕΣ ΤΗΣ ΚΥΠΡΟΥ</w:t>
      </w:r>
    </w:p>
    <w:p w14:paraId="727B3AD1" w14:textId="77777777" w:rsidR="00BB26C3" w:rsidRDefault="001853E0" w:rsidP="00BB26C3">
      <w:pPr>
        <w:pStyle w:val="BodyTextIndent"/>
        <w:spacing w:line="240" w:lineRule="auto"/>
        <w:ind w:left="0"/>
        <w:jc w:val="center"/>
      </w:pPr>
      <w:r>
        <w:t>(</w:t>
      </w:r>
      <w:r w:rsidR="000147E0">
        <w:t>ΔΙΑΓΩΝΙΣΜΟΣ ΜΕ ΚΩΔΙΚΟ ΑΝΑΦΟΡΑΣ</w:t>
      </w:r>
      <w:r w:rsidR="000147E0" w:rsidRPr="000147E0">
        <w:t xml:space="preserve">: </w:t>
      </w:r>
      <w:r w:rsidRPr="002A5007">
        <w:t xml:space="preserve">ΤΗΕ </w:t>
      </w:r>
      <w:r w:rsidR="00EA3F19">
        <w:t>Δ1</w:t>
      </w:r>
      <w:r w:rsidR="00752B3A" w:rsidRPr="002A5007">
        <w:t>/</w:t>
      </w:r>
      <w:r w:rsidR="00BF1BCB" w:rsidRPr="002A5007">
        <w:t>20</w:t>
      </w:r>
      <w:r w:rsidR="00850101" w:rsidRPr="002A5007">
        <w:t>20</w:t>
      </w:r>
      <w:r w:rsidRPr="002A5007">
        <w:t>)</w:t>
      </w:r>
    </w:p>
    <w:p w14:paraId="7C8C4BFF" w14:textId="77777777" w:rsidR="00BB26C3" w:rsidRDefault="00BB26C3" w:rsidP="00BB26C3">
      <w:pPr>
        <w:pStyle w:val="BodyTextIndent"/>
        <w:spacing w:line="240" w:lineRule="auto"/>
        <w:ind w:left="0"/>
      </w:pPr>
    </w:p>
    <w:p w14:paraId="2D4C8161" w14:textId="77777777" w:rsidR="005F55CB" w:rsidRDefault="005F55CB" w:rsidP="00BB26C3">
      <w:pPr>
        <w:pStyle w:val="BodyTextIndent"/>
        <w:spacing w:line="240" w:lineRule="auto"/>
        <w:ind w:left="0"/>
      </w:pPr>
    </w:p>
    <w:p w14:paraId="6B0C36EF" w14:textId="77777777" w:rsidR="00575CDC" w:rsidRDefault="00575CDC" w:rsidP="00BB26C3">
      <w:pPr>
        <w:pStyle w:val="BodyTextIndent"/>
        <w:spacing w:line="240" w:lineRule="auto"/>
        <w:ind w:left="0"/>
      </w:pPr>
    </w:p>
    <w:p w14:paraId="4EA460B7" w14:textId="77777777" w:rsidR="001853E0" w:rsidRDefault="001853E0" w:rsidP="001853E0">
      <w:pPr>
        <w:pStyle w:val="BodyTextIndent"/>
        <w:spacing w:line="240" w:lineRule="auto"/>
        <w:ind w:left="0"/>
      </w:pPr>
      <w:r>
        <w:t xml:space="preserve">Εγώ, ο/η………………………………….....…………..(πλήρες όνομα του αιτητή) δια του παρόντος δηλώνω και διαβεβαιώνω ότι: </w:t>
      </w:r>
    </w:p>
    <w:p w14:paraId="131F29EB" w14:textId="77777777" w:rsidR="001853E0" w:rsidRDefault="001853E0" w:rsidP="001853E0">
      <w:pPr>
        <w:pStyle w:val="BodyTextIndent"/>
        <w:spacing w:line="240" w:lineRule="auto"/>
        <w:ind w:left="0"/>
      </w:pPr>
    </w:p>
    <w:p w14:paraId="2D97E341" w14:textId="77777777" w:rsidR="001853E0" w:rsidRPr="00C45571" w:rsidRDefault="001853E0" w:rsidP="001853E0">
      <w:pPr>
        <w:tabs>
          <w:tab w:val="left" w:pos="851"/>
        </w:tabs>
        <w:spacing w:before="120" w:after="240" w:line="360" w:lineRule="auto"/>
        <w:jc w:val="both"/>
        <w:rPr>
          <w:lang w:val="el-GR"/>
        </w:rPr>
      </w:pPr>
      <w:r>
        <w:rPr>
          <w:lang w:val="el-GR"/>
        </w:rPr>
        <w:t xml:space="preserve">(α) </w:t>
      </w:r>
      <w:r>
        <w:rPr>
          <w:lang w:val="el-GR"/>
        </w:rPr>
        <w:tab/>
        <w:t xml:space="preserve"> Δεν </w:t>
      </w:r>
      <w:r w:rsidRPr="00C45571">
        <w:rPr>
          <w:lang w:val="el-GR"/>
        </w:rPr>
        <w:t>δραστηριοποιού</w:t>
      </w:r>
      <w:r>
        <w:rPr>
          <w:lang w:val="el-GR"/>
        </w:rPr>
        <w:t>μαι</w:t>
      </w:r>
      <w:r w:rsidRPr="00C45571">
        <w:rPr>
          <w:lang w:val="el-GR"/>
        </w:rPr>
        <w:t xml:space="preserve"> παράνομα στις κατεχόμενες περιοχές της Κύπρου.</w:t>
      </w:r>
    </w:p>
    <w:p w14:paraId="36F60802" w14:textId="77777777" w:rsidR="001853E0" w:rsidRPr="00C45571"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t>Δεν ελέγχω</w:t>
      </w:r>
      <w:r w:rsidRPr="00C45571">
        <w:rPr>
          <w:lang w:val="el-GR"/>
        </w:rPr>
        <w:t xml:space="preserve"> άλλη εταιρεία ή πρόσωπο ή οργανισμό που δραστηριοποιείται παράνομα στις κατεχόμενες περιοχές της Κύπρου. </w:t>
      </w:r>
    </w:p>
    <w:p w14:paraId="179E14F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(γ) </w:t>
      </w:r>
      <w:r>
        <w:rPr>
          <w:lang w:val="el-GR"/>
        </w:rPr>
        <w:tab/>
      </w:r>
      <w:r w:rsidR="005F55CB">
        <w:rPr>
          <w:lang w:val="el-GR"/>
        </w:rPr>
        <w:t>Δεν ελέγχομαι από άλλη εταιρεία ή πρόσωπο ή οργανισμό που δραστηριοποιείται παράνομα στις κατεχόμενες περιοχές της Κύπρου.</w:t>
      </w:r>
    </w:p>
    <w:p w14:paraId="2695F75B" w14:textId="77777777" w:rsidR="00495898" w:rsidRDefault="00495898" w:rsidP="00495898">
      <w:pPr>
        <w:pStyle w:val="BodyTextIndent"/>
        <w:spacing w:line="240" w:lineRule="auto"/>
        <w:ind w:left="0"/>
      </w:pPr>
    </w:p>
    <w:p w14:paraId="623F326D" w14:textId="77777777" w:rsidR="004B5598" w:rsidRDefault="004B5598" w:rsidP="00495898">
      <w:pPr>
        <w:pStyle w:val="BodyTextIndent"/>
        <w:spacing w:line="240" w:lineRule="auto"/>
        <w:ind w:left="0"/>
      </w:pPr>
    </w:p>
    <w:p w14:paraId="2D7E6DAB" w14:textId="77777777" w:rsidR="00B15F41" w:rsidRDefault="00B15F41" w:rsidP="00495898">
      <w:pPr>
        <w:pStyle w:val="BodyTextIndent"/>
        <w:spacing w:line="240" w:lineRule="auto"/>
        <w:ind w:left="0"/>
      </w:pPr>
    </w:p>
    <w:p w14:paraId="66420C70" w14:textId="77777777" w:rsidR="00B15F41" w:rsidRPr="0043111A" w:rsidRDefault="00B15F41" w:rsidP="00B15F41">
      <w:pPr>
        <w:pStyle w:val="BodyTextIndent"/>
        <w:spacing w:line="240" w:lineRule="auto"/>
        <w:ind w:left="0"/>
      </w:pPr>
      <w:r>
        <w:t>…………………………………………………………………………………</w:t>
      </w:r>
      <w:r w:rsidR="004B5598">
        <w:t>…</w:t>
      </w:r>
    </w:p>
    <w:p w14:paraId="0EE4244B" w14:textId="77777777" w:rsidR="00B15F41" w:rsidRPr="0043111A" w:rsidRDefault="00B15F41" w:rsidP="00B15F41">
      <w:pPr>
        <w:pStyle w:val="BodyTextIndent"/>
        <w:spacing w:line="240" w:lineRule="auto"/>
        <w:ind w:left="0"/>
      </w:pPr>
      <w:r w:rsidRPr="0043111A">
        <w:t>Υπογραφή του Αιτητή ή του Εξουσιοδοτημένου εκ μέρους του Προσώπου – Σφραγίδα Εταιρείας (αν υπάρχει)</w:t>
      </w:r>
    </w:p>
    <w:p w14:paraId="61511188" w14:textId="77777777" w:rsidR="00B15F41" w:rsidRPr="0043111A" w:rsidRDefault="00B15F41" w:rsidP="00B15F41">
      <w:pPr>
        <w:pStyle w:val="BodyTextIndent"/>
        <w:spacing w:line="240" w:lineRule="auto"/>
        <w:ind w:left="0"/>
      </w:pPr>
    </w:p>
    <w:p w14:paraId="7E1A88C3" w14:textId="77777777" w:rsidR="00B15F41" w:rsidRDefault="00B15F41" w:rsidP="00B15F41">
      <w:pPr>
        <w:pStyle w:val="BodyTextIndent"/>
        <w:spacing w:line="240" w:lineRule="auto"/>
        <w:ind w:left="0"/>
      </w:pPr>
      <w:r w:rsidRPr="0043111A">
        <w:t>Πλήρες Ονοματεπώνυμο</w:t>
      </w:r>
      <w:r>
        <w:t>: ………………………………………………………</w:t>
      </w:r>
    </w:p>
    <w:p w14:paraId="5AFD926E" w14:textId="77777777" w:rsidR="00B15F41" w:rsidRDefault="00B15F41" w:rsidP="00B15F41">
      <w:pPr>
        <w:pStyle w:val="BodyTextIndent"/>
        <w:spacing w:line="240" w:lineRule="auto"/>
        <w:ind w:left="0"/>
      </w:pPr>
    </w:p>
    <w:p w14:paraId="4CE76DE3" w14:textId="77777777" w:rsidR="00B15F41" w:rsidRPr="0043111A" w:rsidRDefault="00B15F41" w:rsidP="00B15F41">
      <w:pPr>
        <w:pStyle w:val="BodyTextIndent"/>
        <w:spacing w:line="240" w:lineRule="auto"/>
        <w:ind w:left="0"/>
        <w:rPr>
          <w:b/>
        </w:rPr>
      </w:pPr>
      <w:r w:rsidRPr="0043111A">
        <w:t>Ημερομηνία: ........................................</w:t>
      </w:r>
    </w:p>
    <w:p w14:paraId="656F74D4" w14:textId="77777777" w:rsidR="00495898" w:rsidRDefault="00495898" w:rsidP="00495898">
      <w:pPr>
        <w:pStyle w:val="BodyTextIndent"/>
        <w:spacing w:line="240" w:lineRule="auto"/>
        <w:ind w:left="0"/>
      </w:pPr>
    </w:p>
    <w:p w14:paraId="7FE1E146" w14:textId="77777777" w:rsidR="00BB26C3" w:rsidRPr="00681428" w:rsidRDefault="00BB26C3" w:rsidP="000147E0">
      <w:pPr>
        <w:pStyle w:val="Heading2"/>
        <w:jc w:val="right"/>
      </w:pPr>
      <w:r>
        <w:br w:type="page"/>
      </w:r>
      <w:bookmarkStart w:id="299" w:name="_Ref248206213"/>
      <w:bookmarkStart w:id="300" w:name="_Ref285704948"/>
      <w:bookmarkStart w:id="301" w:name="_Ref356897918"/>
      <w:bookmarkStart w:id="302" w:name="_Toc46405242"/>
      <w:r w:rsidRPr="00681428">
        <w:lastRenderedPageBreak/>
        <w:t xml:space="preserve">ΠΑΡΑΡΤΗΜΑ </w:t>
      </w:r>
      <w:bookmarkEnd w:id="299"/>
      <w:bookmarkEnd w:id="300"/>
      <w:r w:rsidR="000147E0">
        <w:t>9</w:t>
      </w:r>
      <w:bookmarkEnd w:id="301"/>
      <w:bookmarkEnd w:id="302"/>
    </w:p>
    <w:p w14:paraId="178C28BA" w14:textId="77777777" w:rsidR="00BB26C3" w:rsidRDefault="00BB26C3" w:rsidP="00BB26C3">
      <w:pPr>
        <w:jc w:val="right"/>
        <w:rPr>
          <w:lang w:val="el-GR"/>
        </w:rPr>
      </w:pPr>
    </w:p>
    <w:p w14:paraId="7703296E" w14:textId="77777777" w:rsidR="00BB26C3" w:rsidRDefault="00BB26C3" w:rsidP="00BB26C3">
      <w:pPr>
        <w:jc w:val="center"/>
        <w:rPr>
          <w:b/>
          <w:lang w:val="el-GR"/>
        </w:rPr>
      </w:pPr>
      <w:r w:rsidRPr="00986A27">
        <w:rPr>
          <w:b/>
          <w:lang w:val="el-GR"/>
        </w:rPr>
        <w:t>ΔΗΛΩΣΗ</w:t>
      </w:r>
      <w:r>
        <w:rPr>
          <w:b/>
          <w:lang w:val="el-GR"/>
        </w:rPr>
        <w:t xml:space="preserve"> ΣΧΕΤΙΚΑ ΜΕ ΤΗ ΧΡΗΜΑΤΟΔΟΤΗΣΗ </w:t>
      </w:r>
      <w:r w:rsidR="00A10154">
        <w:rPr>
          <w:b/>
          <w:lang w:val="el-GR"/>
        </w:rPr>
        <w:t>ΤΩΝ ΔΡΑΣΤΗΡΙΟΤΗΤΩΝ</w:t>
      </w:r>
      <w:r>
        <w:rPr>
          <w:b/>
          <w:lang w:val="el-GR"/>
        </w:rPr>
        <w:t xml:space="preserve"> </w:t>
      </w:r>
    </w:p>
    <w:p w14:paraId="4F595433" w14:textId="77777777" w:rsidR="00BB26C3" w:rsidRPr="000147E0" w:rsidRDefault="001853E0" w:rsidP="00BB26C3">
      <w:pPr>
        <w:jc w:val="center"/>
        <w:rPr>
          <w:lang w:val="el-GR"/>
        </w:rPr>
      </w:pPr>
      <w:r>
        <w:rPr>
          <w:lang w:val="el-GR"/>
        </w:rPr>
        <w:t>(</w:t>
      </w:r>
      <w:r w:rsidR="000147E0" w:rsidRPr="000147E0">
        <w:rPr>
          <w:lang w:val="el-GR"/>
        </w:rPr>
        <w:t xml:space="preserve">ΔΙΑΓΩΝΙΣΜΟΣ ΜΕ ΚΩΔΙΚΟ ΑΝΑΦΟΡΑΣ: </w:t>
      </w:r>
      <w:r w:rsidR="000147E0" w:rsidRPr="002A5007">
        <w:rPr>
          <w:lang w:val="el-GR"/>
        </w:rPr>
        <w:t xml:space="preserve">ΤΗΕ </w:t>
      </w:r>
      <w:r w:rsidR="00EA3F19">
        <w:rPr>
          <w:lang w:val="el-GR"/>
        </w:rPr>
        <w:t>Δ1</w:t>
      </w:r>
      <w:r w:rsidR="00752B3A" w:rsidRPr="002A5007">
        <w:rPr>
          <w:lang w:val="el-GR"/>
        </w:rPr>
        <w:t>/</w:t>
      </w:r>
      <w:r w:rsidR="00BF1BCB" w:rsidRPr="002A5007">
        <w:rPr>
          <w:lang w:val="el-GR"/>
        </w:rPr>
        <w:t>20</w:t>
      </w:r>
      <w:r w:rsidR="00850101" w:rsidRPr="002A5007">
        <w:rPr>
          <w:lang w:val="el-GR"/>
        </w:rPr>
        <w:t>20</w:t>
      </w:r>
      <w:r w:rsidRPr="002A5007">
        <w:rPr>
          <w:lang w:val="el-GR"/>
        </w:rPr>
        <w:t>)</w:t>
      </w:r>
    </w:p>
    <w:p w14:paraId="31001074" w14:textId="77777777" w:rsidR="00BB26C3" w:rsidRPr="00986A27" w:rsidRDefault="00BB26C3" w:rsidP="00BB26C3">
      <w:pPr>
        <w:jc w:val="center"/>
        <w:rPr>
          <w:b/>
          <w:lang w:val="el-GR"/>
        </w:rPr>
      </w:pPr>
    </w:p>
    <w:p w14:paraId="6A840981" w14:textId="77777777" w:rsidR="00575CDC" w:rsidRDefault="00575CDC" w:rsidP="005F55CB">
      <w:pPr>
        <w:pStyle w:val="BodyTextIndent"/>
        <w:spacing w:before="120" w:after="240"/>
        <w:ind w:left="0"/>
      </w:pPr>
    </w:p>
    <w:p w14:paraId="666D921F" w14:textId="77777777" w:rsidR="005F55CB" w:rsidRDefault="005F55CB" w:rsidP="005F55CB">
      <w:pPr>
        <w:pStyle w:val="BodyTextIndent"/>
        <w:spacing w:before="120" w:after="240"/>
        <w:ind w:left="0"/>
      </w:pPr>
      <w:r w:rsidRPr="00E02C7A">
        <w:t>Εγώ, ο/η …………………………………</w:t>
      </w:r>
      <w:r>
        <w:t>……………………………</w:t>
      </w:r>
      <w:r w:rsidRPr="00E02C7A">
        <w:t xml:space="preserve"> (πλήρες όνομα του αιτητή) δια του παρόντος δηλώνω και διαβεβαιώνω ότι, στη βάση του επιχειρησιακού σχεδίου που έχω υποβάλει</w:t>
      </w:r>
      <w:r>
        <w:t>,</w:t>
      </w:r>
      <w:r w:rsidRPr="00E02C7A">
        <w:t xml:space="preserve"> σύμφωνα με την παράγραφο </w:t>
      </w:r>
      <w:r w:rsidR="00BE0570">
        <w:fldChar w:fldCharType="begin"/>
      </w:r>
      <w:r w:rsidR="00BE0570">
        <w:instrText xml:space="preserve"> REF _Ref179171518 \r \h </w:instrText>
      </w:r>
      <w:r w:rsidR="00BE0570">
        <w:fldChar w:fldCharType="separate"/>
      </w:r>
      <w:r w:rsidR="005124A5">
        <w:t>27.3</w:t>
      </w:r>
      <w:r w:rsidR="00BE0570">
        <w:fldChar w:fldCharType="end"/>
      </w:r>
      <w:r w:rsidR="00BE0570">
        <w:t xml:space="preserve"> </w:t>
      </w:r>
      <w:r w:rsidRPr="00E02C7A">
        <w:t xml:space="preserve">των Εγγράφων Διαγωνισμού, διαθέτω ή/και δύναμαι να εξασφαλίσω τους επαρκείς οικονομικούς πόρους για να εγκαθιδρύσω και να λειτουργήσω το σχετικό δίκτυο ηλεκτρονικών επικοινωνιών για την παροχή υπηρεσιών ηλεκτρονικών επικοινωνιών. </w:t>
      </w:r>
    </w:p>
    <w:p w14:paraId="148B9D8F" w14:textId="77777777" w:rsidR="00495898" w:rsidRDefault="00495898" w:rsidP="00495898">
      <w:pPr>
        <w:pStyle w:val="BodyTextIndent"/>
        <w:spacing w:line="240" w:lineRule="auto"/>
        <w:ind w:left="0"/>
      </w:pPr>
    </w:p>
    <w:p w14:paraId="4B2838D0" w14:textId="77777777" w:rsidR="00495898" w:rsidRDefault="00495898" w:rsidP="00495898">
      <w:pPr>
        <w:pStyle w:val="BodyTextIndent"/>
        <w:spacing w:line="240" w:lineRule="auto"/>
        <w:ind w:left="0"/>
      </w:pPr>
    </w:p>
    <w:p w14:paraId="61185070" w14:textId="77777777" w:rsidR="004B5598" w:rsidRDefault="004B5598" w:rsidP="00495898">
      <w:pPr>
        <w:pStyle w:val="BodyTextIndent"/>
        <w:spacing w:line="240" w:lineRule="auto"/>
        <w:ind w:left="0"/>
      </w:pPr>
    </w:p>
    <w:p w14:paraId="7CD2C076" w14:textId="77777777" w:rsidR="004B5598" w:rsidRDefault="004B5598" w:rsidP="00495898">
      <w:pPr>
        <w:pStyle w:val="BodyTextIndent"/>
        <w:spacing w:line="240" w:lineRule="auto"/>
        <w:ind w:left="0"/>
      </w:pPr>
    </w:p>
    <w:p w14:paraId="3C2E5EA9" w14:textId="77777777" w:rsidR="00495898" w:rsidRPr="0043111A" w:rsidRDefault="00495898" w:rsidP="00495898">
      <w:pPr>
        <w:pStyle w:val="BodyTextIndent"/>
        <w:spacing w:line="240" w:lineRule="auto"/>
        <w:ind w:left="0"/>
      </w:pPr>
      <w:r>
        <w:t>………………………………………………………………………………</w:t>
      </w:r>
      <w:r w:rsidR="00B15F41">
        <w:t>…</w:t>
      </w:r>
      <w:r w:rsidR="004B5598">
        <w:t>…</w:t>
      </w:r>
    </w:p>
    <w:p w14:paraId="59F25388" w14:textId="77777777" w:rsidR="00495898" w:rsidRPr="0043111A" w:rsidRDefault="00495898" w:rsidP="00B15F41">
      <w:pPr>
        <w:pStyle w:val="BodyTextIndent"/>
        <w:spacing w:line="240" w:lineRule="auto"/>
        <w:ind w:left="0"/>
      </w:pPr>
      <w:r w:rsidRPr="0043111A">
        <w:t>Υπογραφή του Αιτητή ή του Εξουσιοδοτημένου εκ μέρους του Προσώπου – Σφραγίδα Εταιρείας (αν υπάρχει)</w:t>
      </w:r>
    </w:p>
    <w:p w14:paraId="407B75F4" w14:textId="77777777" w:rsidR="00495898" w:rsidRPr="0043111A" w:rsidRDefault="00495898" w:rsidP="00495898">
      <w:pPr>
        <w:pStyle w:val="BodyTextIndent"/>
        <w:spacing w:line="240" w:lineRule="auto"/>
        <w:ind w:left="0"/>
      </w:pPr>
    </w:p>
    <w:p w14:paraId="5B68DA8B" w14:textId="77777777" w:rsidR="00495898" w:rsidRDefault="00495898" w:rsidP="00495898">
      <w:pPr>
        <w:pStyle w:val="BodyTextIndent"/>
        <w:spacing w:line="240" w:lineRule="auto"/>
        <w:ind w:left="0"/>
      </w:pPr>
      <w:r w:rsidRPr="0043111A">
        <w:t>Πλήρες Ονοματεπώνυμο</w:t>
      </w:r>
      <w:r w:rsidR="00B15F41">
        <w:t>: ………………………………………………………</w:t>
      </w:r>
    </w:p>
    <w:p w14:paraId="6094FC95" w14:textId="77777777" w:rsidR="00495898" w:rsidRDefault="00495898" w:rsidP="00495898">
      <w:pPr>
        <w:pStyle w:val="BodyTextIndent"/>
        <w:spacing w:line="240" w:lineRule="auto"/>
        <w:ind w:left="0"/>
      </w:pPr>
    </w:p>
    <w:p w14:paraId="4EAAC428" w14:textId="77777777" w:rsidR="00495898" w:rsidRPr="0043111A" w:rsidRDefault="00495898" w:rsidP="00495898">
      <w:pPr>
        <w:pStyle w:val="BodyTextIndent"/>
        <w:spacing w:line="240" w:lineRule="auto"/>
        <w:ind w:left="0"/>
        <w:rPr>
          <w:b/>
        </w:rPr>
      </w:pPr>
      <w:r w:rsidRPr="0043111A">
        <w:t>Ημερομηνία: ........................................</w:t>
      </w:r>
    </w:p>
    <w:p w14:paraId="08341F2E" w14:textId="77777777" w:rsidR="00495898" w:rsidRPr="00E02C7A" w:rsidRDefault="00495898" w:rsidP="00495898">
      <w:pPr>
        <w:pStyle w:val="BodyTextIndent"/>
        <w:spacing w:before="120" w:after="240"/>
        <w:ind w:left="0"/>
      </w:pPr>
    </w:p>
    <w:p w14:paraId="529CE9B9" w14:textId="77777777" w:rsidR="00BB26C3" w:rsidRDefault="00BB26C3" w:rsidP="00BB26C3">
      <w:pPr>
        <w:pStyle w:val="BodyTextIndent"/>
        <w:spacing w:line="240" w:lineRule="auto"/>
        <w:ind w:left="0"/>
      </w:pPr>
    </w:p>
    <w:p w14:paraId="68BF3905" w14:textId="77777777" w:rsidR="00BB26C3" w:rsidRPr="00F911A3" w:rsidRDefault="00BB26C3" w:rsidP="00BB26C3">
      <w:pPr>
        <w:pStyle w:val="BodyTextIndent"/>
        <w:spacing w:before="120" w:after="120" w:line="240" w:lineRule="auto"/>
        <w:ind w:left="0"/>
        <w:rPr>
          <w:iCs/>
        </w:rPr>
      </w:pPr>
    </w:p>
    <w:p w14:paraId="0AFB545B" w14:textId="77777777" w:rsidR="000147E0" w:rsidRPr="0043111A" w:rsidRDefault="000147E0" w:rsidP="000147E0">
      <w:pPr>
        <w:jc w:val="both"/>
        <w:rPr>
          <w:lang w:val="el-GR"/>
        </w:rPr>
      </w:pPr>
    </w:p>
    <w:p w14:paraId="66DFCADF" w14:textId="77777777" w:rsidR="000147E0" w:rsidRPr="0043111A" w:rsidRDefault="000147E0" w:rsidP="000147E0">
      <w:pPr>
        <w:pStyle w:val="Heading1"/>
        <w:tabs>
          <w:tab w:val="left" w:pos="284"/>
          <w:tab w:val="left" w:pos="5520"/>
        </w:tabs>
        <w:spacing w:line="240" w:lineRule="auto"/>
        <w:jc w:val="left"/>
        <w:rPr>
          <w:b w:val="0"/>
          <w:bCs w:val="0"/>
          <w:caps w:val="0"/>
          <w:sz w:val="24"/>
        </w:rPr>
      </w:pPr>
      <w:r w:rsidRPr="0043111A">
        <w:rPr>
          <w:b w:val="0"/>
          <w:bCs w:val="0"/>
          <w:caps w:val="0"/>
          <w:sz w:val="24"/>
        </w:rPr>
        <w:tab/>
      </w:r>
    </w:p>
    <w:p w14:paraId="3276C679" w14:textId="77777777" w:rsidR="00BB26C3" w:rsidRPr="0043111A" w:rsidRDefault="00BB26C3" w:rsidP="00BB26C3">
      <w:pPr>
        <w:pStyle w:val="BodyTextIndent"/>
        <w:spacing w:line="240" w:lineRule="auto"/>
        <w:ind w:left="0"/>
        <w:rPr>
          <w:b/>
        </w:rPr>
      </w:pPr>
    </w:p>
    <w:p w14:paraId="11A8D44B" w14:textId="77777777" w:rsidR="00BB26C3" w:rsidRDefault="00BB26C3" w:rsidP="00BB26C3">
      <w:pPr>
        <w:pStyle w:val="BodyTextIndent"/>
        <w:spacing w:line="240" w:lineRule="auto"/>
        <w:ind w:left="0"/>
        <w:rPr>
          <w:b/>
        </w:rPr>
      </w:pPr>
    </w:p>
    <w:p w14:paraId="14E50DE7" w14:textId="77777777" w:rsidR="00BB26C3" w:rsidRDefault="00BB26C3" w:rsidP="00BB26C3">
      <w:pPr>
        <w:pStyle w:val="BodyTextIndent"/>
        <w:spacing w:line="240" w:lineRule="auto"/>
        <w:ind w:left="0"/>
        <w:rPr>
          <w:b/>
        </w:rPr>
      </w:pPr>
    </w:p>
    <w:p w14:paraId="3253036D" w14:textId="77777777" w:rsidR="00BB26C3" w:rsidRDefault="00BB26C3" w:rsidP="00BB26C3">
      <w:pPr>
        <w:pStyle w:val="BodyTextIndent"/>
        <w:spacing w:line="240" w:lineRule="auto"/>
        <w:ind w:left="0"/>
        <w:rPr>
          <w:b/>
        </w:rPr>
      </w:pPr>
    </w:p>
    <w:p w14:paraId="35B74264" w14:textId="77777777" w:rsidR="000205D4" w:rsidRDefault="00BB26C3" w:rsidP="000147E0">
      <w:pPr>
        <w:pStyle w:val="Heading2"/>
        <w:jc w:val="right"/>
      </w:pPr>
      <w:r>
        <w:br w:type="page"/>
      </w:r>
      <w:bookmarkEnd w:id="172"/>
      <w:bookmarkEnd w:id="173"/>
      <w:r w:rsidR="000147E0">
        <w:lastRenderedPageBreak/>
        <w:t xml:space="preserve"> </w:t>
      </w:r>
    </w:p>
    <w:p w14:paraId="527ACF58" w14:textId="77777777" w:rsidR="000205D4" w:rsidRPr="000205D4" w:rsidRDefault="000205D4" w:rsidP="00243ADA">
      <w:pPr>
        <w:pStyle w:val="Heading2"/>
        <w:jc w:val="right"/>
      </w:pPr>
      <w:bookmarkStart w:id="303" w:name="_Toc352832091"/>
      <w:bookmarkStart w:id="304" w:name="_Ref352832093"/>
      <w:bookmarkStart w:id="305" w:name="_Ref356898071"/>
      <w:bookmarkStart w:id="306" w:name="_Toc46405243"/>
      <w:r w:rsidRPr="000205D4">
        <w:t xml:space="preserve">ΠΑΡΑΡΤΗΜΑ </w:t>
      </w:r>
      <w:bookmarkEnd w:id="303"/>
      <w:bookmarkEnd w:id="304"/>
      <w:r w:rsidR="000147E0">
        <w:t>10</w:t>
      </w:r>
      <w:bookmarkEnd w:id="305"/>
      <w:bookmarkEnd w:id="306"/>
    </w:p>
    <w:p w14:paraId="4C7134B7" w14:textId="77777777" w:rsidR="000205D4" w:rsidRDefault="000205D4" w:rsidP="000205D4">
      <w:pPr>
        <w:pStyle w:val="BodyTextIndent"/>
        <w:spacing w:line="240" w:lineRule="auto"/>
        <w:jc w:val="right"/>
      </w:pPr>
    </w:p>
    <w:p w14:paraId="2E0030D7" w14:textId="77777777" w:rsidR="000205D4" w:rsidRDefault="000205D4" w:rsidP="000205D4">
      <w:pPr>
        <w:jc w:val="center"/>
        <w:rPr>
          <w:b/>
          <w:lang w:val="el-GR"/>
        </w:rPr>
      </w:pPr>
      <w:r w:rsidRPr="00986A27">
        <w:rPr>
          <w:b/>
          <w:lang w:val="el-GR"/>
        </w:rPr>
        <w:t>ΔΗΛΩΣΗ</w:t>
      </w:r>
      <w:r>
        <w:rPr>
          <w:b/>
          <w:lang w:val="el-GR"/>
        </w:rPr>
        <w:t xml:space="preserve"> ΣΧΕΤΙΚΑ ΜΕ ΤΗΝ </w:t>
      </w:r>
      <w:r w:rsidR="005F55CB">
        <w:rPr>
          <w:b/>
          <w:lang w:val="el-GR"/>
        </w:rPr>
        <w:t>ΕΜ</w:t>
      </w:r>
      <w:r>
        <w:rPr>
          <w:b/>
          <w:lang w:val="el-GR"/>
        </w:rPr>
        <w:t>ΠΕΙΡ</w:t>
      </w:r>
      <w:r w:rsidR="005F55CB">
        <w:rPr>
          <w:b/>
          <w:lang w:val="el-GR"/>
        </w:rPr>
        <w:t>Ι</w:t>
      </w:r>
      <w:r>
        <w:rPr>
          <w:b/>
          <w:lang w:val="el-GR"/>
        </w:rPr>
        <w:t>Α ΚΑΙ ΤΗΝ ΤΕΧΝΟΓΝΩΣΙΑ</w:t>
      </w:r>
    </w:p>
    <w:p w14:paraId="585E7235" w14:textId="77777777" w:rsidR="000147E0" w:rsidRPr="001853E0" w:rsidRDefault="001853E0" w:rsidP="000205D4">
      <w:pPr>
        <w:jc w:val="center"/>
        <w:rPr>
          <w:lang w:val="el-GR"/>
        </w:rPr>
      </w:pPr>
      <w:r>
        <w:rPr>
          <w:lang w:val="el-GR"/>
        </w:rPr>
        <w:t>(</w:t>
      </w:r>
      <w:r w:rsidR="000147E0" w:rsidRPr="001853E0">
        <w:rPr>
          <w:lang w:val="el-GR"/>
        </w:rPr>
        <w:t xml:space="preserve">ΔΙΑΓΩΝΙΣΜΟΣ ΜΕ ΚΩΔΙΚΟ ΑΝΑΦΟΡΑΣ: ΤΗΕ </w:t>
      </w:r>
      <w:r w:rsidR="00EA3F19">
        <w:rPr>
          <w:lang w:val="el-GR"/>
        </w:rPr>
        <w:t>Δ1</w:t>
      </w:r>
      <w:r w:rsidR="00752B3A">
        <w:rPr>
          <w:lang w:val="el-GR"/>
        </w:rPr>
        <w:t>/</w:t>
      </w:r>
      <w:r w:rsidR="00BF1BCB">
        <w:rPr>
          <w:lang w:val="el-GR"/>
        </w:rPr>
        <w:t>20</w:t>
      </w:r>
      <w:r w:rsidR="00850101" w:rsidRPr="00844F2C">
        <w:rPr>
          <w:lang w:val="el-GR"/>
        </w:rPr>
        <w:t>20</w:t>
      </w:r>
      <w:r>
        <w:rPr>
          <w:lang w:val="el-GR"/>
        </w:rPr>
        <w:t>)</w:t>
      </w:r>
    </w:p>
    <w:p w14:paraId="3A504DBF" w14:textId="77777777" w:rsidR="000205D4" w:rsidRDefault="000205D4" w:rsidP="000205D4">
      <w:pPr>
        <w:pStyle w:val="BodyTextIndent"/>
        <w:spacing w:line="240" w:lineRule="auto"/>
        <w:ind w:left="0"/>
        <w:jc w:val="center"/>
      </w:pPr>
    </w:p>
    <w:p w14:paraId="35C360D8" w14:textId="77777777" w:rsidR="000205D4" w:rsidRDefault="000205D4" w:rsidP="000205D4">
      <w:pPr>
        <w:pStyle w:val="BodyTextIndent"/>
        <w:spacing w:line="240" w:lineRule="auto"/>
        <w:ind w:left="0"/>
      </w:pPr>
    </w:p>
    <w:p w14:paraId="23670ABF" w14:textId="77777777" w:rsidR="001853E0" w:rsidRDefault="001853E0" w:rsidP="001853E0">
      <w:pPr>
        <w:pStyle w:val="BodyTextIndent"/>
        <w:spacing w:line="240" w:lineRule="auto"/>
        <w:ind w:left="0"/>
      </w:pPr>
      <w:r>
        <w:t>Εγώ, ο/η………………………………….....…………..(πλήρες όνομα του αιτητή) δια του παρόντος δηλώνω και διαβεβαιώνω ότι:</w:t>
      </w:r>
    </w:p>
    <w:p w14:paraId="431417C7" w14:textId="77777777" w:rsidR="001853E0" w:rsidRDefault="001853E0" w:rsidP="001853E0">
      <w:pPr>
        <w:pStyle w:val="BodyTextIndent"/>
        <w:spacing w:line="240" w:lineRule="auto"/>
        <w:ind w:left="0"/>
      </w:pPr>
      <w:r>
        <w:t xml:space="preserve"> </w:t>
      </w:r>
    </w:p>
    <w:p w14:paraId="74E117B0" w14:textId="77777777" w:rsidR="001853E0" w:rsidRPr="00C45571" w:rsidRDefault="001853E0" w:rsidP="001853E0">
      <w:pPr>
        <w:spacing w:before="120" w:after="240" w:line="360" w:lineRule="auto"/>
        <w:ind w:left="900" w:hanging="900"/>
        <w:jc w:val="both"/>
        <w:rPr>
          <w:lang w:val="el-GR"/>
        </w:rPr>
      </w:pPr>
      <w:r>
        <w:rPr>
          <w:lang w:val="el-GR"/>
        </w:rPr>
        <w:t xml:space="preserve">(α) </w:t>
      </w:r>
      <w:r>
        <w:rPr>
          <w:lang w:val="el-GR"/>
        </w:rPr>
        <w:tab/>
        <w:t>διαθέτω</w:t>
      </w:r>
      <w:r w:rsidRPr="009F1110">
        <w:rPr>
          <w:lang w:val="el-GR"/>
        </w:rPr>
        <w:t xml:space="preserve"> </w:t>
      </w:r>
      <w:r>
        <w:rPr>
          <w:lang w:val="el-GR"/>
        </w:rPr>
        <w:t>εμπειρί</w:t>
      </w:r>
      <w:r w:rsidRPr="009F1110">
        <w:rPr>
          <w:lang w:val="el-GR"/>
        </w:rPr>
        <w:t xml:space="preserve">α </w:t>
      </w:r>
      <w:r>
        <w:rPr>
          <w:lang w:val="el-GR"/>
        </w:rPr>
        <w:t xml:space="preserve">και τεχνογνωσία </w:t>
      </w:r>
      <w:r w:rsidRPr="009F1110">
        <w:rPr>
          <w:lang w:val="el-GR"/>
        </w:rPr>
        <w:t xml:space="preserve">τουλάχιστον δύο (2) ετών στη λειτουργία </w:t>
      </w:r>
      <w:r>
        <w:rPr>
          <w:lang w:val="el-GR"/>
        </w:rPr>
        <w:t xml:space="preserve">ενσύρματου ή/και ασύρματου </w:t>
      </w:r>
      <w:r w:rsidRPr="009F1110">
        <w:rPr>
          <w:lang w:val="el-GR"/>
        </w:rPr>
        <w:t>δικτύου ηλεκτρονικών επικοινωνιών ή/και στην παροχή υπηρεσιών ηλεκτρονικών επικοινωνι</w:t>
      </w:r>
      <w:r>
        <w:rPr>
          <w:lang w:val="el-GR"/>
        </w:rPr>
        <w:t>ών σε ανταγωνιστικό περιβάλλον, ή/και</w:t>
      </w:r>
    </w:p>
    <w:p w14:paraId="7A56B87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r>
      <w:r w:rsidRPr="009F1110">
        <w:rPr>
          <w:lang w:val="el-GR"/>
        </w:rPr>
        <w:t>έχ</w:t>
      </w:r>
      <w:r>
        <w:rPr>
          <w:lang w:val="el-GR"/>
        </w:rPr>
        <w:t>ω</w:t>
      </w:r>
      <w:r w:rsidRPr="009F1110">
        <w:rPr>
          <w:lang w:val="el-GR"/>
        </w:rPr>
        <w:t xml:space="preserve"> εξασφαλίσει τις υπηρεσίες προσώπων</w:t>
      </w:r>
      <w:r>
        <w:rPr>
          <w:lang w:val="el-GR"/>
        </w:rPr>
        <w:t>, φυσικών ή/και νομικών,</w:t>
      </w:r>
      <w:r w:rsidRPr="009F1110">
        <w:rPr>
          <w:lang w:val="el-GR"/>
        </w:rPr>
        <w:t xml:space="preserve"> που διαθέτουν </w:t>
      </w:r>
      <w:r w:rsidRPr="002A5007">
        <w:rPr>
          <w:lang w:val="el-GR"/>
        </w:rPr>
        <w:t>εμπειρία και τεχνογνωσία τουλάχιστον δύο (2) ετών στη λειτουργία ενσύρματου</w:t>
      </w:r>
      <w:r>
        <w:rPr>
          <w:lang w:val="el-GR"/>
        </w:rPr>
        <w:t xml:space="preserve"> ή/και ασύρματου </w:t>
      </w:r>
      <w:r w:rsidRPr="009F1110">
        <w:rPr>
          <w:lang w:val="el-GR"/>
        </w:rPr>
        <w:t>δικτύου ηλεκτρονικών επικοινωνιών ή/και στην παροχή υπηρεσιών ηλεκτρονικών επικοινωνιών σε ανταγωνιστικό περιβάλλον</w:t>
      </w:r>
      <w:r w:rsidRPr="00C45571">
        <w:rPr>
          <w:lang w:val="el-GR"/>
        </w:rPr>
        <w:t xml:space="preserve">. </w:t>
      </w:r>
    </w:p>
    <w:p w14:paraId="6BEEAA7A" w14:textId="77777777" w:rsidR="00495898" w:rsidRDefault="00495898" w:rsidP="00495898">
      <w:pPr>
        <w:pStyle w:val="BodyTextIndent"/>
        <w:spacing w:line="240" w:lineRule="auto"/>
        <w:ind w:left="0"/>
      </w:pPr>
    </w:p>
    <w:p w14:paraId="3E0F0C06" w14:textId="77777777" w:rsidR="00495898" w:rsidRDefault="00495898" w:rsidP="00495898">
      <w:pPr>
        <w:pStyle w:val="BodyTextIndent"/>
        <w:spacing w:line="240" w:lineRule="auto"/>
        <w:ind w:left="0"/>
      </w:pPr>
    </w:p>
    <w:p w14:paraId="624D05D7" w14:textId="77777777" w:rsidR="00495898" w:rsidRPr="0043111A" w:rsidRDefault="00495898" w:rsidP="00495898">
      <w:pPr>
        <w:pStyle w:val="BodyTextIndent"/>
        <w:spacing w:line="240" w:lineRule="auto"/>
        <w:ind w:left="0"/>
      </w:pPr>
      <w:r>
        <w:t>………………………………………………………………………………</w:t>
      </w:r>
      <w:r w:rsidR="00B15F41">
        <w:t>…..</w:t>
      </w:r>
    </w:p>
    <w:p w14:paraId="3FE5E3C5" w14:textId="77777777" w:rsidR="00495898" w:rsidRPr="0043111A" w:rsidRDefault="00495898" w:rsidP="00B15F41">
      <w:pPr>
        <w:pStyle w:val="BodyTextIndent"/>
        <w:spacing w:line="240" w:lineRule="auto"/>
        <w:ind w:left="0"/>
      </w:pPr>
      <w:r w:rsidRPr="0043111A">
        <w:t>Υπογραφή του Αιτητή ή του Εξουσιοδοτημένου εκ μέρους του Προσώπου – Σφραγίδα Εταιρείας (αν υπάρχει)</w:t>
      </w:r>
    </w:p>
    <w:p w14:paraId="715FCE29" w14:textId="77777777" w:rsidR="00495898" w:rsidRPr="0043111A" w:rsidRDefault="00495898" w:rsidP="00495898">
      <w:pPr>
        <w:pStyle w:val="BodyTextIndent"/>
        <w:spacing w:line="240" w:lineRule="auto"/>
        <w:ind w:left="0"/>
      </w:pPr>
    </w:p>
    <w:p w14:paraId="0374F3AF" w14:textId="77777777" w:rsidR="00495898" w:rsidRDefault="00495898" w:rsidP="00495898">
      <w:pPr>
        <w:pStyle w:val="BodyTextIndent"/>
        <w:spacing w:line="240" w:lineRule="auto"/>
        <w:ind w:left="0"/>
      </w:pPr>
      <w:r w:rsidRPr="0043111A">
        <w:t>Πλήρες Ονοματεπώνυμο</w:t>
      </w:r>
      <w:r w:rsidR="00B15F41">
        <w:t>: ………………………………………………………</w:t>
      </w:r>
    </w:p>
    <w:p w14:paraId="38B52C8F" w14:textId="77777777" w:rsidR="00495898" w:rsidRDefault="00495898" w:rsidP="00495898">
      <w:pPr>
        <w:pStyle w:val="BodyTextIndent"/>
        <w:spacing w:line="240" w:lineRule="auto"/>
        <w:ind w:left="0"/>
      </w:pPr>
    </w:p>
    <w:p w14:paraId="197B3554" w14:textId="77777777" w:rsidR="00495898" w:rsidRPr="0043111A" w:rsidRDefault="00495898" w:rsidP="00495898">
      <w:pPr>
        <w:pStyle w:val="BodyTextIndent"/>
        <w:spacing w:line="240" w:lineRule="auto"/>
        <w:ind w:left="0"/>
        <w:rPr>
          <w:b/>
        </w:rPr>
      </w:pPr>
      <w:r w:rsidRPr="0043111A">
        <w:t>Ημερομηνία: ........................................</w:t>
      </w:r>
    </w:p>
    <w:p w14:paraId="26B9A704" w14:textId="42DE58CF" w:rsidR="00495898" w:rsidRPr="00C45571" w:rsidRDefault="00495898" w:rsidP="001853E0">
      <w:pPr>
        <w:tabs>
          <w:tab w:val="left" w:pos="900"/>
        </w:tabs>
        <w:spacing w:before="120" w:after="240" w:line="360" w:lineRule="auto"/>
        <w:ind w:left="900" w:hanging="900"/>
        <w:jc w:val="both"/>
        <w:rPr>
          <w:lang w:val="el-GR"/>
        </w:rPr>
      </w:pPr>
    </w:p>
    <w:sectPr w:rsidR="00495898" w:rsidRPr="00C45571" w:rsidSect="00BB26C3">
      <w:headerReference w:type="even" r:id="rId15"/>
      <w:headerReference w:type="default" r:id="rId16"/>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D70A0" w16cex:dateUtc="2020-07-18T09:59:00Z"/>
  <w16cex:commentExtensible w16cex:durableId="22BD7138" w16cex:dateUtc="2020-07-1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AF7D5" w16cid:durableId="22BD65F6"/>
  <w16cid:commentId w16cid:paraId="69D13322" w16cid:durableId="22BD65F7"/>
  <w16cid:commentId w16cid:paraId="209A3C57" w16cid:durableId="22BD65F8"/>
  <w16cid:commentId w16cid:paraId="3B270133" w16cid:durableId="22BD70A0"/>
  <w16cid:commentId w16cid:paraId="47045313" w16cid:durableId="22BD7138"/>
  <w16cid:commentId w16cid:paraId="6170B53A" w16cid:durableId="22BD65F9"/>
  <w16cid:commentId w16cid:paraId="58263089" w16cid:durableId="22BD65FA"/>
  <w16cid:commentId w16cid:paraId="44207D72" w16cid:durableId="22BD65FB"/>
  <w16cid:commentId w16cid:paraId="1AB7174E" w16cid:durableId="22BD65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817B1" w14:textId="77777777" w:rsidR="00197974" w:rsidRDefault="00197974" w:rsidP="00E00662">
      <w:r>
        <w:separator/>
      </w:r>
    </w:p>
  </w:endnote>
  <w:endnote w:type="continuationSeparator" w:id="0">
    <w:p w14:paraId="64BD6E57" w14:textId="77777777" w:rsidR="00197974" w:rsidRDefault="00197974" w:rsidP="00E00662">
      <w:r>
        <w:continuationSeparator/>
      </w:r>
    </w:p>
  </w:endnote>
  <w:endnote w:type="continuationNotice" w:id="1">
    <w:p w14:paraId="534AB801" w14:textId="77777777" w:rsidR="00197974" w:rsidRDefault="0019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altName w:val="Arial"/>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1270" w14:textId="77777777" w:rsidR="00197974" w:rsidRDefault="00197974" w:rsidP="00E00662">
      <w:r>
        <w:separator/>
      </w:r>
    </w:p>
  </w:footnote>
  <w:footnote w:type="continuationSeparator" w:id="0">
    <w:p w14:paraId="794B44B8" w14:textId="77777777" w:rsidR="00197974" w:rsidRDefault="00197974" w:rsidP="00E00662">
      <w:r>
        <w:continuationSeparator/>
      </w:r>
    </w:p>
  </w:footnote>
  <w:footnote w:type="continuationNotice" w:id="1">
    <w:p w14:paraId="06F8F3F9" w14:textId="77777777" w:rsidR="00197974" w:rsidRDefault="00197974"/>
  </w:footnote>
  <w:footnote w:id="2">
    <w:p w14:paraId="3B491394" w14:textId="77777777" w:rsidR="009F79DF" w:rsidRPr="00093CBB" w:rsidRDefault="009F79DF">
      <w:pPr>
        <w:pStyle w:val="FootnoteText"/>
        <w:rPr>
          <w:lang w:val="el-GR"/>
        </w:rPr>
      </w:pPr>
      <w:r>
        <w:rPr>
          <w:rStyle w:val="FootnoteReference"/>
        </w:rPr>
        <w:footnoteRef/>
      </w:r>
      <w:r w:rsidRPr="00093CBB">
        <w:rPr>
          <w:lang w:val="el-GR"/>
        </w:rPr>
        <w:t xml:space="preserve"> </w:t>
      </w:r>
      <w:r>
        <w:rPr>
          <w:lang w:val="el-GR"/>
        </w:rPr>
        <w:t xml:space="preserve">Εσωτερικός φάκελος </w:t>
      </w:r>
    </w:p>
  </w:footnote>
  <w:footnote w:id="3">
    <w:p w14:paraId="7D80E768" w14:textId="77777777" w:rsidR="009F79DF" w:rsidRPr="00093CBB" w:rsidRDefault="009F79DF" w:rsidP="00F62662">
      <w:pPr>
        <w:pStyle w:val="FootnoteText"/>
        <w:rPr>
          <w:lang w:val="el-GR"/>
        </w:rPr>
      </w:pPr>
      <w:r>
        <w:rPr>
          <w:rStyle w:val="FootnoteReference"/>
        </w:rPr>
        <w:footnoteRef/>
      </w:r>
      <w:r w:rsidRPr="00093CBB">
        <w:rPr>
          <w:lang w:val="el-GR"/>
        </w:rPr>
        <w:t xml:space="preserve"> </w:t>
      </w:r>
      <w:r>
        <w:rPr>
          <w:lang w:val="el-GR"/>
        </w:rPr>
        <w:t>Εξωτερικός φάκελος</w:t>
      </w:r>
    </w:p>
  </w:footnote>
  <w:footnote w:id="4">
    <w:p w14:paraId="553A8E65" w14:textId="77777777" w:rsidR="009F79DF" w:rsidRPr="00BF2A10" w:rsidRDefault="009F79DF" w:rsidP="00D05DF1">
      <w:pPr>
        <w:pStyle w:val="FootnoteText"/>
        <w:jc w:val="both"/>
        <w:rPr>
          <w:lang w:val="el-GR"/>
        </w:rPr>
      </w:pPr>
      <w:r>
        <w:rPr>
          <w:rStyle w:val="FootnoteReference"/>
        </w:rPr>
        <w:footnoteRef/>
      </w:r>
      <w:r w:rsidRPr="00BF2A10">
        <w:rPr>
          <w:lang w:val="el-GR"/>
        </w:rPr>
        <w:t xml:space="preserve"> </w:t>
      </w:r>
      <w:r>
        <w:rPr>
          <w:lang w:val="el-GR"/>
        </w:rPr>
        <w:t>Δεν θα ζητηθεί από αιτητές, που έχουν απορριφθεί ή αποκλειστεί ή αποβληθεί, να παρατείνουν την περίοδο ισχύος των αιτήσεων τους.</w:t>
      </w:r>
    </w:p>
  </w:footnote>
  <w:footnote w:id="5">
    <w:p w14:paraId="42759E38" w14:textId="77777777" w:rsidR="009F79DF" w:rsidRPr="00445247" w:rsidRDefault="009F79DF" w:rsidP="00445247">
      <w:pPr>
        <w:pStyle w:val="FootnoteText"/>
        <w:jc w:val="both"/>
        <w:rPr>
          <w:lang w:val="el-GR"/>
        </w:rPr>
      </w:pPr>
      <w:r>
        <w:rPr>
          <w:rStyle w:val="FootnoteReference"/>
        </w:rPr>
        <w:footnoteRef/>
      </w:r>
      <w:r w:rsidRPr="00445247">
        <w:rPr>
          <w:lang w:val="el-GR"/>
        </w:rPr>
        <w:t xml:space="preserve"> </w:t>
      </w:r>
      <w:r>
        <w:rPr>
          <w:lang w:val="el-GR"/>
        </w:rPr>
        <w:t xml:space="preserve">Το πιστωτικό ίδρυμα έχει την ίδια έννοια που αποδίδεται στον όρο από τους περί Τραπεζικών Εργασιών Νόμους του 1997, όπως αυτοί τροποποιούνται ή αντικαθίσταται. </w:t>
      </w:r>
    </w:p>
  </w:footnote>
  <w:footnote w:id="6">
    <w:p w14:paraId="3543A8E7" w14:textId="13538783" w:rsidR="009F79DF" w:rsidRPr="003A5EE3" w:rsidRDefault="009F79DF">
      <w:pPr>
        <w:pStyle w:val="FootnoteText"/>
        <w:rPr>
          <w:lang w:val="el-GR"/>
        </w:rPr>
      </w:pPr>
      <w:r w:rsidRPr="003A5EE3">
        <w:rPr>
          <w:rStyle w:val="FootnoteReference"/>
        </w:rPr>
        <w:footnoteRef/>
      </w:r>
      <w:r w:rsidRPr="003A5EE3">
        <w:rPr>
          <w:rStyle w:val="FootnoteReference"/>
          <w:lang w:val="el-GR"/>
        </w:rPr>
        <w:t xml:space="preserve"> </w:t>
      </w:r>
      <w:r w:rsidRPr="003A5EE3">
        <w:rPr>
          <w:lang w:val="el-GR"/>
        </w:rPr>
        <w:t xml:space="preserve">Ως «ζώνη των 700 </w:t>
      </w:r>
      <w:r w:rsidRPr="003A5EE3">
        <w:t>MHz</w:t>
      </w:r>
      <w:r w:rsidRPr="003A5EE3">
        <w:rPr>
          <w:lang w:val="el-GR"/>
        </w:rPr>
        <w:t xml:space="preserve">» νοείται η ζώνη </w:t>
      </w:r>
      <w:r>
        <w:rPr>
          <w:lang w:val="el-GR"/>
        </w:rPr>
        <w:t>ραδιο</w:t>
      </w:r>
      <w:r w:rsidRPr="003A5EE3">
        <w:rPr>
          <w:lang w:val="el-GR"/>
        </w:rPr>
        <w:t xml:space="preserve">συχνοτήτων 694-790 </w:t>
      </w:r>
      <w:r w:rsidRPr="003A5EE3">
        <w:t>MHz</w:t>
      </w:r>
    </w:p>
  </w:footnote>
  <w:footnote w:id="7">
    <w:p w14:paraId="7FB38898" w14:textId="0CD1E43D" w:rsidR="009F79DF" w:rsidRPr="003A5EE3" w:rsidRDefault="009F79DF" w:rsidP="005870A4">
      <w:pPr>
        <w:pStyle w:val="FootnoteText"/>
        <w:rPr>
          <w:highlight w:val="yellow"/>
          <w:lang w:val="el-GR"/>
        </w:rPr>
      </w:pPr>
      <w:r w:rsidRPr="003A5EE3">
        <w:rPr>
          <w:rStyle w:val="FootnoteReference"/>
        </w:rPr>
        <w:footnoteRef/>
      </w:r>
      <w:r w:rsidRPr="003A5EE3">
        <w:rPr>
          <w:lang w:val="el-GR"/>
        </w:rPr>
        <w:t xml:space="preserve"> Ως «ζώνη των 3.6 </w:t>
      </w:r>
      <w:r w:rsidRPr="003A5EE3">
        <w:rPr>
          <w:lang w:val="en-GB"/>
        </w:rPr>
        <w:t>G</w:t>
      </w:r>
      <w:r w:rsidRPr="003A5EE3">
        <w:t>Hz</w:t>
      </w:r>
      <w:r w:rsidRPr="003A5EE3">
        <w:rPr>
          <w:lang w:val="el-GR"/>
        </w:rPr>
        <w:t xml:space="preserve">» νοείται η ζώνη </w:t>
      </w:r>
      <w:r>
        <w:rPr>
          <w:lang w:val="el-GR"/>
        </w:rPr>
        <w:t>ραδιο</w:t>
      </w:r>
      <w:r w:rsidRPr="003A5EE3">
        <w:rPr>
          <w:lang w:val="el-GR"/>
        </w:rPr>
        <w:t xml:space="preserve">συχνοτήτων 3400-3800 </w:t>
      </w:r>
      <w:r w:rsidRPr="003A5EE3">
        <w:t>MHz</w:t>
      </w:r>
      <w:r w:rsidRPr="003A5EE3">
        <w:rPr>
          <w:lang w:val="el-GR"/>
        </w:rPr>
        <w:t>.</w:t>
      </w:r>
    </w:p>
  </w:footnote>
  <w:footnote w:id="8">
    <w:p w14:paraId="258C37E4" w14:textId="2C9691EC" w:rsidR="009F79DF" w:rsidRPr="00ED7321" w:rsidRDefault="009F79DF" w:rsidP="00E8555A">
      <w:pPr>
        <w:pStyle w:val="FootnoteText"/>
        <w:jc w:val="both"/>
        <w:rPr>
          <w:rFonts w:ascii="Tahoma" w:hAnsi="Tahoma" w:cs="Tahoma"/>
          <w:sz w:val="16"/>
          <w:szCs w:val="16"/>
          <w:lang w:val="el-GR"/>
        </w:rPr>
      </w:pPr>
      <w:r w:rsidRPr="003A5EE3">
        <w:rPr>
          <w:rStyle w:val="FootnoteReference"/>
        </w:rPr>
        <w:footnoteRef/>
      </w:r>
      <w:r w:rsidRPr="003A5EE3">
        <w:rPr>
          <w:lang w:val="el-GR"/>
        </w:rPr>
        <w:t xml:space="preserve"> </w:t>
      </w:r>
      <w:r>
        <w:rPr>
          <w:lang w:val="el-GR"/>
        </w:rPr>
        <w:t xml:space="preserve">Στην περίπτωση που δεν διατεθεί όλο το ραδιοφάσμα της Κατηγορίας Α, σε σχέση με τη ζώνη 700 </w:t>
      </w:r>
      <w:r>
        <w:t>MHz</w:t>
      </w:r>
      <w:r>
        <w:rPr>
          <w:lang w:val="el-GR"/>
        </w:rPr>
        <w:t xml:space="preserve"> και οι Προσοντούχοι Πλειοδότες είναι 3</w:t>
      </w:r>
      <w:r w:rsidRPr="00ED7321">
        <w:rPr>
          <w:lang w:val="el-GR"/>
        </w:rPr>
        <w:t xml:space="preserve">, </w:t>
      </w:r>
      <w:r>
        <w:rPr>
          <w:lang w:val="el-GR"/>
        </w:rPr>
        <w:t xml:space="preserve">το εν λόγω ραδιοφάσμα θα προσφερθεί με την Κατηγορία Β1, τηρουμένων των διατάξεων της παραγράφου </w:t>
      </w:r>
      <w:r>
        <w:rPr>
          <w:lang w:val="el-GR"/>
        </w:rPr>
        <w:fldChar w:fldCharType="begin"/>
      </w:r>
      <w:r>
        <w:rPr>
          <w:lang w:val="el-GR"/>
        </w:rPr>
        <w:instrText xml:space="preserve"> REF _Ref45530560 \r \h </w:instrText>
      </w:r>
      <w:r>
        <w:rPr>
          <w:lang w:val="el-GR"/>
        </w:rPr>
      </w:r>
      <w:r>
        <w:rPr>
          <w:lang w:val="el-GR"/>
        </w:rPr>
        <w:fldChar w:fldCharType="separate"/>
      </w:r>
      <w:r>
        <w:rPr>
          <w:lang w:val="el-GR"/>
        </w:rPr>
        <w:t>14.4</w:t>
      </w:r>
      <w:r>
        <w:rPr>
          <w:lang w:val="el-GR"/>
        </w:rPr>
        <w:fldChar w:fldCharType="end"/>
      </w:r>
      <w:r>
        <w:rPr>
          <w:lang w:val="el-GR"/>
        </w:rPr>
        <w:t xml:space="preserve">. </w:t>
      </w:r>
    </w:p>
  </w:footnote>
  <w:footnote w:id="9">
    <w:p w14:paraId="0B4BEAA5" w14:textId="02F13A14" w:rsidR="008D07F8" w:rsidRPr="00CD100F" w:rsidRDefault="008D07F8" w:rsidP="008D07F8">
      <w:pPr>
        <w:pStyle w:val="FootnoteText"/>
        <w:jc w:val="both"/>
        <w:rPr>
          <w:lang w:val="el-GR"/>
        </w:rPr>
      </w:pPr>
      <w:r>
        <w:rPr>
          <w:rStyle w:val="FootnoteReference"/>
        </w:rPr>
        <w:footnoteRef/>
      </w:r>
      <w:r w:rsidRPr="00CD100F">
        <w:rPr>
          <w:lang w:val="el-GR"/>
        </w:rPr>
        <w:t xml:space="preserve"> </w:t>
      </w:r>
      <w:r>
        <w:rPr>
          <w:lang w:val="el-GR"/>
        </w:rPr>
        <w:t xml:space="preserve">Εννοείται ότι οι πλειοδότες θα πρέπει να συμμετάσχουν στις σχετικές πλειοδοτικές διαδικασίες και στην περίπτωση που πλειοδότης δεν ενδιαφέρεται να αποκτήσει το προσφερόμενο ραδιοφάσμα δύναται να μην αποδέχεται την τιμή εκκίνησης, χωρίς αυτό να επιφέρει κατάσχεση της εγγύησης συμμετοχής. </w:t>
      </w:r>
    </w:p>
  </w:footnote>
  <w:footnote w:id="10">
    <w:p w14:paraId="0F48E54C" w14:textId="77777777" w:rsidR="009F79DF" w:rsidRPr="00784BE5" w:rsidRDefault="009F79DF" w:rsidP="002E5733">
      <w:pPr>
        <w:pStyle w:val="FootnoteText"/>
        <w:jc w:val="both"/>
        <w:rPr>
          <w:lang w:val="el-GR"/>
        </w:rPr>
      </w:pPr>
      <w:r>
        <w:rPr>
          <w:rStyle w:val="FootnoteReference"/>
        </w:rPr>
        <w:footnoteRef/>
      </w:r>
      <w:r w:rsidRPr="00784BE5">
        <w:rPr>
          <w:lang w:val="el-GR"/>
        </w:rPr>
        <w:t xml:space="preserve"> «Συγχρονισμένη Λειτουργία» σημαίνει λειτουργία δύο ή περισσοτέρων διαφορετικών δικτύων TDD, όπου μεταδόσεις ανοδικής ζεύξης (UL) και καθοδικής ζεύξης (DL) δεν πραγματοποιούνται ταυτόχρονα, δηλ. σε οποιαδήποτε δεδομένη χρονική στιγμή είτε όλα τα δίκτυα μεταδίδουν στην καθοδική είτε όλα τα δίκτυα μεταδίδουν στην ανοδική ζεύξη. Αυτό απαιτεί την ευθυγράμμιση όλων των μεταδόσεων DL και UL, για όλα τα εμπλεκόμενα δίκτυα TDD, καθώς και το συγχρονισμό της έναρξης του πλαισίου σε όλα τα δίκτυα TDD.</w:t>
      </w:r>
    </w:p>
  </w:footnote>
  <w:footnote w:id="11">
    <w:p w14:paraId="7A914250" w14:textId="77777777" w:rsidR="009F79DF" w:rsidRPr="002E5733" w:rsidRDefault="009F79DF" w:rsidP="002E5733">
      <w:pPr>
        <w:pStyle w:val="FootnoteText"/>
        <w:jc w:val="both"/>
        <w:rPr>
          <w:rFonts w:ascii="Tahoma" w:hAnsi="Tahoma" w:cs="Tahoma"/>
          <w:sz w:val="16"/>
          <w:szCs w:val="16"/>
          <w:lang w:val="el-GR"/>
        </w:rPr>
      </w:pPr>
      <w:r w:rsidRPr="009A1E09">
        <w:rPr>
          <w:rStyle w:val="FootnoteReference"/>
          <w:rFonts w:ascii="Tahoma" w:hAnsi="Tahoma" w:cs="Tahoma"/>
          <w:sz w:val="16"/>
          <w:szCs w:val="16"/>
        </w:rPr>
        <w:footnoteRef/>
      </w:r>
      <w:r w:rsidRPr="002E5733">
        <w:rPr>
          <w:rFonts w:ascii="Tahoma" w:hAnsi="Tahoma" w:cs="Tahoma"/>
          <w:sz w:val="16"/>
          <w:szCs w:val="16"/>
          <w:lang w:val="el-GR"/>
        </w:rPr>
        <w:t xml:space="preserve"> Ως «ζώνη των 26 </w:t>
      </w:r>
      <w:r w:rsidRPr="009A1E09">
        <w:rPr>
          <w:rFonts w:ascii="Tahoma" w:hAnsi="Tahoma" w:cs="Tahoma"/>
          <w:sz w:val="16"/>
          <w:szCs w:val="16"/>
          <w:lang w:val="en-GB"/>
        </w:rPr>
        <w:t>G</w:t>
      </w:r>
      <w:r w:rsidRPr="009A1E09">
        <w:rPr>
          <w:rFonts w:ascii="Tahoma" w:hAnsi="Tahoma" w:cs="Tahoma"/>
          <w:sz w:val="16"/>
          <w:szCs w:val="16"/>
        </w:rPr>
        <w:t>Hz</w:t>
      </w:r>
      <w:r w:rsidRPr="002E5733">
        <w:rPr>
          <w:rFonts w:ascii="Tahoma" w:hAnsi="Tahoma" w:cs="Tahoma"/>
          <w:sz w:val="16"/>
          <w:szCs w:val="16"/>
          <w:lang w:val="el-GR"/>
        </w:rPr>
        <w:t xml:space="preserve">» νοείται η ζώνη συχνοτήτων 24250-27500 </w:t>
      </w:r>
      <w:r w:rsidRPr="009A1E09">
        <w:rPr>
          <w:rFonts w:ascii="Tahoma" w:hAnsi="Tahoma" w:cs="Tahoma"/>
          <w:sz w:val="16"/>
          <w:szCs w:val="16"/>
          <w:lang w:val="en-GB"/>
        </w:rPr>
        <w:t>M</w:t>
      </w:r>
      <w:r w:rsidRPr="009A1E09">
        <w:rPr>
          <w:rFonts w:ascii="Tahoma" w:hAnsi="Tahoma" w:cs="Tahoma"/>
          <w:sz w:val="16"/>
          <w:szCs w:val="16"/>
        </w:rPr>
        <w:t>Hz</w:t>
      </w:r>
      <w:r w:rsidRPr="002E5733">
        <w:rPr>
          <w:rFonts w:ascii="Tahoma" w:hAnsi="Tahoma" w:cs="Tahoma"/>
          <w:sz w:val="16"/>
          <w:szCs w:val="16"/>
          <w:lang w:val="el-GR"/>
        </w:rPr>
        <w:t>.</w:t>
      </w:r>
    </w:p>
  </w:footnote>
  <w:footnote w:id="12">
    <w:p w14:paraId="31A9EFA0" w14:textId="77777777" w:rsidR="009F79DF" w:rsidRPr="00AD72D0" w:rsidRDefault="009F79DF" w:rsidP="00D264E6">
      <w:pPr>
        <w:pStyle w:val="FootnoteText"/>
        <w:jc w:val="both"/>
        <w:rPr>
          <w:lang w:val="el-GR"/>
        </w:rPr>
      </w:pPr>
      <w:r>
        <w:rPr>
          <w:rStyle w:val="FootnoteReference"/>
        </w:rPr>
        <w:footnoteRef/>
      </w:r>
      <w:r w:rsidRPr="00091C95">
        <w:rPr>
          <w:lang w:val="el-GR"/>
        </w:rPr>
        <w:t xml:space="preserve"> </w:t>
      </w:r>
      <w:r>
        <w:rPr>
          <w:lang w:val="el-GR"/>
        </w:rPr>
        <w:t xml:space="preserve">Οι </w:t>
      </w:r>
      <w:r w:rsidRPr="00091C95">
        <w:rPr>
          <w:lang w:val="el-GR"/>
        </w:rPr>
        <w:t>αυτοκινητόδρο</w:t>
      </w:r>
      <w:r>
        <w:rPr>
          <w:lang w:val="el-GR"/>
        </w:rPr>
        <w:t>μοι</w:t>
      </w:r>
      <w:r w:rsidRPr="00091C95">
        <w:rPr>
          <w:lang w:val="el-GR"/>
        </w:rPr>
        <w:t xml:space="preserve"> </w:t>
      </w:r>
      <w:r>
        <w:rPr>
          <w:lang w:val="el-GR"/>
        </w:rPr>
        <w:t>συνιστούν</w:t>
      </w:r>
      <w:r w:rsidRPr="00AD72D0">
        <w:rPr>
          <w:lang w:val="el-GR"/>
        </w:rPr>
        <w:t xml:space="preserve"> </w:t>
      </w:r>
      <w:r>
        <w:rPr>
          <w:lang w:val="el-GR"/>
        </w:rPr>
        <w:t>τους βασικούς άξονες κυκλοφορίας της Κυπριακής Δημοκρατίας,  α</w:t>
      </w:r>
      <w:r w:rsidRPr="00AD72D0">
        <w:rPr>
          <w:lang w:val="el-GR"/>
        </w:rPr>
        <w:t xml:space="preserve">ποτελούνται από 2 ή 3 λωρίδες ανά κατεύθυνση, με ανισόπεδους κόμβους, και </w:t>
      </w:r>
      <w:r>
        <w:rPr>
          <w:lang w:val="el-GR"/>
        </w:rPr>
        <w:t xml:space="preserve">αριθμούνται με το </w:t>
      </w:r>
      <w:r w:rsidRPr="00AD72D0">
        <w:rPr>
          <w:lang w:val="el-GR"/>
        </w:rPr>
        <w:t>πρόθεμα Α</w:t>
      </w:r>
      <w:r>
        <w:rPr>
          <w:lang w:val="el-GR"/>
        </w:rPr>
        <w:t xml:space="preserve"> (πχ Α1, Α2, κ.ο.κ.)</w:t>
      </w:r>
      <w:r w:rsidRPr="00AD72D0">
        <w:rPr>
          <w:lang w:val="el-GR"/>
        </w:rPr>
        <w:t>.</w:t>
      </w:r>
    </w:p>
  </w:footnote>
  <w:footnote w:id="13">
    <w:p w14:paraId="780AE172" w14:textId="45B21867" w:rsidR="009F79DF" w:rsidRPr="00737F96" w:rsidRDefault="009F79DF">
      <w:pPr>
        <w:pStyle w:val="FootnoteText"/>
        <w:rPr>
          <w:lang w:val="el-GR"/>
        </w:rPr>
      </w:pPr>
      <w:r>
        <w:rPr>
          <w:rStyle w:val="FootnoteReference"/>
        </w:rPr>
        <w:footnoteRef/>
      </w:r>
      <w:r w:rsidRPr="00737F96">
        <w:rPr>
          <w:lang w:val="el-GR"/>
        </w:rPr>
        <w:t xml:space="preserve"> </w:t>
      </w:r>
      <w:r>
        <w:rPr>
          <w:lang w:val="el-GR"/>
        </w:rPr>
        <w:t>Η απόκτηση οριστικοποιείται με τη χορήγηση της Εξουσιοδότησης Ραδιοεπικοινωνιών.</w:t>
      </w:r>
    </w:p>
  </w:footnote>
  <w:footnote w:id="14">
    <w:p w14:paraId="5F5A8AA4" w14:textId="77777777" w:rsidR="009F79DF" w:rsidRPr="003A5EE3" w:rsidRDefault="009F79DF" w:rsidP="00FD3938">
      <w:pPr>
        <w:pStyle w:val="FootnoteText"/>
        <w:rPr>
          <w:lang w:val="el-GR"/>
        </w:rPr>
      </w:pPr>
      <w:r w:rsidRPr="003A5EE3">
        <w:rPr>
          <w:rStyle w:val="FootnoteReference"/>
        </w:rPr>
        <w:footnoteRef/>
      </w:r>
      <w:r w:rsidRPr="003A5EE3">
        <w:rPr>
          <w:lang w:val="el-GR"/>
        </w:rPr>
        <w:t xml:space="preserve"> Βλέπε υποσημείωση </w:t>
      </w:r>
      <w:r w:rsidRPr="003A5EE3">
        <w:rPr>
          <w:lang w:val="el-GR"/>
        </w:rPr>
        <w:fldChar w:fldCharType="begin"/>
      </w:r>
      <w:r w:rsidRPr="003A5EE3">
        <w:rPr>
          <w:lang w:val="el-GR"/>
        </w:rPr>
        <w:instrText xml:space="preserve"> NOTEREF _Ref44672643 \h  \* MERGEFORMAT </w:instrText>
      </w:r>
      <w:r w:rsidRPr="003A5EE3">
        <w:rPr>
          <w:lang w:val="el-GR"/>
        </w:rPr>
      </w:r>
      <w:r w:rsidRPr="003A5EE3">
        <w:rPr>
          <w:lang w:val="el-GR"/>
        </w:rPr>
        <w:fldChar w:fldCharType="separate"/>
      </w:r>
      <w:r>
        <w:rPr>
          <w:lang w:val="el-GR"/>
        </w:rPr>
        <w:t>7</w:t>
      </w:r>
      <w:r w:rsidRPr="003A5EE3">
        <w:rPr>
          <w:lang w:val="el-GR"/>
        </w:rPr>
        <w:fldChar w:fldCharType="end"/>
      </w:r>
      <w:r w:rsidRPr="003A5EE3">
        <w:rPr>
          <w:lang w:val="el-GR"/>
        </w:rPr>
        <w:t>.</w:t>
      </w:r>
    </w:p>
  </w:footnote>
  <w:footnote w:id="15">
    <w:p w14:paraId="55EABA23" w14:textId="33F47D0A" w:rsidR="009F79DF" w:rsidRPr="0014377E" w:rsidRDefault="009F79DF">
      <w:pPr>
        <w:pStyle w:val="FootnoteText"/>
        <w:rPr>
          <w:lang w:val="el-GR"/>
        </w:rPr>
      </w:pPr>
      <w:r>
        <w:rPr>
          <w:rStyle w:val="FootnoteReference"/>
        </w:rPr>
        <w:footnoteRef/>
      </w:r>
      <w:r w:rsidRPr="00A94C9D">
        <w:rPr>
          <w:lang w:val="el-GR"/>
        </w:rPr>
        <w:t xml:space="preserve"> </w:t>
      </w:r>
      <w:r>
        <w:rPr>
          <w:lang w:val="el-GR"/>
        </w:rPr>
        <w:t xml:space="preserve">Βλέπε υποσημείωση </w:t>
      </w:r>
      <w:r>
        <w:rPr>
          <w:lang w:val="el-GR"/>
        </w:rPr>
        <w:fldChar w:fldCharType="begin"/>
      </w:r>
      <w:r>
        <w:rPr>
          <w:lang w:val="el-GR"/>
        </w:rPr>
        <w:instrText xml:space="preserve"> NOTEREF _Ref46384003 \h </w:instrText>
      </w:r>
      <w:r>
        <w:rPr>
          <w:lang w:val="el-GR"/>
        </w:rPr>
      </w:r>
      <w:r>
        <w:rPr>
          <w:lang w:val="el-GR"/>
        </w:rPr>
        <w:fldChar w:fldCharType="separate"/>
      </w:r>
      <w:r>
        <w:rPr>
          <w:lang w:val="el-GR"/>
        </w:rPr>
        <w:t>8</w:t>
      </w:r>
      <w:r>
        <w:rPr>
          <w:lang w:val="el-GR"/>
        </w:rPr>
        <w:fldChar w:fldCharType="end"/>
      </w:r>
      <w:r>
        <w:rPr>
          <w:lang w:val="el-GR"/>
        </w:rPr>
        <w:t>.</w:t>
      </w:r>
    </w:p>
  </w:footnote>
  <w:footnote w:id="16">
    <w:p w14:paraId="2B65FDDF" w14:textId="77777777" w:rsidR="009F79DF" w:rsidRPr="00343722" w:rsidRDefault="009F79DF" w:rsidP="000B6C22">
      <w:pPr>
        <w:pStyle w:val="FootnoteText"/>
        <w:jc w:val="both"/>
        <w:rPr>
          <w:lang w:val="el-GR"/>
        </w:rPr>
      </w:pPr>
      <w:r>
        <w:rPr>
          <w:rStyle w:val="FootnoteReference"/>
        </w:rPr>
        <w:footnoteRef/>
      </w:r>
      <w:r w:rsidRPr="00343722">
        <w:rPr>
          <w:lang w:val="el-GR"/>
        </w:rPr>
        <w:t xml:space="preserve"> </w:t>
      </w:r>
      <w:r>
        <w:rPr>
          <w:lang w:val="el-GR"/>
        </w:rPr>
        <w:t xml:space="preserve">Στην περίπτωση που με την έκδοση της εν λόγω Εξουσιοδότησης Ραδιοεπικοινωνιών δεν υπάρχουν δημοσιευμένα πρότυπα από τον </w:t>
      </w:r>
      <w:r>
        <w:t>ETSI</w:t>
      </w:r>
      <w:r w:rsidRPr="00343722">
        <w:rPr>
          <w:lang w:val="el-GR"/>
        </w:rPr>
        <w:t xml:space="preserve">, </w:t>
      </w:r>
      <w:r>
        <w:rPr>
          <w:lang w:val="el-GR"/>
        </w:rPr>
        <w:t xml:space="preserve">τότε το Δίκτυο </w:t>
      </w:r>
      <w:r w:rsidRPr="00343722">
        <w:rPr>
          <w:lang w:val="el-GR"/>
        </w:rPr>
        <w:t>5</w:t>
      </w:r>
      <w:r>
        <w:t>G</w:t>
      </w:r>
      <w:r>
        <w:rPr>
          <w:lang w:val="el-GR"/>
        </w:rPr>
        <w:t xml:space="preserve"> θα πρέπει να συμμορφώνεται με τα πρότυπα 5</w:t>
      </w:r>
      <w:r>
        <w:t>G</w:t>
      </w:r>
      <w:r>
        <w:rPr>
          <w:lang w:val="el-GR"/>
        </w:rPr>
        <w:t xml:space="preserve"> που δημοσιεύει η 3</w:t>
      </w:r>
      <w:r w:rsidRPr="00343722">
        <w:rPr>
          <w:lang w:val="el-GR"/>
        </w:rPr>
        <w:t>GPP (3rd Generation Partnership Project)</w:t>
      </w:r>
      <w:r>
        <w:rPr>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210B" w14:textId="77777777" w:rsidR="009F79DF" w:rsidRDefault="009F7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79054BFB" w14:textId="77777777" w:rsidR="009F79DF" w:rsidRDefault="009F79D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F543" w14:textId="6D138334" w:rsidR="009F79DF" w:rsidRDefault="009F7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2EF">
      <w:rPr>
        <w:rStyle w:val="PageNumber"/>
        <w:noProof/>
      </w:rPr>
      <w:t>21</w:t>
    </w:r>
    <w:r>
      <w:rPr>
        <w:rStyle w:val="PageNumber"/>
      </w:rPr>
      <w:fldChar w:fldCharType="end"/>
    </w:r>
  </w:p>
  <w:p w14:paraId="064AEFBF" w14:textId="77777777" w:rsidR="009F79DF" w:rsidRDefault="009F79D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6.8pt" o:bullet="t">
        <v:imagedata r:id="rId1" o:title=""/>
      </v:shape>
    </w:pict>
  </w:numPicBullet>
  <w:abstractNum w:abstractNumId="0" w15:restartNumberingAfterBreak="0">
    <w:nsid w:val="04C77CB5"/>
    <w:multiLevelType w:val="hybridMultilevel"/>
    <w:tmpl w:val="FE166066"/>
    <w:name w:val="zzmpGM11nobold||CYTA license|3|3|1|1|0|33||1|0|33||1|0|0||1|0|0||mpNA||mpNA||mpNA||mpNA||mpNA||222222222233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D2531"/>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6B00F2C"/>
    <w:multiLevelType w:val="hybridMultilevel"/>
    <w:tmpl w:val="EE9A2CF2"/>
    <w:name w:val="zzmpGM11nobold||CYTA license|3|3|1|1|0|33||1|0|33||1|0|0||1|0|0||mpNA||mpNA||mpNA||mpNA||mpNA||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22363CA9"/>
    <w:multiLevelType w:val="hybridMultilevel"/>
    <w:tmpl w:val="D08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B5B4C"/>
    <w:multiLevelType w:val="hybridMultilevel"/>
    <w:tmpl w:val="55B211BA"/>
    <w:name w:val="zzmpGM11nobold||CYTA license|3|3|1|1|0|33||1|0|33||1|0|0||1|0|0||mpNA||mpNA||mpNA||mpNA||mpNA||2222222222"/>
    <w:lvl w:ilvl="0" w:tplc="24CE4F9E">
      <w:start w:val="1"/>
      <w:numFmt w:val="decimal"/>
      <w:lvlText w:val="%1)"/>
      <w:lvlJc w:val="left"/>
      <w:pPr>
        <w:tabs>
          <w:tab w:val="num" w:pos="927"/>
        </w:tabs>
        <w:ind w:left="927" w:hanging="360"/>
      </w:pPr>
    </w:lvl>
    <w:lvl w:ilvl="1" w:tplc="04080019">
      <w:start w:val="1"/>
      <w:numFmt w:val="lowerLetter"/>
      <w:lvlText w:val="%2."/>
      <w:lvlJc w:val="left"/>
      <w:pPr>
        <w:tabs>
          <w:tab w:val="num" w:pos="567"/>
        </w:tabs>
        <w:ind w:left="567"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330F777A"/>
    <w:multiLevelType w:val="hybridMultilevel"/>
    <w:tmpl w:val="8EA48B78"/>
    <w:name w:val="zzmpGM11nobold||CYTA license|3|3|1|1|0|33||1|0|33||1|0|0||1|0|0||mpNA||mpNA||mpNA||mpNA||mpNA||2222222222332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CE20DC"/>
    <w:multiLevelType w:val="hybridMultilevel"/>
    <w:tmpl w:val="A2901F5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3864246F"/>
    <w:multiLevelType w:val="hybridMultilevel"/>
    <w:tmpl w:val="CC7653E8"/>
    <w:name w:val="zzmpGM11nobold||CYTA license|3|3|1|1|0|33||1|0|33||1|0|0||1|0|0||mpNA||mpNA||mpNA||mpNA||mpNA||2222222222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39221307"/>
    <w:multiLevelType w:val="hybridMultilevel"/>
    <w:tmpl w:val="62CA6124"/>
    <w:name w:val="zzmpGM11nobold||CYTA license|3|3|1|1|0|33||1|0|33||1|0|0||1|0|0||mpNA||mpNA||mpNA||mpNA||mpNA||222222222233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D64DAD"/>
    <w:multiLevelType w:val="hybridMultilevel"/>
    <w:tmpl w:val="83C0C538"/>
    <w:lvl w:ilvl="0" w:tplc="E75680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8763B"/>
    <w:multiLevelType w:val="multilevel"/>
    <w:tmpl w:val="8CFC342C"/>
    <w:styleLink w:val="Style1"/>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1" w15:restartNumberingAfterBreak="0">
    <w:nsid w:val="439209EB"/>
    <w:multiLevelType w:val="hybridMultilevel"/>
    <w:tmpl w:val="4E322424"/>
    <w:lvl w:ilvl="0" w:tplc="8932CD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C2129C"/>
    <w:multiLevelType w:val="hybridMultilevel"/>
    <w:tmpl w:val="28D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67B45"/>
    <w:multiLevelType w:val="hybridMultilevel"/>
    <w:tmpl w:val="9F1A14AC"/>
    <w:name w:val="zzmpGM11nobold||CYTA license|3|3|1|1|0|33||1|0|33||1|0|0||1|0|0||mpNA||mpNA||mpNA||mpNA||mpNA||222222222233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163FF"/>
    <w:multiLevelType w:val="hybridMultilevel"/>
    <w:tmpl w:val="7F26522E"/>
    <w:name w:val="zzmpGM11nobold||CYTA license|3|3|1|1|0|33||1|0|33||1|0|0||1|0|0||mpNA||mpNA||mpNA||mpNA||mpNA||222222222233332"/>
    <w:lvl w:ilvl="0" w:tplc="AF9436CA">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47E85354"/>
    <w:multiLevelType w:val="multilevel"/>
    <w:tmpl w:val="0CEE77EA"/>
    <w:lvl w:ilvl="0">
      <w:start w:val="1"/>
      <w:numFmt w:val="decimal"/>
      <w:lvlText w:val="%1."/>
      <w:lvlJc w:val="left"/>
      <w:pPr>
        <w:tabs>
          <w:tab w:val="num" w:pos="1080"/>
        </w:tabs>
        <w:ind w:left="1080" w:hanging="360"/>
      </w:pPr>
      <w:rPr>
        <w:rFonts w:hint="default"/>
        <w:b/>
        <w:color w:val="auto"/>
        <w:lang w:val="el-GR"/>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862"/>
        </w:tabs>
        <w:ind w:left="646" w:hanging="504"/>
      </w:pPr>
      <w:rPr>
        <w:rFonts w:hint="default"/>
        <w:b/>
        <w:i w:val="0"/>
        <w:sz w:val="24"/>
        <w:szCs w:val="24"/>
        <w:lang w:val="en-US"/>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6" w15:restartNumberingAfterBreak="0">
    <w:nsid w:val="56A65813"/>
    <w:multiLevelType w:val="hybridMultilevel"/>
    <w:tmpl w:val="28E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6740B"/>
    <w:multiLevelType w:val="hybridMultilevel"/>
    <w:tmpl w:val="95A8C070"/>
    <w:lvl w:ilvl="0" w:tplc="08090001">
      <w:start w:val="1"/>
      <w:numFmt w:val="bullet"/>
      <w:lvlText w:val=""/>
      <w:lvlJc w:val="left"/>
      <w:pPr>
        <w:ind w:left="786" w:hanging="360"/>
      </w:pPr>
      <w:rPr>
        <w:rFonts w:ascii="Symbol" w:hAnsi="Symbol" w:hint="default"/>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18" w15:restartNumberingAfterBreak="0">
    <w:nsid w:val="5ADF68AB"/>
    <w:multiLevelType w:val="multilevel"/>
    <w:tmpl w:val="840E747E"/>
    <w:styleLink w:val="Style2"/>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9" w15:restartNumberingAfterBreak="0">
    <w:nsid w:val="5BFB7A81"/>
    <w:multiLevelType w:val="hybridMultilevel"/>
    <w:tmpl w:val="F08E28B2"/>
    <w:name w:val="zzmpGM11nobold||CYTA license|3|3|1|1|0|33||1|0|33||1|0|0||1|0|0||mpNA||mpNA||mpNA||mpNA||mpNA||222222222233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EB25F0"/>
    <w:multiLevelType w:val="hybridMultilevel"/>
    <w:tmpl w:val="341CA58E"/>
    <w:lvl w:ilvl="0" w:tplc="B65C737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F306F94"/>
    <w:multiLevelType w:val="hybridMultilevel"/>
    <w:tmpl w:val="8460FCF8"/>
    <w:name w:val="zzmpGM11nobold||CYTA license|3|3|1|1|0|33||1|0|33||1|0|0||1|0|0||mpNA||mpNA||mpNA||mpNA||mpNA||2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631207C8"/>
    <w:multiLevelType w:val="hybridMultilevel"/>
    <w:tmpl w:val="42204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0565C7E"/>
    <w:multiLevelType w:val="hybridMultilevel"/>
    <w:tmpl w:val="22A2F910"/>
    <w:lvl w:ilvl="0" w:tplc="A2FE5200">
      <w:start w:val="1"/>
      <w:numFmt w:val="lowerRoman"/>
      <w:lvlText w:val="(%1)"/>
      <w:lvlJc w:val="left"/>
      <w:pPr>
        <w:ind w:left="2164" w:hanging="360"/>
      </w:pPr>
      <w:rPr>
        <w:rFonts w:hint="default"/>
      </w:rPr>
    </w:lvl>
    <w:lvl w:ilvl="1" w:tplc="08090019">
      <w:start w:val="1"/>
      <w:numFmt w:val="lowerLetter"/>
      <w:lvlText w:val="%2."/>
      <w:lvlJc w:val="left"/>
      <w:pPr>
        <w:ind w:left="2884" w:hanging="360"/>
      </w:pPr>
    </w:lvl>
    <w:lvl w:ilvl="2" w:tplc="0809001B" w:tentative="1">
      <w:start w:val="1"/>
      <w:numFmt w:val="lowerRoman"/>
      <w:lvlText w:val="%3."/>
      <w:lvlJc w:val="right"/>
      <w:pPr>
        <w:ind w:left="3604" w:hanging="180"/>
      </w:pPr>
    </w:lvl>
    <w:lvl w:ilvl="3" w:tplc="0809000F" w:tentative="1">
      <w:start w:val="1"/>
      <w:numFmt w:val="decimal"/>
      <w:lvlText w:val="%4."/>
      <w:lvlJc w:val="left"/>
      <w:pPr>
        <w:ind w:left="4324" w:hanging="360"/>
      </w:pPr>
    </w:lvl>
    <w:lvl w:ilvl="4" w:tplc="08090019" w:tentative="1">
      <w:start w:val="1"/>
      <w:numFmt w:val="lowerLetter"/>
      <w:lvlText w:val="%5."/>
      <w:lvlJc w:val="left"/>
      <w:pPr>
        <w:ind w:left="5044" w:hanging="360"/>
      </w:pPr>
    </w:lvl>
    <w:lvl w:ilvl="5" w:tplc="0809001B" w:tentative="1">
      <w:start w:val="1"/>
      <w:numFmt w:val="lowerRoman"/>
      <w:lvlText w:val="%6."/>
      <w:lvlJc w:val="right"/>
      <w:pPr>
        <w:ind w:left="5764" w:hanging="180"/>
      </w:pPr>
    </w:lvl>
    <w:lvl w:ilvl="6" w:tplc="0809000F" w:tentative="1">
      <w:start w:val="1"/>
      <w:numFmt w:val="decimal"/>
      <w:lvlText w:val="%7."/>
      <w:lvlJc w:val="left"/>
      <w:pPr>
        <w:ind w:left="6484" w:hanging="360"/>
      </w:pPr>
    </w:lvl>
    <w:lvl w:ilvl="7" w:tplc="08090019" w:tentative="1">
      <w:start w:val="1"/>
      <w:numFmt w:val="lowerLetter"/>
      <w:lvlText w:val="%8."/>
      <w:lvlJc w:val="left"/>
      <w:pPr>
        <w:ind w:left="7204" w:hanging="360"/>
      </w:pPr>
    </w:lvl>
    <w:lvl w:ilvl="8" w:tplc="0809001B" w:tentative="1">
      <w:start w:val="1"/>
      <w:numFmt w:val="lowerRoman"/>
      <w:lvlText w:val="%9."/>
      <w:lvlJc w:val="right"/>
      <w:pPr>
        <w:ind w:left="7924" w:hanging="180"/>
      </w:pPr>
    </w:lvl>
  </w:abstractNum>
  <w:abstractNum w:abstractNumId="24" w15:restartNumberingAfterBreak="0">
    <w:nsid w:val="76237006"/>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79DE7B31"/>
    <w:multiLevelType w:val="multilevel"/>
    <w:tmpl w:val="A190C068"/>
    <w:name w:val="zzmpGM11nobold||CYTA license|3|3|1|1|0|33||1|0|33||1|0|0||1|0|0||mpNA||mpNA||mpNA||mpNA||mpNA||"/>
    <w:lvl w:ilvl="0">
      <w:start w:val="1"/>
      <w:numFmt w:val="none"/>
      <w:pStyle w:val="GM11noboldL1"/>
      <w:lvlText w:val=""/>
      <w:lvlJc w:val="left"/>
      <w:pPr>
        <w:tabs>
          <w:tab w:val="num" w:pos="720"/>
        </w:tabs>
        <w:ind w:left="0" w:firstLine="0"/>
      </w:pPr>
      <w:rPr>
        <w:rFonts w:ascii="Times New Roman" w:hAnsi="Times New Roman" w:cs="Times New Roman" w:hint="default"/>
        <w:b/>
        <w:i w:val="0"/>
        <w:caps w:val="0"/>
        <w:smallCaps w:val="0"/>
        <w:strike w:val="0"/>
        <w:dstrike w:val="0"/>
        <w:sz w:val="24"/>
        <w:u w:val="none"/>
        <w:effect w:val="none"/>
      </w:rPr>
    </w:lvl>
    <w:lvl w:ilvl="1">
      <w:start w:val="1"/>
      <w:numFmt w:val="decimal"/>
      <w:lvlRestart w:val="0"/>
      <w:pStyle w:val="GM11noboldL2"/>
      <w:lvlText w:val="%2."/>
      <w:lvlJc w:val="left"/>
      <w:pPr>
        <w:tabs>
          <w:tab w:val="num" w:pos="960"/>
        </w:tabs>
        <w:ind w:left="960" w:hanging="720"/>
      </w:pPr>
      <w:rPr>
        <w:rFonts w:ascii="Times New Roman" w:hAnsi="Times New Roman" w:cs="Times New Roman" w:hint="default"/>
        <w:b/>
        <w:i w:val="0"/>
        <w:caps w:val="0"/>
        <w:strike w:val="0"/>
        <w:dstrike w:val="0"/>
        <w:sz w:val="24"/>
        <w:u w:val="none"/>
        <w:effect w:val="none"/>
      </w:rPr>
    </w:lvl>
    <w:lvl w:ilvl="2">
      <w:start w:val="1"/>
      <w:numFmt w:val="none"/>
      <w:pStyle w:val="GM11noboldL3"/>
      <w:lvlText w:val="23.2"/>
      <w:lvlJc w:val="left"/>
      <w:pPr>
        <w:tabs>
          <w:tab w:val="num" w:pos="1560"/>
        </w:tabs>
        <w:ind w:left="1560" w:hanging="72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80"/>
        </w:tabs>
        <w:ind w:left="1080" w:hanging="360"/>
      </w:pPr>
      <w:rPr>
        <w:b w:val="0"/>
        <w:i w:val="0"/>
        <w:caps w:val="0"/>
        <w:smallCaps w:val="0"/>
        <w:strike w:val="0"/>
        <w:dstrike w:val="0"/>
        <w:sz w:val="24"/>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i w:val="0"/>
        <w:caps w:val="0"/>
        <w:strike w:val="0"/>
        <w:dstrike w:val="0"/>
        <w:sz w:val="40"/>
        <w:u w:val="none"/>
        <w:effect w:val="none"/>
      </w:rPr>
    </w:lvl>
    <w:lvl w:ilvl="5">
      <w:start w:val="1"/>
      <w:numFmt w:val="decimal"/>
      <w:lvlText w:val="(%6)"/>
      <w:lvlJc w:val="left"/>
      <w:pPr>
        <w:tabs>
          <w:tab w:val="num" w:pos="2880"/>
        </w:tabs>
        <w:ind w:left="2880" w:hanging="720"/>
      </w:pPr>
      <w:rPr>
        <w:rFonts w:ascii="Times New Roman" w:hAnsi="Times New Roman" w:cs="Times New Roman" w:hint="default"/>
        <w:b/>
        <w:i w:val="0"/>
        <w:caps w:val="0"/>
        <w:strike w:val="0"/>
        <w:dstrike w:val="0"/>
        <w:sz w:val="40"/>
        <w:u w:val="none"/>
        <w:effect w:val="none"/>
      </w:rPr>
    </w:lvl>
    <w:lvl w:ilvl="6">
      <w:start w:val="24"/>
      <w:numFmt w:val="lowerLetter"/>
      <w:lvlText w:val="(%7)"/>
      <w:lvlJc w:val="left"/>
      <w:pPr>
        <w:tabs>
          <w:tab w:val="num" w:pos="3600"/>
        </w:tabs>
        <w:ind w:left="3600" w:hanging="720"/>
      </w:pPr>
      <w:rPr>
        <w:rFonts w:ascii="Times New Roman" w:hAnsi="Times New Roman" w:cs="Times New Roman" w:hint="default"/>
        <w:b/>
        <w:i w:val="0"/>
        <w:caps w:val="0"/>
        <w:strike w:val="0"/>
        <w:dstrike w:val="0"/>
        <w:sz w:val="40"/>
        <w:u w:val="none"/>
        <w:effect w:val="none"/>
      </w:rPr>
    </w:lvl>
    <w:lvl w:ilvl="7">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lvl w:ilvl="8">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abstractNum>
  <w:abstractNum w:abstractNumId="26" w15:restartNumberingAfterBreak="0">
    <w:nsid w:val="7B3B5374"/>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7F677486"/>
    <w:multiLevelType w:val="hybridMultilevel"/>
    <w:tmpl w:val="04766F54"/>
    <w:name w:val="zzmpGM11nobold||CYTA license|3|3|1|1|0|33||1|0|33||1|0|0||1|0|0||mpNA||mpNA||mpNA||mpNA||mpNA||22222222223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2"/>
  </w:num>
  <w:num w:numId="2">
    <w:abstractNumId w:val="15"/>
  </w:num>
  <w:num w:numId="3">
    <w:abstractNumId w:val="10"/>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4"/>
    </w:lvlOverride>
    <w:lvlOverride w:ilvl="7">
      <w:startOverride w:val="1"/>
    </w:lvlOverride>
    <w:lvlOverride w:ilvl="8">
      <w:startOverride w:val="1"/>
    </w:lvlOverride>
  </w:num>
  <w:num w:numId="6">
    <w:abstractNumId w:val="16"/>
  </w:num>
  <w:num w:numId="7">
    <w:abstractNumId w:val="23"/>
  </w:num>
  <w:num w:numId="8">
    <w:abstractNumId w:val="9"/>
  </w:num>
  <w:num w:numId="9">
    <w:abstractNumId w:val="12"/>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1"/>
  </w:num>
  <w:num w:numId="16">
    <w:abstractNumId w:val="20"/>
  </w:num>
  <w:num w:numId="17">
    <w:abstractNumId w:val="24"/>
  </w:num>
  <w:num w:numId="1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62"/>
    <w:rsid w:val="00002688"/>
    <w:rsid w:val="00002BE2"/>
    <w:rsid w:val="00002CCB"/>
    <w:rsid w:val="000046C1"/>
    <w:rsid w:val="000057D0"/>
    <w:rsid w:val="00006F1A"/>
    <w:rsid w:val="0001263D"/>
    <w:rsid w:val="0001318B"/>
    <w:rsid w:val="000147E0"/>
    <w:rsid w:val="00015255"/>
    <w:rsid w:val="00016FF9"/>
    <w:rsid w:val="000205D4"/>
    <w:rsid w:val="0002298A"/>
    <w:rsid w:val="00022B1C"/>
    <w:rsid w:val="0002404D"/>
    <w:rsid w:val="00025B82"/>
    <w:rsid w:val="00025DEC"/>
    <w:rsid w:val="000311EC"/>
    <w:rsid w:val="0003186D"/>
    <w:rsid w:val="0003250A"/>
    <w:rsid w:val="00032B29"/>
    <w:rsid w:val="000350F7"/>
    <w:rsid w:val="0003640C"/>
    <w:rsid w:val="00036910"/>
    <w:rsid w:val="00036CF6"/>
    <w:rsid w:val="000458EA"/>
    <w:rsid w:val="00050BDC"/>
    <w:rsid w:val="000510B4"/>
    <w:rsid w:val="00051E19"/>
    <w:rsid w:val="0005291D"/>
    <w:rsid w:val="000536E0"/>
    <w:rsid w:val="000560F6"/>
    <w:rsid w:val="00056249"/>
    <w:rsid w:val="0006117A"/>
    <w:rsid w:val="00061754"/>
    <w:rsid w:val="0006650E"/>
    <w:rsid w:val="00067662"/>
    <w:rsid w:val="000713E3"/>
    <w:rsid w:val="000717DE"/>
    <w:rsid w:val="00072260"/>
    <w:rsid w:val="000732F8"/>
    <w:rsid w:val="000743A4"/>
    <w:rsid w:val="00075FC6"/>
    <w:rsid w:val="00076EB9"/>
    <w:rsid w:val="00077F75"/>
    <w:rsid w:val="0008233B"/>
    <w:rsid w:val="00085A2F"/>
    <w:rsid w:val="000864FD"/>
    <w:rsid w:val="00090A7A"/>
    <w:rsid w:val="00090C6E"/>
    <w:rsid w:val="00092C74"/>
    <w:rsid w:val="00093CBB"/>
    <w:rsid w:val="00094469"/>
    <w:rsid w:val="0009740D"/>
    <w:rsid w:val="000A08B6"/>
    <w:rsid w:val="000A243D"/>
    <w:rsid w:val="000A2592"/>
    <w:rsid w:val="000A37A3"/>
    <w:rsid w:val="000A4662"/>
    <w:rsid w:val="000A6463"/>
    <w:rsid w:val="000A64EF"/>
    <w:rsid w:val="000B31E7"/>
    <w:rsid w:val="000B4E59"/>
    <w:rsid w:val="000B569C"/>
    <w:rsid w:val="000B67F4"/>
    <w:rsid w:val="000B6C22"/>
    <w:rsid w:val="000C1062"/>
    <w:rsid w:val="000C3E1D"/>
    <w:rsid w:val="000C6446"/>
    <w:rsid w:val="000C6486"/>
    <w:rsid w:val="000C6C3A"/>
    <w:rsid w:val="000C7BF9"/>
    <w:rsid w:val="000D0854"/>
    <w:rsid w:val="000D280B"/>
    <w:rsid w:val="000D2CDE"/>
    <w:rsid w:val="000D330E"/>
    <w:rsid w:val="000D55C0"/>
    <w:rsid w:val="000D5C1F"/>
    <w:rsid w:val="000D6324"/>
    <w:rsid w:val="000E129B"/>
    <w:rsid w:val="000E1D5D"/>
    <w:rsid w:val="000E1DE3"/>
    <w:rsid w:val="000E25CE"/>
    <w:rsid w:val="000E25F1"/>
    <w:rsid w:val="000E3398"/>
    <w:rsid w:val="000E4A19"/>
    <w:rsid w:val="000E5380"/>
    <w:rsid w:val="000F1D52"/>
    <w:rsid w:val="000F3D87"/>
    <w:rsid w:val="000F424F"/>
    <w:rsid w:val="000F500A"/>
    <w:rsid w:val="000F55EA"/>
    <w:rsid w:val="00102C21"/>
    <w:rsid w:val="00104B99"/>
    <w:rsid w:val="00105B40"/>
    <w:rsid w:val="00111113"/>
    <w:rsid w:val="00111AE2"/>
    <w:rsid w:val="001126D2"/>
    <w:rsid w:val="00112E66"/>
    <w:rsid w:val="001130E3"/>
    <w:rsid w:val="00113712"/>
    <w:rsid w:val="0011529D"/>
    <w:rsid w:val="00120003"/>
    <w:rsid w:val="001201B3"/>
    <w:rsid w:val="001206CE"/>
    <w:rsid w:val="001216CE"/>
    <w:rsid w:val="00121B41"/>
    <w:rsid w:val="00123DE8"/>
    <w:rsid w:val="0012576D"/>
    <w:rsid w:val="00125E80"/>
    <w:rsid w:val="00126092"/>
    <w:rsid w:val="00126680"/>
    <w:rsid w:val="001266AB"/>
    <w:rsid w:val="0012784D"/>
    <w:rsid w:val="001300C3"/>
    <w:rsid w:val="00132B17"/>
    <w:rsid w:val="00135645"/>
    <w:rsid w:val="001357B1"/>
    <w:rsid w:val="001362D7"/>
    <w:rsid w:val="0013742E"/>
    <w:rsid w:val="001416DD"/>
    <w:rsid w:val="0014377E"/>
    <w:rsid w:val="00145599"/>
    <w:rsid w:val="00145B81"/>
    <w:rsid w:val="00146586"/>
    <w:rsid w:val="00152360"/>
    <w:rsid w:val="00155A44"/>
    <w:rsid w:val="001602B1"/>
    <w:rsid w:val="00162699"/>
    <w:rsid w:val="00162B8E"/>
    <w:rsid w:val="0016377C"/>
    <w:rsid w:val="00163B6F"/>
    <w:rsid w:val="00164F12"/>
    <w:rsid w:val="001651B1"/>
    <w:rsid w:val="00166014"/>
    <w:rsid w:val="00167796"/>
    <w:rsid w:val="00171A60"/>
    <w:rsid w:val="001733DD"/>
    <w:rsid w:val="00173A20"/>
    <w:rsid w:val="001746D2"/>
    <w:rsid w:val="001752E9"/>
    <w:rsid w:val="00176A13"/>
    <w:rsid w:val="00176BA3"/>
    <w:rsid w:val="0018098D"/>
    <w:rsid w:val="00180C51"/>
    <w:rsid w:val="00180EC0"/>
    <w:rsid w:val="00182909"/>
    <w:rsid w:val="001853E0"/>
    <w:rsid w:val="0018707A"/>
    <w:rsid w:val="00192E63"/>
    <w:rsid w:val="0019536B"/>
    <w:rsid w:val="00195530"/>
    <w:rsid w:val="001964D8"/>
    <w:rsid w:val="0019657A"/>
    <w:rsid w:val="001976E8"/>
    <w:rsid w:val="00197974"/>
    <w:rsid w:val="001A159B"/>
    <w:rsid w:val="001A2389"/>
    <w:rsid w:val="001A25C3"/>
    <w:rsid w:val="001A3F7A"/>
    <w:rsid w:val="001A5363"/>
    <w:rsid w:val="001B07D8"/>
    <w:rsid w:val="001B19E4"/>
    <w:rsid w:val="001B3D16"/>
    <w:rsid w:val="001B40C7"/>
    <w:rsid w:val="001B4A29"/>
    <w:rsid w:val="001B4F12"/>
    <w:rsid w:val="001B5542"/>
    <w:rsid w:val="001B55C1"/>
    <w:rsid w:val="001B618A"/>
    <w:rsid w:val="001C0A23"/>
    <w:rsid w:val="001C2A49"/>
    <w:rsid w:val="001C720C"/>
    <w:rsid w:val="001D0D5B"/>
    <w:rsid w:val="001D2F96"/>
    <w:rsid w:val="001D3E28"/>
    <w:rsid w:val="001D424B"/>
    <w:rsid w:val="001D670F"/>
    <w:rsid w:val="001D7255"/>
    <w:rsid w:val="001D782E"/>
    <w:rsid w:val="001D7BE6"/>
    <w:rsid w:val="001E0FAF"/>
    <w:rsid w:val="001E197D"/>
    <w:rsid w:val="001E2282"/>
    <w:rsid w:val="001E2CF1"/>
    <w:rsid w:val="001E6DCB"/>
    <w:rsid w:val="001E7113"/>
    <w:rsid w:val="001E7B54"/>
    <w:rsid w:val="001F02B2"/>
    <w:rsid w:val="001F5047"/>
    <w:rsid w:val="001F541B"/>
    <w:rsid w:val="001F62F9"/>
    <w:rsid w:val="001F6BEB"/>
    <w:rsid w:val="002008CB"/>
    <w:rsid w:val="00203F68"/>
    <w:rsid w:val="00205A0A"/>
    <w:rsid w:val="00206D5D"/>
    <w:rsid w:val="002107CF"/>
    <w:rsid w:val="00211113"/>
    <w:rsid w:val="00212CBA"/>
    <w:rsid w:val="00212D50"/>
    <w:rsid w:val="002139B8"/>
    <w:rsid w:val="00216179"/>
    <w:rsid w:val="00220232"/>
    <w:rsid w:val="00220CC4"/>
    <w:rsid w:val="002245B6"/>
    <w:rsid w:val="00224CC8"/>
    <w:rsid w:val="00226D2E"/>
    <w:rsid w:val="002270A7"/>
    <w:rsid w:val="00227105"/>
    <w:rsid w:val="0023171B"/>
    <w:rsid w:val="002328BB"/>
    <w:rsid w:val="00232ACF"/>
    <w:rsid w:val="002338C5"/>
    <w:rsid w:val="002346D0"/>
    <w:rsid w:val="002356A1"/>
    <w:rsid w:val="002410D5"/>
    <w:rsid w:val="00241FBC"/>
    <w:rsid w:val="00243ADA"/>
    <w:rsid w:val="00244438"/>
    <w:rsid w:val="00244CF2"/>
    <w:rsid w:val="0024530A"/>
    <w:rsid w:val="00247673"/>
    <w:rsid w:val="002476B7"/>
    <w:rsid w:val="00251BF2"/>
    <w:rsid w:val="002524E2"/>
    <w:rsid w:val="00254ABA"/>
    <w:rsid w:val="00254C7F"/>
    <w:rsid w:val="00255154"/>
    <w:rsid w:val="0025675A"/>
    <w:rsid w:val="00256C1B"/>
    <w:rsid w:val="0026089D"/>
    <w:rsid w:val="00261CD5"/>
    <w:rsid w:val="0026278C"/>
    <w:rsid w:val="00264160"/>
    <w:rsid w:val="00265170"/>
    <w:rsid w:val="0026773F"/>
    <w:rsid w:val="0027116D"/>
    <w:rsid w:val="00275BA5"/>
    <w:rsid w:val="0027724E"/>
    <w:rsid w:val="00277D96"/>
    <w:rsid w:val="002816A2"/>
    <w:rsid w:val="002819C1"/>
    <w:rsid w:val="00286654"/>
    <w:rsid w:val="00287662"/>
    <w:rsid w:val="0029020D"/>
    <w:rsid w:val="00290A96"/>
    <w:rsid w:val="0029287C"/>
    <w:rsid w:val="002929B4"/>
    <w:rsid w:val="00293130"/>
    <w:rsid w:val="002933C8"/>
    <w:rsid w:val="0029499D"/>
    <w:rsid w:val="00294AA3"/>
    <w:rsid w:val="00294B0F"/>
    <w:rsid w:val="002A0BE6"/>
    <w:rsid w:val="002A1592"/>
    <w:rsid w:val="002A1A06"/>
    <w:rsid w:val="002A5007"/>
    <w:rsid w:val="002A6DE6"/>
    <w:rsid w:val="002A75F9"/>
    <w:rsid w:val="002A7F3D"/>
    <w:rsid w:val="002A7F6F"/>
    <w:rsid w:val="002B06C3"/>
    <w:rsid w:val="002B2A75"/>
    <w:rsid w:val="002B4136"/>
    <w:rsid w:val="002B59EE"/>
    <w:rsid w:val="002B5B5B"/>
    <w:rsid w:val="002C02FD"/>
    <w:rsid w:val="002C1C3B"/>
    <w:rsid w:val="002C1CE1"/>
    <w:rsid w:val="002C27BF"/>
    <w:rsid w:val="002C2EDB"/>
    <w:rsid w:val="002C3824"/>
    <w:rsid w:val="002C3FE7"/>
    <w:rsid w:val="002C40B1"/>
    <w:rsid w:val="002C5357"/>
    <w:rsid w:val="002C556B"/>
    <w:rsid w:val="002D0EEE"/>
    <w:rsid w:val="002D352E"/>
    <w:rsid w:val="002D3C47"/>
    <w:rsid w:val="002D47CD"/>
    <w:rsid w:val="002D4813"/>
    <w:rsid w:val="002E0A52"/>
    <w:rsid w:val="002E1DBE"/>
    <w:rsid w:val="002E2102"/>
    <w:rsid w:val="002E2E92"/>
    <w:rsid w:val="002E3394"/>
    <w:rsid w:val="002E3B8E"/>
    <w:rsid w:val="002E5733"/>
    <w:rsid w:val="002E7DC9"/>
    <w:rsid w:val="002E7F1C"/>
    <w:rsid w:val="002F4C8F"/>
    <w:rsid w:val="002F5AEE"/>
    <w:rsid w:val="002F5CA5"/>
    <w:rsid w:val="002F6930"/>
    <w:rsid w:val="002F73A8"/>
    <w:rsid w:val="002F7A67"/>
    <w:rsid w:val="0030087A"/>
    <w:rsid w:val="00301A6F"/>
    <w:rsid w:val="00302009"/>
    <w:rsid w:val="003033C1"/>
    <w:rsid w:val="003037D8"/>
    <w:rsid w:val="00304EEA"/>
    <w:rsid w:val="003064B4"/>
    <w:rsid w:val="003068F1"/>
    <w:rsid w:val="003072C9"/>
    <w:rsid w:val="0030751C"/>
    <w:rsid w:val="003077C3"/>
    <w:rsid w:val="0031095F"/>
    <w:rsid w:val="00310DA3"/>
    <w:rsid w:val="00312E15"/>
    <w:rsid w:val="00314345"/>
    <w:rsid w:val="00314F94"/>
    <w:rsid w:val="00317152"/>
    <w:rsid w:val="00317BE9"/>
    <w:rsid w:val="0032063C"/>
    <w:rsid w:val="0032085E"/>
    <w:rsid w:val="00321C88"/>
    <w:rsid w:val="003223FE"/>
    <w:rsid w:val="00323631"/>
    <w:rsid w:val="00324119"/>
    <w:rsid w:val="00324D9F"/>
    <w:rsid w:val="0032510C"/>
    <w:rsid w:val="00325432"/>
    <w:rsid w:val="00325C51"/>
    <w:rsid w:val="00325CD3"/>
    <w:rsid w:val="00325F22"/>
    <w:rsid w:val="003278CC"/>
    <w:rsid w:val="00330542"/>
    <w:rsid w:val="003312B6"/>
    <w:rsid w:val="00340951"/>
    <w:rsid w:val="00340FD0"/>
    <w:rsid w:val="003418F7"/>
    <w:rsid w:val="00341E80"/>
    <w:rsid w:val="003424CD"/>
    <w:rsid w:val="00343722"/>
    <w:rsid w:val="00344D48"/>
    <w:rsid w:val="003451C6"/>
    <w:rsid w:val="003462E6"/>
    <w:rsid w:val="003463CC"/>
    <w:rsid w:val="0034682B"/>
    <w:rsid w:val="00351D01"/>
    <w:rsid w:val="003523E5"/>
    <w:rsid w:val="003541F5"/>
    <w:rsid w:val="00356CC5"/>
    <w:rsid w:val="0035786C"/>
    <w:rsid w:val="0036142B"/>
    <w:rsid w:val="0036485F"/>
    <w:rsid w:val="00370434"/>
    <w:rsid w:val="00372368"/>
    <w:rsid w:val="00372396"/>
    <w:rsid w:val="003726CD"/>
    <w:rsid w:val="0037402F"/>
    <w:rsid w:val="00375D6E"/>
    <w:rsid w:val="003810AD"/>
    <w:rsid w:val="00382ADB"/>
    <w:rsid w:val="00387F29"/>
    <w:rsid w:val="00391FCF"/>
    <w:rsid w:val="003A14B0"/>
    <w:rsid w:val="003A14D6"/>
    <w:rsid w:val="003A58A4"/>
    <w:rsid w:val="003A5EE3"/>
    <w:rsid w:val="003B0C30"/>
    <w:rsid w:val="003B3E57"/>
    <w:rsid w:val="003B5274"/>
    <w:rsid w:val="003B708B"/>
    <w:rsid w:val="003B7DA9"/>
    <w:rsid w:val="003C364C"/>
    <w:rsid w:val="003C3FF7"/>
    <w:rsid w:val="003C4581"/>
    <w:rsid w:val="003C46A4"/>
    <w:rsid w:val="003C4D41"/>
    <w:rsid w:val="003C5B55"/>
    <w:rsid w:val="003C63C3"/>
    <w:rsid w:val="003D1010"/>
    <w:rsid w:val="003D1FA2"/>
    <w:rsid w:val="003D21AA"/>
    <w:rsid w:val="003D4ECA"/>
    <w:rsid w:val="003D51B7"/>
    <w:rsid w:val="003D54F1"/>
    <w:rsid w:val="003D6F47"/>
    <w:rsid w:val="003D70A5"/>
    <w:rsid w:val="003E1024"/>
    <w:rsid w:val="003E2757"/>
    <w:rsid w:val="003E3072"/>
    <w:rsid w:val="003E3118"/>
    <w:rsid w:val="003E3B1D"/>
    <w:rsid w:val="003E3D6E"/>
    <w:rsid w:val="003E6722"/>
    <w:rsid w:val="003F0058"/>
    <w:rsid w:val="003F0D4C"/>
    <w:rsid w:val="003F12DC"/>
    <w:rsid w:val="003F22CA"/>
    <w:rsid w:val="003F3BEB"/>
    <w:rsid w:val="003F751B"/>
    <w:rsid w:val="003F7BD0"/>
    <w:rsid w:val="00402C1C"/>
    <w:rsid w:val="00403540"/>
    <w:rsid w:val="00405461"/>
    <w:rsid w:val="00407245"/>
    <w:rsid w:val="004100B9"/>
    <w:rsid w:val="0041330D"/>
    <w:rsid w:val="0042014E"/>
    <w:rsid w:val="00422EF8"/>
    <w:rsid w:val="00423D7B"/>
    <w:rsid w:val="00423FFA"/>
    <w:rsid w:val="004253CE"/>
    <w:rsid w:val="00425DFF"/>
    <w:rsid w:val="00426794"/>
    <w:rsid w:val="004270BB"/>
    <w:rsid w:val="0043111A"/>
    <w:rsid w:val="00431B4F"/>
    <w:rsid w:val="0043579C"/>
    <w:rsid w:val="0044046C"/>
    <w:rsid w:val="0044163F"/>
    <w:rsid w:val="0044199F"/>
    <w:rsid w:val="00445247"/>
    <w:rsid w:val="0044596D"/>
    <w:rsid w:val="00445BF6"/>
    <w:rsid w:val="00446EC9"/>
    <w:rsid w:val="0044751F"/>
    <w:rsid w:val="004505A1"/>
    <w:rsid w:val="00450DE0"/>
    <w:rsid w:val="00454808"/>
    <w:rsid w:val="004566A6"/>
    <w:rsid w:val="00456DAA"/>
    <w:rsid w:val="00461870"/>
    <w:rsid w:val="004627FF"/>
    <w:rsid w:val="00463A79"/>
    <w:rsid w:val="00464D70"/>
    <w:rsid w:val="0047168B"/>
    <w:rsid w:val="004718B6"/>
    <w:rsid w:val="00471A41"/>
    <w:rsid w:val="00473463"/>
    <w:rsid w:val="0047429D"/>
    <w:rsid w:val="004746AF"/>
    <w:rsid w:val="00475B81"/>
    <w:rsid w:val="00476706"/>
    <w:rsid w:val="0047683C"/>
    <w:rsid w:val="0047766D"/>
    <w:rsid w:val="00480FEA"/>
    <w:rsid w:val="004819BF"/>
    <w:rsid w:val="004834E6"/>
    <w:rsid w:val="00483D8C"/>
    <w:rsid w:val="00484260"/>
    <w:rsid w:val="0048682B"/>
    <w:rsid w:val="0049176F"/>
    <w:rsid w:val="0049341F"/>
    <w:rsid w:val="00494198"/>
    <w:rsid w:val="00495898"/>
    <w:rsid w:val="004970DA"/>
    <w:rsid w:val="004A175C"/>
    <w:rsid w:val="004A228B"/>
    <w:rsid w:val="004A3DEE"/>
    <w:rsid w:val="004A45F7"/>
    <w:rsid w:val="004A60A8"/>
    <w:rsid w:val="004A6C38"/>
    <w:rsid w:val="004A7549"/>
    <w:rsid w:val="004A7611"/>
    <w:rsid w:val="004A7A54"/>
    <w:rsid w:val="004B0A8F"/>
    <w:rsid w:val="004B15BA"/>
    <w:rsid w:val="004B161E"/>
    <w:rsid w:val="004B24DD"/>
    <w:rsid w:val="004B3A3D"/>
    <w:rsid w:val="004B5598"/>
    <w:rsid w:val="004B6E20"/>
    <w:rsid w:val="004C0300"/>
    <w:rsid w:val="004C0715"/>
    <w:rsid w:val="004C0836"/>
    <w:rsid w:val="004C4275"/>
    <w:rsid w:val="004C6AB5"/>
    <w:rsid w:val="004C7582"/>
    <w:rsid w:val="004D1F7B"/>
    <w:rsid w:val="004D3EF7"/>
    <w:rsid w:val="004D55C7"/>
    <w:rsid w:val="004D7947"/>
    <w:rsid w:val="004E05D2"/>
    <w:rsid w:val="004E15D5"/>
    <w:rsid w:val="004E1AD1"/>
    <w:rsid w:val="004E40D9"/>
    <w:rsid w:val="004E4344"/>
    <w:rsid w:val="004E55BB"/>
    <w:rsid w:val="004E5B94"/>
    <w:rsid w:val="004E67AE"/>
    <w:rsid w:val="004E7670"/>
    <w:rsid w:val="004F0CFD"/>
    <w:rsid w:val="004F11D4"/>
    <w:rsid w:val="004F1203"/>
    <w:rsid w:val="004F14EB"/>
    <w:rsid w:val="004F1723"/>
    <w:rsid w:val="004F2AF3"/>
    <w:rsid w:val="004F3070"/>
    <w:rsid w:val="004F499B"/>
    <w:rsid w:val="004F6B41"/>
    <w:rsid w:val="004F6E2D"/>
    <w:rsid w:val="004F72C4"/>
    <w:rsid w:val="004F7B0E"/>
    <w:rsid w:val="00502E4C"/>
    <w:rsid w:val="005041E4"/>
    <w:rsid w:val="005124A5"/>
    <w:rsid w:val="00513690"/>
    <w:rsid w:val="00514202"/>
    <w:rsid w:val="00514567"/>
    <w:rsid w:val="005160CF"/>
    <w:rsid w:val="00520AC5"/>
    <w:rsid w:val="00520EE4"/>
    <w:rsid w:val="00521DBE"/>
    <w:rsid w:val="005228E6"/>
    <w:rsid w:val="00525B3C"/>
    <w:rsid w:val="00526E9A"/>
    <w:rsid w:val="00527D87"/>
    <w:rsid w:val="00530DDE"/>
    <w:rsid w:val="0053109D"/>
    <w:rsid w:val="005314F2"/>
    <w:rsid w:val="00536096"/>
    <w:rsid w:val="005365AB"/>
    <w:rsid w:val="005400AA"/>
    <w:rsid w:val="0054173D"/>
    <w:rsid w:val="00543FDD"/>
    <w:rsid w:val="00547164"/>
    <w:rsid w:val="00547D9C"/>
    <w:rsid w:val="005504B5"/>
    <w:rsid w:val="00552449"/>
    <w:rsid w:val="00553C6D"/>
    <w:rsid w:val="0055569B"/>
    <w:rsid w:val="005559FE"/>
    <w:rsid w:val="005568B3"/>
    <w:rsid w:val="00557ACC"/>
    <w:rsid w:val="00557E1D"/>
    <w:rsid w:val="00561F56"/>
    <w:rsid w:val="00562CD3"/>
    <w:rsid w:val="005635C1"/>
    <w:rsid w:val="00563BD0"/>
    <w:rsid w:val="00570B67"/>
    <w:rsid w:val="00571AE8"/>
    <w:rsid w:val="0057224A"/>
    <w:rsid w:val="00573A90"/>
    <w:rsid w:val="0057583F"/>
    <w:rsid w:val="00575A11"/>
    <w:rsid w:val="00575CDC"/>
    <w:rsid w:val="00576B3A"/>
    <w:rsid w:val="00577117"/>
    <w:rsid w:val="005807F0"/>
    <w:rsid w:val="005807F4"/>
    <w:rsid w:val="00580AB4"/>
    <w:rsid w:val="00583E99"/>
    <w:rsid w:val="005870A4"/>
    <w:rsid w:val="00587D4E"/>
    <w:rsid w:val="00590939"/>
    <w:rsid w:val="00590CE8"/>
    <w:rsid w:val="0059102E"/>
    <w:rsid w:val="00592111"/>
    <w:rsid w:val="0059247E"/>
    <w:rsid w:val="00594E52"/>
    <w:rsid w:val="005956CB"/>
    <w:rsid w:val="00595920"/>
    <w:rsid w:val="00595B0A"/>
    <w:rsid w:val="00597532"/>
    <w:rsid w:val="005A4F78"/>
    <w:rsid w:val="005A5449"/>
    <w:rsid w:val="005A773C"/>
    <w:rsid w:val="005B4CE0"/>
    <w:rsid w:val="005B7A67"/>
    <w:rsid w:val="005C0EF0"/>
    <w:rsid w:val="005C1A56"/>
    <w:rsid w:val="005C3AB9"/>
    <w:rsid w:val="005C4630"/>
    <w:rsid w:val="005C4846"/>
    <w:rsid w:val="005C4CFC"/>
    <w:rsid w:val="005D2BF4"/>
    <w:rsid w:val="005D5E6F"/>
    <w:rsid w:val="005D6322"/>
    <w:rsid w:val="005D63A8"/>
    <w:rsid w:val="005E0727"/>
    <w:rsid w:val="005E1C6F"/>
    <w:rsid w:val="005E1C86"/>
    <w:rsid w:val="005E6308"/>
    <w:rsid w:val="005F0B6F"/>
    <w:rsid w:val="005F1C25"/>
    <w:rsid w:val="005F296F"/>
    <w:rsid w:val="005F359B"/>
    <w:rsid w:val="005F55CB"/>
    <w:rsid w:val="005F65A6"/>
    <w:rsid w:val="00601537"/>
    <w:rsid w:val="006016C7"/>
    <w:rsid w:val="00603DE2"/>
    <w:rsid w:val="00606997"/>
    <w:rsid w:val="0061076F"/>
    <w:rsid w:val="00610FF3"/>
    <w:rsid w:val="006117EB"/>
    <w:rsid w:val="006120F9"/>
    <w:rsid w:val="00613076"/>
    <w:rsid w:val="00613246"/>
    <w:rsid w:val="00613B63"/>
    <w:rsid w:val="00614063"/>
    <w:rsid w:val="006175BA"/>
    <w:rsid w:val="00617BBF"/>
    <w:rsid w:val="00620739"/>
    <w:rsid w:val="00622DAA"/>
    <w:rsid w:val="00623100"/>
    <w:rsid w:val="006234B5"/>
    <w:rsid w:val="00624429"/>
    <w:rsid w:val="00625714"/>
    <w:rsid w:val="006271CA"/>
    <w:rsid w:val="00627FB9"/>
    <w:rsid w:val="00631DB2"/>
    <w:rsid w:val="006337CD"/>
    <w:rsid w:val="00635800"/>
    <w:rsid w:val="00635DDC"/>
    <w:rsid w:val="00636898"/>
    <w:rsid w:val="00641927"/>
    <w:rsid w:val="00641AA8"/>
    <w:rsid w:val="00642E09"/>
    <w:rsid w:val="006452A3"/>
    <w:rsid w:val="00647C51"/>
    <w:rsid w:val="00647CA3"/>
    <w:rsid w:val="00651BF7"/>
    <w:rsid w:val="00651E09"/>
    <w:rsid w:val="00653866"/>
    <w:rsid w:val="00653F73"/>
    <w:rsid w:val="00654F8D"/>
    <w:rsid w:val="00655736"/>
    <w:rsid w:val="00656D44"/>
    <w:rsid w:val="00656F77"/>
    <w:rsid w:val="0065750A"/>
    <w:rsid w:val="00662BCD"/>
    <w:rsid w:val="006667B3"/>
    <w:rsid w:val="006713A9"/>
    <w:rsid w:val="00672B0D"/>
    <w:rsid w:val="00672E8F"/>
    <w:rsid w:val="00672EE3"/>
    <w:rsid w:val="006758A4"/>
    <w:rsid w:val="00675CA6"/>
    <w:rsid w:val="00683002"/>
    <w:rsid w:val="006835F5"/>
    <w:rsid w:val="0068393B"/>
    <w:rsid w:val="006843F3"/>
    <w:rsid w:val="00684875"/>
    <w:rsid w:val="00685CA6"/>
    <w:rsid w:val="00690ADA"/>
    <w:rsid w:val="00690C36"/>
    <w:rsid w:val="00691B7A"/>
    <w:rsid w:val="00692F6C"/>
    <w:rsid w:val="00693BBE"/>
    <w:rsid w:val="00693BFE"/>
    <w:rsid w:val="006943C8"/>
    <w:rsid w:val="00695193"/>
    <w:rsid w:val="006964DB"/>
    <w:rsid w:val="00697BCF"/>
    <w:rsid w:val="006A02DE"/>
    <w:rsid w:val="006A06AB"/>
    <w:rsid w:val="006A177C"/>
    <w:rsid w:val="006A5261"/>
    <w:rsid w:val="006A549C"/>
    <w:rsid w:val="006A61F4"/>
    <w:rsid w:val="006A65E9"/>
    <w:rsid w:val="006B050F"/>
    <w:rsid w:val="006B1B5F"/>
    <w:rsid w:val="006B1BFA"/>
    <w:rsid w:val="006B2218"/>
    <w:rsid w:val="006B7929"/>
    <w:rsid w:val="006B7BE5"/>
    <w:rsid w:val="006C4CCB"/>
    <w:rsid w:val="006C59CD"/>
    <w:rsid w:val="006C63CC"/>
    <w:rsid w:val="006C780B"/>
    <w:rsid w:val="006D0234"/>
    <w:rsid w:val="006D0B99"/>
    <w:rsid w:val="006D0CBA"/>
    <w:rsid w:val="006D1FE1"/>
    <w:rsid w:val="006D52A2"/>
    <w:rsid w:val="006D6276"/>
    <w:rsid w:val="006D6602"/>
    <w:rsid w:val="006D6F01"/>
    <w:rsid w:val="006D75BC"/>
    <w:rsid w:val="006D7B1C"/>
    <w:rsid w:val="006D7FED"/>
    <w:rsid w:val="006E73D7"/>
    <w:rsid w:val="006F0659"/>
    <w:rsid w:val="006F1009"/>
    <w:rsid w:val="006F1ECC"/>
    <w:rsid w:val="006F3984"/>
    <w:rsid w:val="006F577F"/>
    <w:rsid w:val="006F6527"/>
    <w:rsid w:val="006F6584"/>
    <w:rsid w:val="006F7764"/>
    <w:rsid w:val="00703EFB"/>
    <w:rsid w:val="00704186"/>
    <w:rsid w:val="0070469D"/>
    <w:rsid w:val="00704908"/>
    <w:rsid w:val="00705331"/>
    <w:rsid w:val="00706271"/>
    <w:rsid w:val="0070709C"/>
    <w:rsid w:val="007108BB"/>
    <w:rsid w:val="00710D10"/>
    <w:rsid w:val="00711274"/>
    <w:rsid w:val="007173BE"/>
    <w:rsid w:val="00720BAE"/>
    <w:rsid w:val="00722638"/>
    <w:rsid w:val="00723B6C"/>
    <w:rsid w:val="00723C3B"/>
    <w:rsid w:val="00724A57"/>
    <w:rsid w:val="007262F3"/>
    <w:rsid w:val="00731CF4"/>
    <w:rsid w:val="00732171"/>
    <w:rsid w:val="00732608"/>
    <w:rsid w:val="007344DA"/>
    <w:rsid w:val="00737EF5"/>
    <w:rsid w:val="00737F96"/>
    <w:rsid w:val="007401E5"/>
    <w:rsid w:val="0074032F"/>
    <w:rsid w:val="00741C25"/>
    <w:rsid w:val="00741FE0"/>
    <w:rsid w:val="00743E53"/>
    <w:rsid w:val="00745347"/>
    <w:rsid w:val="007458F8"/>
    <w:rsid w:val="00746749"/>
    <w:rsid w:val="00747854"/>
    <w:rsid w:val="007501F0"/>
    <w:rsid w:val="007512E2"/>
    <w:rsid w:val="0075282E"/>
    <w:rsid w:val="00752980"/>
    <w:rsid w:val="00752B3A"/>
    <w:rsid w:val="007534D0"/>
    <w:rsid w:val="0075455D"/>
    <w:rsid w:val="00754E65"/>
    <w:rsid w:val="00755E5F"/>
    <w:rsid w:val="007634D3"/>
    <w:rsid w:val="0077032C"/>
    <w:rsid w:val="00770D50"/>
    <w:rsid w:val="0077142F"/>
    <w:rsid w:val="00771928"/>
    <w:rsid w:val="0077219A"/>
    <w:rsid w:val="00774039"/>
    <w:rsid w:val="00774DBE"/>
    <w:rsid w:val="007758F3"/>
    <w:rsid w:val="007760B4"/>
    <w:rsid w:val="007762F9"/>
    <w:rsid w:val="0078081E"/>
    <w:rsid w:val="00780ED4"/>
    <w:rsid w:val="00786F57"/>
    <w:rsid w:val="00787EB0"/>
    <w:rsid w:val="007902CD"/>
    <w:rsid w:val="007903C9"/>
    <w:rsid w:val="0079171D"/>
    <w:rsid w:val="00792039"/>
    <w:rsid w:val="007921C1"/>
    <w:rsid w:val="00794521"/>
    <w:rsid w:val="00794AD3"/>
    <w:rsid w:val="0079599D"/>
    <w:rsid w:val="00796642"/>
    <w:rsid w:val="007A36AC"/>
    <w:rsid w:val="007A65BD"/>
    <w:rsid w:val="007A6FB2"/>
    <w:rsid w:val="007A7317"/>
    <w:rsid w:val="007B01A0"/>
    <w:rsid w:val="007B0E10"/>
    <w:rsid w:val="007B45DC"/>
    <w:rsid w:val="007B5D49"/>
    <w:rsid w:val="007B6063"/>
    <w:rsid w:val="007B7178"/>
    <w:rsid w:val="007C07B5"/>
    <w:rsid w:val="007C2165"/>
    <w:rsid w:val="007C31DE"/>
    <w:rsid w:val="007C4611"/>
    <w:rsid w:val="007C58B7"/>
    <w:rsid w:val="007C6CFE"/>
    <w:rsid w:val="007C71FC"/>
    <w:rsid w:val="007C73E0"/>
    <w:rsid w:val="007C7940"/>
    <w:rsid w:val="007D0E7B"/>
    <w:rsid w:val="007D5C97"/>
    <w:rsid w:val="007E1A1A"/>
    <w:rsid w:val="007E1E7C"/>
    <w:rsid w:val="007E1F45"/>
    <w:rsid w:val="007E4E35"/>
    <w:rsid w:val="007E613B"/>
    <w:rsid w:val="007E6E00"/>
    <w:rsid w:val="007E7CE4"/>
    <w:rsid w:val="007F0498"/>
    <w:rsid w:val="007F2553"/>
    <w:rsid w:val="007F2CBF"/>
    <w:rsid w:val="007F335C"/>
    <w:rsid w:val="00803C53"/>
    <w:rsid w:val="00805BAC"/>
    <w:rsid w:val="008062C4"/>
    <w:rsid w:val="008110F2"/>
    <w:rsid w:val="008120CF"/>
    <w:rsid w:val="00812586"/>
    <w:rsid w:val="00812A15"/>
    <w:rsid w:val="00814945"/>
    <w:rsid w:val="00814AC4"/>
    <w:rsid w:val="00814F36"/>
    <w:rsid w:val="00815D47"/>
    <w:rsid w:val="0081645F"/>
    <w:rsid w:val="00816923"/>
    <w:rsid w:val="00816AD8"/>
    <w:rsid w:val="008177FD"/>
    <w:rsid w:val="00817932"/>
    <w:rsid w:val="008202D5"/>
    <w:rsid w:val="00821A65"/>
    <w:rsid w:val="00821E4B"/>
    <w:rsid w:val="008225A2"/>
    <w:rsid w:val="008243DA"/>
    <w:rsid w:val="00826181"/>
    <w:rsid w:val="00832C58"/>
    <w:rsid w:val="00840184"/>
    <w:rsid w:val="0084448D"/>
    <w:rsid w:val="00844F2C"/>
    <w:rsid w:val="00845DC7"/>
    <w:rsid w:val="00845F68"/>
    <w:rsid w:val="0084616F"/>
    <w:rsid w:val="00850101"/>
    <w:rsid w:val="00855532"/>
    <w:rsid w:val="00855669"/>
    <w:rsid w:val="00856C28"/>
    <w:rsid w:val="00857D35"/>
    <w:rsid w:val="00862056"/>
    <w:rsid w:val="00863379"/>
    <w:rsid w:val="0086601F"/>
    <w:rsid w:val="008706A3"/>
    <w:rsid w:val="00872B73"/>
    <w:rsid w:val="008739AE"/>
    <w:rsid w:val="00876E21"/>
    <w:rsid w:val="008777CA"/>
    <w:rsid w:val="008778EF"/>
    <w:rsid w:val="0088276B"/>
    <w:rsid w:val="0088297A"/>
    <w:rsid w:val="00883317"/>
    <w:rsid w:val="00883CC5"/>
    <w:rsid w:val="00886E98"/>
    <w:rsid w:val="00891403"/>
    <w:rsid w:val="0089162E"/>
    <w:rsid w:val="00892FD3"/>
    <w:rsid w:val="00894FFC"/>
    <w:rsid w:val="008956C8"/>
    <w:rsid w:val="008969B0"/>
    <w:rsid w:val="008A2D60"/>
    <w:rsid w:val="008A3DAF"/>
    <w:rsid w:val="008A4A40"/>
    <w:rsid w:val="008A7A09"/>
    <w:rsid w:val="008B03F9"/>
    <w:rsid w:val="008B18FC"/>
    <w:rsid w:val="008B23D0"/>
    <w:rsid w:val="008B45E1"/>
    <w:rsid w:val="008B64F7"/>
    <w:rsid w:val="008B7611"/>
    <w:rsid w:val="008B7A05"/>
    <w:rsid w:val="008B7CFC"/>
    <w:rsid w:val="008C0754"/>
    <w:rsid w:val="008C1B6E"/>
    <w:rsid w:val="008C1D54"/>
    <w:rsid w:val="008C39F4"/>
    <w:rsid w:val="008C3ED9"/>
    <w:rsid w:val="008C4314"/>
    <w:rsid w:val="008C4968"/>
    <w:rsid w:val="008C5FD7"/>
    <w:rsid w:val="008C6709"/>
    <w:rsid w:val="008C6D66"/>
    <w:rsid w:val="008C7426"/>
    <w:rsid w:val="008C78F2"/>
    <w:rsid w:val="008C7D25"/>
    <w:rsid w:val="008D07F8"/>
    <w:rsid w:val="008D1AF1"/>
    <w:rsid w:val="008D1D49"/>
    <w:rsid w:val="008D26BD"/>
    <w:rsid w:val="008D27E7"/>
    <w:rsid w:val="008D3D05"/>
    <w:rsid w:val="008D3DD3"/>
    <w:rsid w:val="008D4EE9"/>
    <w:rsid w:val="008D5BAA"/>
    <w:rsid w:val="008D772C"/>
    <w:rsid w:val="008D78E7"/>
    <w:rsid w:val="008D7E83"/>
    <w:rsid w:val="008E038D"/>
    <w:rsid w:val="008E03C6"/>
    <w:rsid w:val="008E249F"/>
    <w:rsid w:val="008E4B29"/>
    <w:rsid w:val="008E7F04"/>
    <w:rsid w:val="008E7FCE"/>
    <w:rsid w:val="008F0037"/>
    <w:rsid w:val="008F08EC"/>
    <w:rsid w:val="008F3CC8"/>
    <w:rsid w:val="008F740A"/>
    <w:rsid w:val="009062A0"/>
    <w:rsid w:val="0091045D"/>
    <w:rsid w:val="009113F9"/>
    <w:rsid w:val="00913547"/>
    <w:rsid w:val="00913D0C"/>
    <w:rsid w:val="00914542"/>
    <w:rsid w:val="009163F7"/>
    <w:rsid w:val="0091771C"/>
    <w:rsid w:val="00920CD3"/>
    <w:rsid w:val="009230F8"/>
    <w:rsid w:val="009250F0"/>
    <w:rsid w:val="009257D0"/>
    <w:rsid w:val="00927D85"/>
    <w:rsid w:val="009339D8"/>
    <w:rsid w:val="00936D70"/>
    <w:rsid w:val="00936D89"/>
    <w:rsid w:val="00936DBC"/>
    <w:rsid w:val="00940D5B"/>
    <w:rsid w:val="00941024"/>
    <w:rsid w:val="009423E9"/>
    <w:rsid w:val="009429C0"/>
    <w:rsid w:val="00942A91"/>
    <w:rsid w:val="009438C4"/>
    <w:rsid w:val="0095339A"/>
    <w:rsid w:val="00953A85"/>
    <w:rsid w:val="009552CE"/>
    <w:rsid w:val="00955388"/>
    <w:rsid w:val="00956604"/>
    <w:rsid w:val="009575C7"/>
    <w:rsid w:val="00960677"/>
    <w:rsid w:val="009606D6"/>
    <w:rsid w:val="00962669"/>
    <w:rsid w:val="00963C9A"/>
    <w:rsid w:val="009654AA"/>
    <w:rsid w:val="009672DE"/>
    <w:rsid w:val="00967647"/>
    <w:rsid w:val="00971128"/>
    <w:rsid w:val="00971B4C"/>
    <w:rsid w:val="0097478A"/>
    <w:rsid w:val="0097763B"/>
    <w:rsid w:val="0098124A"/>
    <w:rsid w:val="00982CB5"/>
    <w:rsid w:val="00983ADA"/>
    <w:rsid w:val="00985A0F"/>
    <w:rsid w:val="009926D9"/>
    <w:rsid w:val="00992ABA"/>
    <w:rsid w:val="00993BB2"/>
    <w:rsid w:val="009965C6"/>
    <w:rsid w:val="00996A59"/>
    <w:rsid w:val="009974E2"/>
    <w:rsid w:val="00997C6E"/>
    <w:rsid w:val="009A1742"/>
    <w:rsid w:val="009A411E"/>
    <w:rsid w:val="009A4468"/>
    <w:rsid w:val="009A615C"/>
    <w:rsid w:val="009A67B2"/>
    <w:rsid w:val="009A7BEC"/>
    <w:rsid w:val="009B04CE"/>
    <w:rsid w:val="009B13D0"/>
    <w:rsid w:val="009B2C1C"/>
    <w:rsid w:val="009B3725"/>
    <w:rsid w:val="009B3D1F"/>
    <w:rsid w:val="009B5CD2"/>
    <w:rsid w:val="009B5DD8"/>
    <w:rsid w:val="009B67C5"/>
    <w:rsid w:val="009B73A5"/>
    <w:rsid w:val="009B76D5"/>
    <w:rsid w:val="009C1781"/>
    <w:rsid w:val="009C24F6"/>
    <w:rsid w:val="009C2E62"/>
    <w:rsid w:val="009C3B1C"/>
    <w:rsid w:val="009C3F9C"/>
    <w:rsid w:val="009C56C9"/>
    <w:rsid w:val="009C596A"/>
    <w:rsid w:val="009D0A21"/>
    <w:rsid w:val="009D1261"/>
    <w:rsid w:val="009D1729"/>
    <w:rsid w:val="009D2C7B"/>
    <w:rsid w:val="009D5DF4"/>
    <w:rsid w:val="009D6D07"/>
    <w:rsid w:val="009D7798"/>
    <w:rsid w:val="009D7D79"/>
    <w:rsid w:val="009D7E1C"/>
    <w:rsid w:val="009D7EFD"/>
    <w:rsid w:val="009E0C12"/>
    <w:rsid w:val="009E104F"/>
    <w:rsid w:val="009E1AD8"/>
    <w:rsid w:val="009E1CBE"/>
    <w:rsid w:val="009E1CCA"/>
    <w:rsid w:val="009E5147"/>
    <w:rsid w:val="009E5D9C"/>
    <w:rsid w:val="009E7F54"/>
    <w:rsid w:val="009F01D5"/>
    <w:rsid w:val="009F032E"/>
    <w:rsid w:val="009F19E0"/>
    <w:rsid w:val="009F3039"/>
    <w:rsid w:val="009F42E6"/>
    <w:rsid w:val="009F5885"/>
    <w:rsid w:val="009F5D23"/>
    <w:rsid w:val="009F79DF"/>
    <w:rsid w:val="009F7C2A"/>
    <w:rsid w:val="00A01693"/>
    <w:rsid w:val="00A03CE1"/>
    <w:rsid w:val="00A0432D"/>
    <w:rsid w:val="00A0447E"/>
    <w:rsid w:val="00A063FB"/>
    <w:rsid w:val="00A10154"/>
    <w:rsid w:val="00A10231"/>
    <w:rsid w:val="00A10AAA"/>
    <w:rsid w:val="00A10F69"/>
    <w:rsid w:val="00A15EF9"/>
    <w:rsid w:val="00A1632D"/>
    <w:rsid w:val="00A16504"/>
    <w:rsid w:val="00A170BC"/>
    <w:rsid w:val="00A17325"/>
    <w:rsid w:val="00A213C7"/>
    <w:rsid w:val="00A22063"/>
    <w:rsid w:val="00A2425D"/>
    <w:rsid w:val="00A25509"/>
    <w:rsid w:val="00A2779F"/>
    <w:rsid w:val="00A27C23"/>
    <w:rsid w:val="00A3096C"/>
    <w:rsid w:val="00A3167A"/>
    <w:rsid w:val="00A32BBE"/>
    <w:rsid w:val="00A34D15"/>
    <w:rsid w:val="00A35CC5"/>
    <w:rsid w:val="00A3629C"/>
    <w:rsid w:val="00A367FE"/>
    <w:rsid w:val="00A369D3"/>
    <w:rsid w:val="00A40BAB"/>
    <w:rsid w:val="00A41A82"/>
    <w:rsid w:val="00A422D5"/>
    <w:rsid w:val="00A44C9A"/>
    <w:rsid w:val="00A452CB"/>
    <w:rsid w:val="00A47993"/>
    <w:rsid w:val="00A50A71"/>
    <w:rsid w:val="00A51C32"/>
    <w:rsid w:val="00A523CE"/>
    <w:rsid w:val="00A542C6"/>
    <w:rsid w:val="00A5507B"/>
    <w:rsid w:val="00A5524E"/>
    <w:rsid w:val="00A56FBB"/>
    <w:rsid w:val="00A57B00"/>
    <w:rsid w:val="00A62702"/>
    <w:rsid w:val="00A634D9"/>
    <w:rsid w:val="00A634EA"/>
    <w:rsid w:val="00A64229"/>
    <w:rsid w:val="00A64325"/>
    <w:rsid w:val="00A65836"/>
    <w:rsid w:val="00A65E93"/>
    <w:rsid w:val="00A66E88"/>
    <w:rsid w:val="00A72C3C"/>
    <w:rsid w:val="00A762CC"/>
    <w:rsid w:val="00A818CC"/>
    <w:rsid w:val="00A81CBA"/>
    <w:rsid w:val="00A8367F"/>
    <w:rsid w:val="00A86043"/>
    <w:rsid w:val="00A8646A"/>
    <w:rsid w:val="00A86D61"/>
    <w:rsid w:val="00A875A2"/>
    <w:rsid w:val="00A940CC"/>
    <w:rsid w:val="00A94C9D"/>
    <w:rsid w:val="00A9520D"/>
    <w:rsid w:val="00AA0663"/>
    <w:rsid w:val="00AA1561"/>
    <w:rsid w:val="00AA3DA3"/>
    <w:rsid w:val="00AA4769"/>
    <w:rsid w:val="00AA63A7"/>
    <w:rsid w:val="00AB1478"/>
    <w:rsid w:val="00AB15A5"/>
    <w:rsid w:val="00AB5675"/>
    <w:rsid w:val="00AB596F"/>
    <w:rsid w:val="00AB6F32"/>
    <w:rsid w:val="00AB719C"/>
    <w:rsid w:val="00AB724C"/>
    <w:rsid w:val="00AB72AB"/>
    <w:rsid w:val="00AC2885"/>
    <w:rsid w:val="00AC53EB"/>
    <w:rsid w:val="00AC6C6C"/>
    <w:rsid w:val="00AC7204"/>
    <w:rsid w:val="00AC7BA7"/>
    <w:rsid w:val="00AD2B3C"/>
    <w:rsid w:val="00AD5AD4"/>
    <w:rsid w:val="00AE19E1"/>
    <w:rsid w:val="00AE3852"/>
    <w:rsid w:val="00AE46E8"/>
    <w:rsid w:val="00AE5946"/>
    <w:rsid w:val="00AE5B88"/>
    <w:rsid w:val="00AE6E62"/>
    <w:rsid w:val="00AF007A"/>
    <w:rsid w:val="00AF1357"/>
    <w:rsid w:val="00AF2465"/>
    <w:rsid w:val="00AF30DA"/>
    <w:rsid w:val="00AF444D"/>
    <w:rsid w:val="00AF51FD"/>
    <w:rsid w:val="00AF691A"/>
    <w:rsid w:val="00B00D97"/>
    <w:rsid w:val="00B00EF3"/>
    <w:rsid w:val="00B03553"/>
    <w:rsid w:val="00B049D8"/>
    <w:rsid w:val="00B06195"/>
    <w:rsid w:val="00B069D5"/>
    <w:rsid w:val="00B06B78"/>
    <w:rsid w:val="00B070AB"/>
    <w:rsid w:val="00B07FA0"/>
    <w:rsid w:val="00B109AA"/>
    <w:rsid w:val="00B129B2"/>
    <w:rsid w:val="00B15F2E"/>
    <w:rsid w:val="00B15F41"/>
    <w:rsid w:val="00B222A6"/>
    <w:rsid w:val="00B22336"/>
    <w:rsid w:val="00B24D6E"/>
    <w:rsid w:val="00B26DC9"/>
    <w:rsid w:val="00B2761D"/>
    <w:rsid w:val="00B27C51"/>
    <w:rsid w:val="00B27EE8"/>
    <w:rsid w:val="00B301B1"/>
    <w:rsid w:val="00B30C32"/>
    <w:rsid w:val="00B30EF2"/>
    <w:rsid w:val="00B31038"/>
    <w:rsid w:val="00B3170F"/>
    <w:rsid w:val="00B322C0"/>
    <w:rsid w:val="00B3398E"/>
    <w:rsid w:val="00B342C0"/>
    <w:rsid w:val="00B37C4E"/>
    <w:rsid w:val="00B41295"/>
    <w:rsid w:val="00B428EC"/>
    <w:rsid w:val="00B4615D"/>
    <w:rsid w:val="00B46589"/>
    <w:rsid w:val="00B46D04"/>
    <w:rsid w:val="00B473D1"/>
    <w:rsid w:val="00B50015"/>
    <w:rsid w:val="00B50706"/>
    <w:rsid w:val="00B50DA5"/>
    <w:rsid w:val="00B5259C"/>
    <w:rsid w:val="00B53B32"/>
    <w:rsid w:val="00B5413D"/>
    <w:rsid w:val="00B624B7"/>
    <w:rsid w:val="00B64B39"/>
    <w:rsid w:val="00B653CA"/>
    <w:rsid w:val="00B65C98"/>
    <w:rsid w:val="00B66B87"/>
    <w:rsid w:val="00B66DD6"/>
    <w:rsid w:val="00B67432"/>
    <w:rsid w:val="00B713C3"/>
    <w:rsid w:val="00B71FF5"/>
    <w:rsid w:val="00B72097"/>
    <w:rsid w:val="00B73CA3"/>
    <w:rsid w:val="00B76C7D"/>
    <w:rsid w:val="00B76D89"/>
    <w:rsid w:val="00B8016C"/>
    <w:rsid w:val="00B87076"/>
    <w:rsid w:val="00B907D4"/>
    <w:rsid w:val="00B94457"/>
    <w:rsid w:val="00B94B9C"/>
    <w:rsid w:val="00BA077F"/>
    <w:rsid w:val="00BA1E19"/>
    <w:rsid w:val="00BA2CCB"/>
    <w:rsid w:val="00BA2EA5"/>
    <w:rsid w:val="00BA4B41"/>
    <w:rsid w:val="00BA654F"/>
    <w:rsid w:val="00BA7404"/>
    <w:rsid w:val="00BB1A6A"/>
    <w:rsid w:val="00BB26C3"/>
    <w:rsid w:val="00BB48DA"/>
    <w:rsid w:val="00BB4E11"/>
    <w:rsid w:val="00BB734C"/>
    <w:rsid w:val="00BB7D67"/>
    <w:rsid w:val="00BB7F3B"/>
    <w:rsid w:val="00BC05E4"/>
    <w:rsid w:val="00BC1421"/>
    <w:rsid w:val="00BC14D7"/>
    <w:rsid w:val="00BC376D"/>
    <w:rsid w:val="00BC405B"/>
    <w:rsid w:val="00BC67EE"/>
    <w:rsid w:val="00BC6C79"/>
    <w:rsid w:val="00BD1ACF"/>
    <w:rsid w:val="00BD1D1C"/>
    <w:rsid w:val="00BD3933"/>
    <w:rsid w:val="00BD3DF8"/>
    <w:rsid w:val="00BD72F9"/>
    <w:rsid w:val="00BD7E41"/>
    <w:rsid w:val="00BE0570"/>
    <w:rsid w:val="00BE0E12"/>
    <w:rsid w:val="00BE3949"/>
    <w:rsid w:val="00BE4E26"/>
    <w:rsid w:val="00BF0431"/>
    <w:rsid w:val="00BF1B23"/>
    <w:rsid w:val="00BF1BCB"/>
    <w:rsid w:val="00BF2A10"/>
    <w:rsid w:val="00BF4279"/>
    <w:rsid w:val="00BF5968"/>
    <w:rsid w:val="00BF69E6"/>
    <w:rsid w:val="00BF7510"/>
    <w:rsid w:val="00C00C25"/>
    <w:rsid w:val="00C02DB2"/>
    <w:rsid w:val="00C03410"/>
    <w:rsid w:val="00C034FE"/>
    <w:rsid w:val="00C04F56"/>
    <w:rsid w:val="00C10824"/>
    <w:rsid w:val="00C12465"/>
    <w:rsid w:val="00C12F1D"/>
    <w:rsid w:val="00C12FE0"/>
    <w:rsid w:val="00C132A4"/>
    <w:rsid w:val="00C13923"/>
    <w:rsid w:val="00C20046"/>
    <w:rsid w:val="00C20B88"/>
    <w:rsid w:val="00C20B8D"/>
    <w:rsid w:val="00C21141"/>
    <w:rsid w:val="00C22A9B"/>
    <w:rsid w:val="00C24206"/>
    <w:rsid w:val="00C242A0"/>
    <w:rsid w:val="00C25714"/>
    <w:rsid w:val="00C258B8"/>
    <w:rsid w:val="00C2756F"/>
    <w:rsid w:val="00C3173A"/>
    <w:rsid w:val="00C334C2"/>
    <w:rsid w:val="00C358EF"/>
    <w:rsid w:val="00C40926"/>
    <w:rsid w:val="00C40E9A"/>
    <w:rsid w:val="00C4183B"/>
    <w:rsid w:val="00C429DA"/>
    <w:rsid w:val="00C42B9E"/>
    <w:rsid w:val="00C43DB9"/>
    <w:rsid w:val="00C4488C"/>
    <w:rsid w:val="00C46394"/>
    <w:rsid w:val="00C466E0"/>
    <w:rsid w:val="00C47FD6"/>
    <w:rsid w:val="00C5134E"/>
    <w:rsid w:val="00C54663"/>
    <w:rsid w:val="00C55B2E"/>
    <w:rsid w:val="00C621D8"/>
    <w:rsid w:val="00C70B10"/>
    <w:rsid w:val="00C71702"/>
    <w:rsid w:val="00C718AB"/>
    <w:rsid w:val="00C71A87"/>
    <w:rsid w:val="00C72564"/>
    <w:rsid w:val="00C74D48"/>
    <w:rsid w:val="00C75889"/>
    <w:rsid w:val="00C7616D"/>
    <w:rsid w:val="00C773CA"/>
    <w:rsid w:val="00C806BC"/>
    <w:rsid w:val="00C81733"/>
    <w:rsid w:val="00C81C45"/>
    <w:rsid w:val="00C83C25"/>
    <w:rsid w:val="00C84606"/>
    <w:rsid w:val="00C850B2"/>
    <w:rsid w:val="00C867B0"/>
    <w:rsid w:val="00C87DDB"/>
    <w:rsid w:val="00C911C4"/>
    <w:rsid w:val="00C91628"/>
    <w:rsid w:val="00C938F5"/>
    <w:rsid w:val="00C940D4"/>
    <w:rsid w:val="00C9451B"/>
    <w:rsid w:val="00C958C6"/>
    <w:rsid w:val="00CA049A"/>
    <w:rsid w:val="00CA24A8"/>
    <w:rsid w:val="00CA2AB5"/>
    <w:rsid w:val="00CA420B"/>
    <w:rsid w:val="00CA5B4D"/>
    <w:rsid w:val="00CB05A7"/>
    <w:rsid w:val="00CB05CF"/>
    <w:rsid w:val="00CB1E64"/>
    <w:rsid w:val="00CB5B42"/>
    <w:rsid w:val="00CC57D5"/>
    <w:rsid w:val="00CC5C70"/>
    <w:rsid w:val="00CC63E8"/>
    <w:rsid w:val="00CC796F"/>
    <w:rsid w:val="00CC7C9A"/>
    <w:rsid w:val="00CD100F"/>
    <w:rsid w:val="00CD1307"/>
    <w:rsid w:val="00CD163A"/>
    <w:rsid w:val="00CD21D6"/>
    <w:rsid w:val="00CD24BB"/>
    <w:rsid w:val="00CD258E"/>
    <w:rsid w:val="00CD5D52"/>
    <w:rsid w:val="00CD6273"/>
    <w:rsid w:val="00CD77A2"/>
    <w:rsid w:val="00CE0AC6"/>
    <w:rsid w:val="00CE13FF"/>
    <w:rsid w:val="00CE1DBE"/>
    <w:rsid w:val="00CE2B9F"/>
    <w:rsid w:val="00CE30D2"/>
    <w:rsid w:val="00CE5CA9"/>
    <w:rsid w:val="00CE7DD5"/>
    <w:rsid w:val="00CF25A8"/>
    <w:rsid w:val="00CF35DA"/>
    <w:rsid w:val="00CF3FDC"/>
    <w:rsid w:val="00CF4A37"/>
    <w:rsid w:val="00CF5429"/>
    <w:rsid w:val="00CF62FB"/>
    <w:rsid w:val="00CF6976"/>
    <w:rsid w:val="00D009D9"/>
    <w:rsid w:val="00D0213E"/>
    <w:rsid w:val="00D045DF"/>
    <w:rsid w:val="00D059FF"/>
    <w:rsid w:val="00D05DF1"/>
    <w:rsid w:val="00D06E72"/>
    <w:rsid w:val="00D116AC"/>
    <w:rsid w:val="00D11E59"/>
    <w:rsid w:val="00D1254A"/>
    <w:rsid w:val="00D13AB3"/>
    <w:rsid w:val="00D143EB"/>
    <w:rsid w:val="00D16B7F"/>
    <w:rsid w:val="00D16D2F"/>
    <w:rsid w:val="00D21DCD"/>
    <w:rsid w:val="00D2277C"/>
    <w:rsid w:val="00D232C8"/>
    <w:rsid w:val="00D233CF"/>
    <w:rsid w:val="00D23504"/>
    <w:rsid w:val="00D23A6B"/>
    <w:rsid w:val="00D264E6"/>
    <w:rsid w:val="00D26750"/>
    <w:rsid w:val="00D26BD9"/>
    <w:rsid w:val="00D27593"/>
    <w:rsid w:val="00D33600"/>
    <w:rsid w:val="00D33EA1"/>
    <w:rsid w:val="00D340B2"/>
    <w:rsid w:val="00D34C32"/>
    <w:rsid w:val="00D35A5C"/>
    <w:rsid w:val="00D36181"/>
    <w:rsid w:val="00D366F4"/>
    <w:rsid w:val="00D36907"/>
    <w:rsid w:val="00D36D8E"/>
    <w:rsid w:val="00D40128"/>
    <w:rsid w:val="00D4131A"/>
    <w:rsid w:val="00D41430"/>
    <w:rsid w:val="00D43A63"/>
    <w:rsid w:val="00D461DC"/>
    <w:rsid w:val="00D4656D"/>
    <w:rsid w:val="00D47C30"/>
    <w:rsid w:val="00D50A96"/>
    <w:rsid w:val="00D50CD8"/>
    <w:rsid w:val="00D511FE"/>
    <w:rsid w:val="00D5203A"/>
    <w:rsid w:val="00D538E9"/>
    <w:rsid w:val="00D55426"/>
    <w:rsid w:val="00D5572F"/>
    <w:rsid w:val="00D56903"/>
    <w:rsid w:val="00D57945"/>
    <w:rsid w:val="00D57982"/>
    <w:rsid w:val="00D606B9"/>
    <w:rsid w:val="00D609C2"/>
    <w:rsid w:val="00D61ACE"/>
    <w:rsid w:val="00D61F97"/>
    <w:rsid w:val="00D627ED"/>
    <w:rsid w:val="00D62895"/>
    <w:rsid w:val="00D6408F"/>
    <w:rsid w:val="00D65B3B"/>
    <w:rsid w:val="00D65C0C"/>
    <w:rsid w:val="00D70BCC"/>
    <w:rsid w:val="00D7684F"/>
    <w:rsid w:val="00D775F7"/>
    <w:rsid w:val="00D808D7"/>
    <w:rsid w:val="00D83C6E"/>
    <w:rsid w:val="00D8451C"/>
    <w:rsid w:val="00D84DB8"/>
    <w:rsid w:val="00D85283"/>
    <w:rsid w:val="00D86769"/>
    <w:rsid w:val="00D869D6"/>
    <w:rsid w:val="00D90D61"/>
    <w:rsid w:val="00D91919"/>
    <w:rsid w:val="00D922EA"/>
    <w:rsid w:val="00D969DC"/>
    <w:rsid w:val="00D97572"/>
    <w:rsid w:val="00D97CBF"/>
    <w:rsid w:val="00DA1BD9"/>
    <w:rsid w:val="00DA1D83"/>
    <w:rsid w:val="00DA1F7A"/>
    <w:rsid w:val="00DA3598"/>
    <w:rsid w:val="00DA40AD"/>
    <w:rsid w:val="00DA411C"/>
    <w:rsid w:val="00DA5781"/>
    <w:rsid w:val="00DA599D"/>
    <w:rsid w:val="00DA5D06"/>
    <w:rsid w:val="00DA7A6A"/>
    <w:rsid w:val="00DA7F74"/>
    <w:rsid w:val="00DB0266"/>
    <w:rsid w:val="00DB27B9"/>
    <w:rsid w:val="00DB403A"/>
    <w:rsid w:val="00DB7B7B"/>
    <w:rsid w:val="00DB7D7F"/>
    <w:rsid w:val="00DC01CD"/>
    <w:rsid w:val="00DC07CD"/>
    <w:rsid w:val="00DC0AA6"/>
    <w:rsid w:val="00DC3B0B"/>
    <w:rsid w:val="00DC7ABD"/>
    <w:rsid w:val="00DC7EB3"/>
    <w:rsid w:val="00DD0043"/>
    <w:rsid w:val="00DD025E"/>
    <w:rsid w:val="00DD192B"/>
    <w:rsid w:val="00DD2A2C"/>
    <w:rsid w:val="00DD4C73"/>
    <w:rsid w:val="00DD7A4C"/>
    <w:rsid w:val="00DD7EF7"/>
    <w:rsid w:val="00DE01C2"/>
    <w:rsid w:val="00DE05DE"/>
    <w:rsid w:val="00DE1825"/>
    <w:rsid w:val="00DE209D"/>
    <w:rsid w:val="00DE24C0"/>
    <w:rsid w:val="00DE38AC"/>
    <w:rsid w:val="00DE4C12"/>
    <w:rsid w:val="00DE5A60"/>
    <w:rsid w:val="00DE65DA"/>
    <w:rsid w:val="00DE77EA"/>
    <w:rsid w:val="00DF2987"/>
    <w:rsid w:val="00DF29AB"/>
    <w:rsid w:val="00DF50F5"/>
    <w:rsid w:val="00DF5156"/>
    <w:rsid w:val="00DF54F3"/>
    <w:rsid w:val="00E00662"/>
    <w:rsid w:val="00E008E7"/>
    <w:rsid w:val="00E02FA7"/>
    <w:rsid w:val="00E04109"/>
    <w:rsid w:val="00E04640"/>
    <w:rsid w:val="00E04C64"/>
    <w:rsid w:val="00E055FA"/>
    <w:rsid w:val="00E05E62"/>
    <w:rsid w:val="00E06ADD"/>
    <w:rsid w:val="00E10054"/>
    <w:rsid w:val="00E111F5"/>
    <w:rsid w:val="00E1151B"/>
    <w:rsid w:val="00E136AD"/>
    <w:rsid w:val="00E13DB3"/>
    <w:rsid w:val="00E14DB2"/>
    <w:rsid w:val="00E153EB"/>
    <w:rsid w:val="00E1651B"/>
    <w:rsid w:val="00E16E9B"/>
    <w:rsid w:val="00E16ECD"/>
    <w:rsid w:val="00E20854"/>
    <w:rsid w:val="00E23DEF"/>
    <w:rsid w:val="00E2531F"/>
    <w:rsid w:val="00E26DCA"/>
    <w:rsid w:val="00E27B25"/>
    <w:rsid w:val="00E3288E"/>
    <w:rsid w:val="00E35243"/>
    <w:rsid w:val="00E35562"/>
    <w:rsid w:val="00E36A50"/>
    <w:rsid w:val="00E42A0C"/>
    <w:rsid w:val="00E45B6C"/>
    <w:rsid w:val="00E45D74"/>
    <w:rsid w:val="00E45F3C"/>
    <w:rsid w:val="00E47BA9"/>
    <w:rsid w:val="00E47C9F"/>
    <w:rsid w:val="00E5078E"/>
    <w:rsid w:val="00E5146F"/>
    <w:rsid w:val="00E52861"/>
    <w:rsid w:val="00E52980"/>
    <w:rsid w:val="00E53687"/>
    <w:rsid w:val="00E5492F"/>
    <w:rsid w:val="00E57FED"/>
    <w:rsid w:val="00E623D9"/>
    <w:rsid w:val="00E62A0F"/>
    <w:rsid w:val="00E63D56"/>
    <w:rsid w:val="00E647CA"/>
    <w:rsid w:val="00E65140"/>
    <w:rsid w:val="00E65C15"/>
    <w:rsid w:val="00E66657"/>
    <w:rsid w:val="00E66D49"/>
    <w:rsid w:val="00E7100A"/>
    <w:rsid w:val="00E71352"/>
    <w:rsid w:val="00E72B64"/>
    <w:rsid w:val="00E7322C"/>
    <w:rsid w:val="00E734E5"/>
    <w:rsid w:val="00E73C76"/>
    <w:rsid w:val="00E74CD5"/>
    <w:rsid w:val="00E7546E"/>
    <w:rsid w:val="00E766B2"/>
    <w:rsid w:val="00E779A5"/>
    <w:rsid w:val="00E84816"/>
    <w:rsid w:val="00E849DB"/>
    <w:rsid w:val="00E85483"/>
    <w:rsid w:val="00E8555A"/>
    <w:rsid w:val="00E870B0"/>
    <w:rsid w:val="00E900B4"/>
    <w:rsid w:val="00E928E2"/>
    <w:rsid w:val="00E932AC"/>
    <w:rsid w:val="00E94EA6"/>
    <w:rsid w:val="00EA2BBF"/>
    <w:rsid w:val="00EA3F19"/>
    <w:rsid w:val="00EA5C3B"/>
    <w:rsid w:val="00EA71E8"/>
    <w:rsid w:val="00EB06A8"/>
    <w:rsid w:val="00EB1172"/>
    <w:rsid w:val="00EB164B"/>
    <w:rsid w:val="00EB2445"/>
    <w:rsid w:val="00EB3E17"/>
    <w:rsid w:val="00EB519D"/>
    <w:rsid w:val="00EB7988"/>
    <w:rsid w:val="00EC1959"/>
    <w:rsid w:val="00EC3C01"/>
    <w:rsid w:val="00EC3C2A"/>
    <w:rsid w:val="00EC3E0A"/>
    <w:rsid w:val="00EC402B"/>
    <w:rsid w:val="00EC4591"/>
    <w:rsid w:val="00EC55D1"/>
    <w:rsid w:val="00EC72EF"/>
    <w:rsid w:val="00ED072B"/>
    <w:rsid w:val="00ED12D9"/>
    <w:rsid w:val="00ED1F00"/>
    <w:rsid w:val="00ED2605"/>
    <w:rsid w:val="00ED4415"/>
    <w:rsid w:val="00ED56C2"/>
    <w:rsid w:val="00ED61D9"/>
    <w:rsid w:val="00ED7321"/>
    <w:rsid w:val="00EE0EEC"/>
    <w:rsid w:val="00EE147C"/>
    <w:rsid w:val="00EE2106"/>
    <w:rsid w:val="00EE28F6"/>
    <w:rsid w:val="00EE3B3D"/>
    <w:rsid w:val="00EE4F3D"/>
    <w:rsid w:val="00EE6797"/>
    <w:rsid w:val="00EE6B5C"/>
    <w:rsid w:val="00EF099B"/>
    <w:rsid w:val="00EF4C83"/>
    <w:rsid w:val="00EF5A88"/>
    <w:rsid w:val="00F0292A"/>
    <w:rsid w:val="00F032CF"/>
    <w:rsid w:val="00F0400C"/>
    <w:rsid w:val="00F1053B"/>
    <w:rsid w:val="00F127C7"/>
    <w:rsid w:val="00F12B0C"/>
    <w:rsid w:val="00F1405F"/>
    <w:rsid w:val="00F1479E"/>
    <w:rsid w:val="00F15E66"/>
    <w:rsid w:val="00F17390"/>
    <w:rsid w:val="00F2017F"/>
    <w:rsid w:val="00F20FBA"/>
    <w:rsid w:val="00F222A2"/>
    <w:rsid w:val="00F23E7A"/>
    <w:rsid w:val="00F23FE8"/>
    <w:rsid w:val="00F252D4"/>
    <w:rsid w:val="00F260FD"/>
    <w:rsid w:val="00F261A7"/>
    <w:rsid w:val="00F27DF2"/>
    <w:rsid w:val="00F301A2"/>
    <w:rsid w:val="00F307C7"/>
    <w:rsid w:val="00F30BD3"/>
    <w:rsid w:val="00F3269F"/>
    <w:rsid w:val="00F32E07"/>
    <w:rsid w:val="00F338FA"/>
    <w:rsid w:val="00F33C2B"/>
    <w:rsid w:val="00F33DF9"/>
    <w:rsid w:val="00F34125"/>
    <w:rsid w:val="00F34194"/>
    <w:rsid w:val="00F402FA"/>
    <w:rsid w:val="00F44CAC"/>
    <w:rsid w:val="00F44DC1"/>
    <w:rsid w:val="00F45052"/>
    <w:rsid w:val="00F50C4A"/>
    <w:rsid w:val="00F52906"/>
    <w:rsid w:val="00F53647"/>
    <w:rsid w:val="00F53EE1"/>
    <w:rsid w:val="00F55EBF"/>
    <w:rsid w:val="00F55F45"/>
    <w:rsid w:val="00F57709"/>
    <w:rsid w:val="00F602ED"/>
    <w:rsid w:val="00F61B0E"/>
    <w:rsid w:val="00F62662"/>
    <w:rsid w:val="00F62D72"/>
    <w:rsid w:val="00F70032"/>
    <w:rsid w:val="00F713A7"/>
    <w:rsid w:val="00F71BD0"/>
    <w:rsid w:val="00F73F26"/>
    <w:rsid w:val="00F7403C"/>
    <w:rsid w:val="00F74A42"/>
    <w:rsid w:val="00F76B12"/>
    <w:rsid w:val="00F802F9"/>
    <w:rsid w:val="00F81980"/>
    <w:rsid w:val="00F83DA8"/>
    <w:rsid w:val="00F86844"/>
    <w:rsid w:val="00F87EC1"/>
    <w:rsid w:val="00F907BA"/>
    <w:rsid w:val="00F90931"/>
    <w:rsid w:val="00F9499E"/>
    <w:rsid w:val="00F95384"/>
    <w:rsid w:val="00FA040C"/>
    <w:rsid w:val="00FA1557"/>
    <w:rsid w:val="00FA17F9"/>
    <w:rsid w:val="00FA396F"/>
    <w:rsid w:val="00FA537A"/>
    <w:rsid w:val="00FA633F"/>
    <w:rsid w:val="00FA72C7"/>
    <w:rsid w:val="00FB1BF7"/>
    <w:rsid w:val="00FB2AFB"/>
    <w:rsid w:val="00FB3A24"/>
    <w:rsid w:val="00FB48FE"/>
    <w:rsid w:val="00FB52E0"/>
    <w:rsid w:val="00FB6AF2"/>
    <w:rsid w:val="00FB7D99"/>
    <w:rsid w:val="00FC13D3"/>
    <w:rsid w:val="00FC1747"/>
    <w:rsid w:val="00FC2E73"/>
    <w:rsid w:val="00FC4CEE"/>
    <w:rsid w:val="00FC4D38"/>
    <w:rsid w:val="00FC524A"/>
    <w:rsid w:val="00FC52EC"/>
    <w:rsid w:val="00FC619F"/>
    <w:rsid w:val="00FC698A"/>
    <w:rsid w:val="00FD0717"/>
    <w:rsid w:val="00FD2482"/>
    <w:rsid w:val="00FD33FD"/>
    <w:rsid w:val="00FD3938"/>
    <w:rsid w:val="00FD45C3"/>
    <w:rsid w:val="00FD4F43"/>
    <w:rsid w:val="00FD7359"/>
    <w:rsid w:val="00FE3449"/>
    <w:rsid w:val="00FE348A"/>
    <w:rsid w:val="00FE4311"/>
    <w:rsid w:val="00FE4C82"/>
    <w:rsid w:val="00FE7EF1"/>
    <w:rsid w:val="00FF10C6"/>
    <w:rsid w:val="00FF295D"/>
    <w:rsid w:val="00FF441C"/>
    <w:rsid w:val="00FF6A96"/>
    <w:rsid w:val="00FF7298"/>
    <w:rsid w:val="00FF7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FE868"/>
  <w15:chartTrackingRefBased/>
  <w15:docId w15:val="{592320D2-38F5-460F-A640-86A28E60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C4"/>
    <w:rPr>
      <w:rFonts w:ascii="Times New Roman" w:eastAsia="Batang" w:hAnsi="Times New Roman"/>
      <w:sz w:val="24"/>
      <w:szCs w:val="24"/>
      <w:lang w:val="en-US" w:eastAsia="en-US"/>
    </w:rPr>
  </w:style>
  <w:style w:type="paragraph" w:styleId="Heading1">
    <w:name w:val="heading 1"/>
    <w:basedOn w:val="Normal"/>
    <w:next w:val="Normal"/>
    <w:link w:val="Heading1Char"/>
    <w:qFormat/>
    <w:rsid w:val="00E00662"/>
    <w:pPr>
      <w:keepNext/>
      <w:spacing w:line="360" w:lineRule="auto"/>
      <w:jc w:val="center"/>
      <w:outlineLvl w:val="0"/>
    </w:pPr>
    <w:rPr>
      <w:b/>
      <w:bCs/>
      <w:caps/>
      <w:sz w:val="36"/>
      <w:lang w:val="el-GR"/>
    </w:rPr>
  </w:style>
  <w:style w:type="paragraph" w:styleId="Heading2">
    <w:name w:val="heading 2"/>
    <w:basedOn w:val="Normal"/>
    <w:next w:val="Normal"/>
    <w:link w:val="Heading2Char"/>
    <w:qFormat/>
    <w:rsid w:val="00E00662"/>
    <w:pPr>
      <w:keepNext/>
      <w:spacing w:line="360" w:lineRule="auto"/>
      <w:jc w:val="both"/>
      <w:outlineLvl w:val="1"/>
    </w:pPr>
    <w:rPr>
      <w:b/>
      <w:bCs/>
      <w:lang w:val="el-GR"/>
    </w:rPr>
  </w:style>
  <w:style w:type="paragraph" w:styleId="Heading3">
    <w:name w:val="heading 3"/>
    <w:basedOn w:val="Normal"/>
    <w:next w:val="Normal"/>
    <w:link w:val="Heading3Char"/>
    <w:qFormat/>
    <w:rsid w:val="00E00662"/>
    <w:pPr>
      <w:keepNext/>
      <w:spacing w:line="360" w:lineRule="auto"/>
      <w:jc w:val="center"/>
      <w:outlineLvl w:val="2"/>
    </w:pPr>
    <w:rPr>
      <w:b/>
      <w:bCs/>
      <w:lang w:val="el-GR"/>
    </w:rPr>
  </w:style>
  <w:style w:type="paragraph" w:styleId="Heading4">
    <w:name w:val="heading 4"/>
    <w:basedOn w:val="Normal"/>
    <w:next w:val="Normal"/>
    <w:link w:val="Heading4Char"/>
    <w:qFormat/>
    <w:rsid w:val="00E00662"/>
    <w:pPr>
      <w:keepNext/>
      <w:spacing w:line="360" w:lineRule="auto"/>
      <w:outlineLvl w:val="3"/>
    </w:pPr>
    <w:rPr>
      <w:b/>
      <w:bCs/>
      <w:smallCaps/>
      <w:noProof/>
      <w:lang w:val="el-GR"/>
    </w:rPr>
  </w:style>
  <w:style w:type="paragraph" w:styleId="Heading5">
    <w:name w:val="heading 5"/>
    <w:basedOn w:val="Normal"/>
    <w:next w:val="Normal"/>
    <w:link w:val="Heading5Char"/>
    <w:qFormat/>
    <w:rsid w:val="00E00662"/>
    <w:pPr>
      <w:keepNext/>
      <w:tabs>
        <w:tab w:val="left" w:pos="900"/>
      </w:tabs>
      <w:spacing w:line="360" w:lineRule="auto"/>
      <w:ind w:left="360"/>
      <w:jc w:val="both"/>
      <w:outlineLvl w:val="4"/>
    </w:pPr>
    <w:rPr>
      <w:b/>
      <w:bCs/>
      <w:lang w:val="el-GR"/>
    </w:rPr>
  </w:style>
  <w:style w:type="paragraph" w:styleId="Heading6">
    <w:name w:val="heading 6"/>
    <w:basedOn w:val="Normal"/>
    <w:next w:val="Normal"/>
    <w:link w:val="Heading6Char"/>
    <w:qFormat/>
    <w:rsid w:val="00E00662"/>
    <w:pPr>
      <w:keepNext/>
      <w:spacing w:before="120" w:after="120"/>
      <w:jc w:val="center"/>
      <w:outlineLvl w:val="5"/>
    </w:pPr>
    <w:rPr>
      <w:b/>
      <w:bCs/>
      <w:sz w:val="22"/>
      <w:lang w:val="el-GR"/>
    </w:rPr>
  </w:style>
  <w:style w:type="paragraph" w:styleId="Heading7">
    <w:name w:val="heading 7"/>
    <w:basedOn w:val="Normal"/>
    <w:next w:val="Normal"/>
    <w:link w:val="Heading7Char"/>
    <w:qFormat/>
    <w:rsid w:val="00E00662"/>
    <w:pPr>
      <w:spacing w:before="240" w:after="60"/>
      <w:outlineLvl w:val="6"/>
    </w:pPr>
  </w:style>
  <w:style w:type="paragraph" w:styleId="Heading8">
    <w:name w:val="heading 8"/>
    <w:basedOn w:val="Normal"/>
    <w:next w:val="Normal"/>
    <w:link w:val="Heading8Char"/>
    <w:qFormat/>
    <w:rsid w:val="00E00662"/>
    <w:pPr>
      <w:keepNext/>
      <w:outlineLvl w:val="7"/>
    </w:pPr>
    <w:rPr>
      <w:b/>
      <w:bCs/>
    </w:rPr>
  </w:style>
  <w:style w:type="paragraph" w:styleId="Heading9">
    <w:name w:val="heading 9"/>
    <w:basedOn w:val="Normal"/>
    <w:next w:val="Normal"/>
    <w:link w:val="Heading9Char"/>
    <w:qFormat/>
    <w:rsid w:val="00E00662"/>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0662"/>
    <w:rPr>
      <w:rFonts w:ascii="Times New Roman" w:eastAsia="Batang" w:hAnsi="Times New Roman" w:cs="Times New Roman"/>
      <w:b/>
      <w:bCs/>
      <w:caps/>
      <w:sz w:val="36"/>
      <w:szCs w:val="24"/>
      <w:lang w:val="el-GR"/>
    </w:rPr>
  </w:style>
  <w:style w:type="character" w:customStyle="1" w:styleId="Heading2Char">
    <w:name w:val="Heading 2 Char"/>
    <w:link w:val="Heading2"/>
    <w:rsid w:val="00E00662"/>
    <w:rPr>
      <w:rFonts w:ascii="Times New Roman" w:eastAsia="Batang" w:hAnsi="Times New Roman" w:cs="Times New Roman"/>
      <w:b/>
      <w:bCs/>
      <w:sz w:val="24"/>
      <w:szCs w:val="24"/>
      <w:lang w:val="el-GR"/>
    </w:rPr>
  </w:style>
  <w:style w:type="character" w:customStyle="1" w:styleId="Heading3Char">
    <w:name w:val="Heading 3 Char"/>
    <w:link w:val="Heading3"/>
    <w:rsid w:val="00E00662"/>
    <w:rPr>
      <w:rFonts w:ascii="Times New Roman" w:eastAsia="Batang" w:hAnsi="Times New Roman" w:cs="Times New Roman"/>
      <w:b/>
      <w:bCs/>
      <w:sz w:val="24"/>
      <w:szCs w:val="24"/>
      <w:lang w:val="el-GR"/>
    </w:rPr>
  </w:style>
  <w:style w:type="character" w:customStyle="1" w:styleId="Heading4Char">
    <w:name w:val="Heading 4 Char"/>
    <w:link w:val="Heading4"/>
    <w:rsid w:val="00E00662"/>
    <w:rPr>
      <w:rFonts w:ascii="Times New Roman" w:eastAsia="Batang" w:hAnsi="Times New Roman" w:cs="Times New Roman"/>
      <w:b/>
      <w:bCs/>
      <w:smallCaps/>
      <w:noProof/>
      <w:sz w:val="24"/>
      <w:szCs w:val="24"/>
      <w:lang w:val="el-GR"/>
    </w:rPr>
  </w:style>
  <w:style w:type="character" w:customStyle="1" w:styleId="Heading5Char">
    <w:name w:val="Heading 5 Char"/>
    <w:link w:val="Heading5"/>
    <w:rsid w:val="00E00662"/>
    <w:rPr>
      <w:rFonts w:ascii="Times New Roman" w:eastAsia="Batang" w:hAnsi="Times New Roman" w:cs="Times New Roman"/>
      <w:b/>
      <w:bCs/>
      <w:sz w:val="24"/>
      <w:szCs w:val="24"/>
      <w:lang w:val="el-GR"/>
    </w:rPr>
  </w:style>
  <w:style w:type="character" w:customStyle="1" w:styleId="Heading6Char">
    <w:name w:val="Heading 6 Char"/>
    <w:link w:val="Heading6"/>
    <w:rsid w:val="00E00662"/>
    <w:rPr>
      <w:rFonts w:ascii="Times New Roman" w:eastAsia="Batang" w:hAnsi="Times New Roman" w:cs="Times New Roman"/>
      <w:b/>
      <w:bCs/>
      <w:szCs w:val="24"/>
      <w:lang w:val="el-GR"/>
    </w:rPr>
  </w:style>
  <w:style w:type="character" w:customStyle="1" w:styleId="Heading7Char">
    <w:name w:val="Heading 7 Char"/>
    <w:link w:val="Heading7"/>
    <w:rsid w:val="00E00662"/>
    <w:rPr>
      <w:rFonts w:ascii="Times New Roman" w:eastAsia="Batang" w:hAnsi="Times New Roman" w:cs="Times New Roman"/>
      <w:sz w:val="24"/>
      <w:szCs w:val="24"/>
    </w:rPr>
  </w:style>
  <w:style w:type="character" w:customStyle="1" w:styleId="Heading8Char">
    <w:name w:val="Heading 8 Char"/>
    <w:link w:val="Heading8"/>
    <w:rsid w:val="00E00662"/>
    <w:rPr>
      <w:rFonts w:ascii="Times New Roman" w:eastAsia="Batang" w:hAnsi="Times New Roman" w:cs="Times New Roman"/>
      <w:b/>
      <w:bCs/>
      <w:sz w:val="24"/>
      <w:szCs w:val="24"/>
    </w:rPr>
  </w:style>
  <w:style w:type="character" w:customStyle="1" w:styleId="Heading9Char">
    <w:name w:val="Heading 9 Char"/>
    <w:link w:val="Heading9"/>
    <w:rsid w:val="00E00662"/>
    <w:rPr>
      <w:rFonts w:ascii="Times New Roman" w:eastAsia="Batang" w:hAnsi="Times New Roman" w:cs="Times New Roman"/>
      <w:b/>
      <w:sz w:val="24"/>
      <w:szCs w:val="20"/>
    </w:rPr>
  </w:style>
  <w:style w:type="paragraph" w:styleId="Header">
    <w:name w:val="header"/>
    <w:basedOn w:val="Normal"/>
    <w:link w:val="HeaderChar"/>
    <w:uiPriority w:val="99"/>
    <w:rsid w:val="00E00662"/>
    <w:pPr>
      <w:tabs>
        <w:tab w:val="center" w:pos="4153"/>
        <w:tab w:val="right" w:pos="8306"/>
      </w:tabs>
    </w:pPr>
  </w:style>
  <w:style w:type="character" w:customStyle="1" w:styleId="HeaderChar">
    <w:name w:val="Header Char"/>
    <w:link w:val="Header"/>
    <w:uiPriority w:val="99"/>
    <w:rsid w:val="00E00662"/>
    <w:rPr>
      <w:rFonts w:ascii="Times New Roman" w:eastAsia="Batang" w:hAnsi="Times New Roman" w:cs="Times New Roman"/>
      <w:sz w:val="24"/>
      <w:szCs w:val="24"/>
    </w:rPr>
  </w:style>
  <w:style w:type="character" w:styleId="PageNumber">
    <w:name w:val="page number"/>
    <w:basedOn w:val="DefaultParagraphFont"/>
    <w:rsid w:val="00E00662"/>
  </w:style>
  <w:style w:type="character" w:styleId="Hyperlink">
    <w:name w:val="Hyperlink"/>
    <w:uiPriority w:val="99"/>
    <w:rsid w:val="00E00662"/>
    <w:rPr>
      <w:color w:val="0000FF"/>
      <w:u w:val="single"/>
    </w:rPr>
  </w:style>
  <w:style w:type="character" w:styleId="FollowedHyperlink">
    <w:name w:val="FollowedHyperlink"/>
    <w:rsid w:val="00E00662"/>
    <w:rPr>
      <w:color w:val="800080"/>
      <w:u w:val="single"/>
    </w:rPr>
  </w:style>
  <w:style w:type="paragraph" w:styleId="BodyText">
    <w:name w:val="Body Text"/>
    <w:basedOn w:val="Normal"/>
    <w:link w:val="BodyTextChar"/>
    <w:rsid w:val="00E00662"/>
    <w:pPr>
      <w:spacing w:line="360" w:lineRule="auto"/>
      <w:jc w:val="center"/>
    </w:pPr>
    <w:rPr>
      <w:b/>
      <w:bCs/>
      <w:caps/>
      <w:lang w:val="el-GR"/>
    </w:rPr>
  </w:style>
  <w:style w:type="character" w:customStyle="1" w:styleId="BodyTextChar">
    <w:name w:val="Body Text Char"/>
    <w:link w:val="BodyText"/>
    <w:rsid w:val="00E00662"/>
    <w:rPr>
      <w:rFonts w:ascii="Times New Roman" w:eastAsia="Batang" w:hAnsi="Times New Roman" w:cs="Times New Roman"/>
      <w:b/>
      <w:bCs/>
      <w:caps/>
      <w:sz w:val="24"/>
      <w:szCs w:val="24"/>
      <w:lang w:val="el-GR"/>
    </w:rPr>
  </w:style>
  <w:style w:type="paragraph" w:styleId="BodyTextIndent">
    <w:name w:val="Body Text Indent"/>
    <w:basedOn w:val="Normal"/>
    <w:link w:val="BodyTextIndentChar"/>
    <w:rsid w:val="00E00662"/>
    <w:pPr>
      <w:spacing w:line="360" w:lineRule="auto"/>
      <w:ind w:left="360"/>
      <w:jc w:val="both"/>
    </w:pPr>
    <w:rPr>
      <w:lang w:val="el-GR"/>
    </w:rPr>
  </w:style>
  <w:style w:type="character" w:customStyle="1" w:styleId="BodyTextIndentChar">
    <w:name w:val="Body Text Indent Char"/>
    <w:link w:val="BodyTextIndent"/>
    <w:rsid w:val="00E00662"/>
    <w:rPr>
      <w:rFonts w:ascii="Times New Roman" w:eastAsia="Batang" w:hAnsi="Times New Roman" w:cs="Times New Roman"/>
      <w:sz w:val="24"/>
      <w:szCs w:val="24"/>
      <w:lang w:val="el-GR"/>
    </w:rPr>
  </w:style>
  <w:style w:type="paragraph" w:styleId="BodyText2">
    <w:name w:val="Body Text 2"/>
    <w:basedOn w:val="Normal"/>
    <w:link w:val="BodyText2Char"/>
    <w:rsid w:val="00E00662"/>
    <w:pPr>
      <w:spacing w:line="360" w:lineRule="auto"/>
      <w:jc w:val="both"/>
    </w:pPr>
    <w:rPr>
      <w:lang w:val="el-GR"/>
    </w:rPr>
  </w:style>
  <w:style w:type="character" w:customStyle="1" w:styleId="BodyText2Char">
    <w:name w:val="Body Text 2 Char"/>
    <w:link w:val="BodyText2"/>
    <w:rsid w:val="00E00662"/>
    <w:rPr>
      <w:rFonts w:ascii="Times New Roman" w:eastAsia="Batang" w:hAnsi="Times New Roman" w:cs="Times New Roman"/>
      <w:sz w:val="24"/>
      <w:szCs w:val="24"/>
      <w:lang w:val="el-GR"/>
    </w:rPr>
  </w:style>
  <w:style w:type="paragraph" w:styleId="BalloonText">
    <w:name w:val="Balloon Text"/>
    <w:basedOn w:val="Normal"/>
    <w:link w:val="BalloonTextChar"/>
    <w:semiHidden/>
    <w:rsid w:val="00E00662"/>
    <w:rPr>
      <w:rFonts w:ascii="Tahoma" w:hAnsi="Tahoma" w:cs="Tahoma"/>
      <w:sz w:val="16"/>
      <w:szCs w:val="16"/>
    </w:rPr>
  </w:style>
  <w:style w:type="character" w:customStyle="1" w:styleId="BalloonTextChar">
    <w:name w:val="Balloon Text Char"/>
    <w:link w:val="BalloonText"/>
    <w:semiHidden/>
    <w:rsid w:val="00E00662"/>
    <w:rPr>
      <w:rFonts w:ascii="Tahoma" w:eastAsia="Batang" w:hAnsi="Tahoma" w:cs="Tahoma"/>
      <w:sz w:val="16"/>
      <w:szCs w:val="16"/>
    </w:rPr>
  </w:style>
  <w:style w:type="paragraph" w:styleId="FootnoteText">
    <w:name w:val="footnote text"/>
    <w:aliases w:val="Footnote Text Char Char Char,Footnote Text Char Char,fn Char Char,Footnote Text Char1 Char,Footnote Text1 Char,Footnote Text Char1 Char Char,Footnote Text1 Char Char Char Char Char C,Footnote Text1 Char Char,Footnote Text Char1,fn Char"/>
    <w:basedOn w:val="Normal"/>
    <w:link w:val="FootnoteTextChar"/>
    <w:uiPriority w:val="99"/>
    <w:rsid w:val="00E00662"/>
    <w:rPr>
      <w:sz w:val="20"/>
      <w:szCs w:val="20"/>
    </w:rPr>
  </w:style>
  <w:style w:type="character" w:customStyle="1" w:styleId="FootnoteTextChar">
    <w:name w:val="Footnote Text Char"/>
    <w:aliases w:val="Footnote Text Char Char Char Char,Footnote Text Char Char Char1,fn Char Char Char,Footnote Text Char1 Char Char1,Footnote Text1 Char Char1,Footnote Text Char1 Char Char Char,Footnote Text1 Char Char Char Char Char C Char,fn Char Char1"/>
    <w:link w:val="FootnoteText"/>
    <w:uiPriority w:val="99"/>
    <w:rsid w:val="00E00662"/>
    <w:rPr>
      <w:rFonts w:ascii="Times New Roman" w:eastAsia="Batang" w:hAnsi="Times New Roman" w:cs="Times New Roman"/>
      <w:sz w:val="20"/>
      <w:szCs w:val="20"/>
    </w:rPr>
  </w:style>
  <w:style w:type="character" w:styleId="FootnoteReference">
    <w:name w:val="footnote reference"/>
    <w:aliases w:val="Appel note de bas de p,Footnote symbol"/>
    <w:uiPriority w:val="99"/>
    <w:rsid w:val="00E00662"/>
    <w:rPr>
      <w:vertAlign w:val="superscript"/>
    </w:rPr>
  </w:style>
  <w:style w:type="paragraph" w:styleId="TOC3">
    <w:name w:val="toc 3"/>
    <w:basedOn w:val="Normal"/>
    <w:next w:val="Normal"/>
    <w:autoRedefine/>
    <w:uiPriority w:val="39"/>
    <w:rsid w:val="00E00662"/>
    <w:pPr>
      <w:tabs>
        <w:tab w:val="right" w:leader="dot" w:pos="9000"/>
      </w:tabs>
      <w:ind w:left="720" w:hanging="720"/>
    </w:pPr>
    <w:rPr>
      <w:noProof/>
      <w:color w:val="000000"/>
      <w:sz w:val="20"/>
      <w:szCs w:val="20"/>
    </w:rPr>
  </w:style>
  <w:style w:type="paragraph" w:styleId="BodyTextIndent2">
    <w:name w:val="Body Text Indent 2"/>
    <w:basedOn w:val="Normal"/>
    <w:link w:val="BodyTextIndent2Char"/>
    <w:rsid w:val="00E00662"/>
    <w:pPr>
      <w:tabs>
        <w:tab w:val="left" w:pos="900"/>
      </w:tabs>
      <w:spacing w:line="360" w:lineRule="auto"/>
      <w:ind w:left="900" w:hanging="540"/>
      <w:jc w:val="both"/>
    </w:pPr>
    <w:rPr>
      <w:bCs/>
      <w:lang w:val="el-GR"/>
    </w:rPr>
  </w:style>
  <w:style w:type="character" w:customStyle="1" w:styleId="BodyTextIndent2Char">
    <w:name w:val="Body Text Indent 2 Char"/>
    <w:link w:val="BodyTextIndent2"/>
    <w:rsid w:val="00E00662"/>
    <w:rPr>
      <w:rFonts w:ascii="Times New Roman" w:eastAsia="Batang" w:hAnsi="Times New Roman" w:cs="Times New Roman"/>
      <w:bCs/>
      <w:sz w:val="24"/>
      <w:szCs w:val="24"/>
      <w:lang w:val="el-GR"/>
    </w:rPr>
  </w:style>
  <w:style w:type="paragraph" w:styleId="BodyTextIndent3">
    <w:name w:val="Body Text Indent 3"/>
    <w:basedOn w:val="Normal"/>
    <w:link w:val="BodyTextIndent3Char"/>
    <w:rsid w:val="00E00662"/>
    <w:pPr>
      <w:tabs>
        <w:tab w:val="left" w:pos="900"/>
      </w:tabs>
      <w:spacing w:line="360" w:lineRule="auto"/>
      <w:ind w:left="360"/>
      <w:jc w:val="both"/>
    </w:pPr>
    <w:rPr>
      <w:b/>
      <w:bCs/>
      <w:lang w:val="el-GR"/>
    </w:rPr>
  </w:style>
  <w:style w:type="character" w:customStyle="1" w:styleId="BodyTextIndent3Char">
    <w:name w:val="Body Text Indent 3 Char"/>
    <w:link w:val="BodyTextIndent3"/>
    <w:rsid w:val="00E00662"/>
    <w:rPr>
      <w:rFonts w:ascii="Times New Roman" w:eastAsia="Batang" w:hAnsi="Times New Roman" w:cs="Times New Roman"/>
      <w:b/>
      <w:bCs/>
      <w:sz w:val="24"/>
      <w:szCs w:val="24"/>
      <w:lang w:val="el-GR"/>
    </w:rPr>
  </w:style>
  <w:style w:type="paragraph" w:styleId="Footer">
    <w:name w:val="footer"/>
    <w:basedOn w:val="Normal"/>
    <w:link w:val="FooterChar"/>
    <w:rsid w:val="00E00662"/>
    <w:pPr>
      <w:tabs>
        <w:tab w:val="center" w:pos="4153"/>
        <w:tab w:val="right" w:pos="8306"/>
      </w:tabs>
    </w:pPr>
  </w:style>
  <w:style w:type="character" w:customStyle="1" w:styleId="FooterChar">
    <w:name w:val="Footer Char"/>
    <w:link w:val="Footer"/>
    <w:uiPriority w:val="99"/>
    <w:rsid w:val="00E00662"/>
    <w:rPr>
      <w:rFonts w:ascii="Times New Roman" w:eastAsia="Batang" w:hAnsi="Times New Roman" w:cs="Times New Roman"/>
      <w:sz w:val="24"/>
      <w:szCs w:val="24"/>
    </w:rPr>
  </w:style>
  <w:style w:type="paragraph" w:styleId="TOC1">
    <w:name w:val="toc 1"/>
    <w:basedOn w:val="Normal"/>
    <w:next w:val="Normal"/>
    <w:autoRedefine/>
    <w:uiPriority w:val="39"/>
    <w:rsid w:val="00E00662"/>
    <w:pPr>
      <w:tabs>
        <w:tab w:val="right" w:leader="dot" w:pos="9062"/>
      </w:tabs>
      <w:spacing w:before="120" w:after="120"/>
    </w:pPr>
    <w:rPr>
      <w:b/>
      <w:bCs/>
      <w:caps/>
      <w:noProof/>
      <w:sz w:val="20"/>
      <w:szCs w:val="36"/>
    </w:rPr>
  </w:style>
  <w:style w:type="paragraph" w:styleId="TOC2">
    <w:name w:val="toc 2"/>
    <w:basedOn w:val="Normal"/>
    <w:next w:val="Normal"/>
    <w:autoRedefine/>
    <w:uiPriority w:val="39"/>
    <w:rsid w:val="00E00662"/>
    <w:pPr>
      <w:tabs>
        <w:tab w:val="right" w:leader="dot" w:pos="9062"/>
      </w:tabs>
      <w:ind w:left="360" w:hanging="360"/>
    </w:pPr>
    <w:rPr>
      <w:noProof/>
      <w:sz w:val="20"/>
    </w:rPr>
  </w:style>
  <w:style w:type="paragraph" w:styleId="TOC4">
    <w:name w:val="toc 4"/>
    <w:basedOn w:val="Normal"/>
    <w:next w:val="Normal"/>
    <w:autoRedefine/>
    <w:rsid w:val="00E00662"/>
    <w:pPr>
      <w:ind w:left="720"/>
    </w:pPr>
  </w:style>
  <w:style w:type="paragraph" w:styleId="TOC5">
    <w:name w:val="toc 5"/>
    <w:basedOn w:val="Normal"/>
    <w:next w:val="Normal"/>
    <w:autoRedefine/>
    <w:uiPriority w:val="39"/>
    <w:rsid w:val="00E00662"/>
    <w:pPr>
      <w:ind w:left="960"/>
    </w:pPr>
  </w:style>
  <w:style w:type="paragraph" w:styleId="TOC6">
    <w:name w:val="toc 6"/>
    <w:basedOn w:val="Normal"/>
    <w:next w:val="Normal"/>
    <w:autoRedefine/>
    <w:uiPriority w:val="39"/>
    <w:rsid w:val="00E00662"/>
    <w:pPr>
      <w:ind w:left="1200"/>
    </w:pPr>
  </w:style>
  <w:style w:type="paragraph" w:styleId="TOC7">
    <w:name w:val="toc 7"/>
    <w:basedOn w:val="Normal"/>
    <w:next w:val="Normal"/>
    <w:autoRedefine/>
    <w:uiPriority w:val="39"/>
    <w:rsid w:val="00E00662"/>
    <w:pPr>
      <w:ind w:left="1440"/>
    </w:pPr>
  </w:style>
  <w:style w:type="paragraph" w:styleId="TOC8">
    <w:name w:val="toc 8"/>
    <w:basedOn w:val="Normal"/>
    <w:next w:val="Normal"/>
    <w:autoRedefine/>
    <w:uiPriority w:val="39"/>
    <w:rsid w:val="00E00662"/>
    <w:pPr>
      <w:ind w:left="1680"/>
    </w:pPr>
  </w:style>
  <w:style w:type="paragraph" w:styleId="TOC9">
    <w:name w:val="toc 9"/>
    <w:basedOn w:val="Normal"/>
    <w:next w:val="Normal"/>
    <w:autoRedefine/>
    <w:uiPriority w:val="39"/>
    <w:rsid w:val="00E00662"/>
    <w:pPr>
      <w:ind w:left="1920"/>
    </w:pPr>
  </w:style>
  <w:style w:type="paragraph" w:styleId="Title">
    <w:name w:val="Title"/>
    <w:basedOn w:val="Normal"/>
    <w:link w:val="TitleChar"/>
    <w:qFormat/>
    <w:rsid w:val="00E00662"/>
    <w:pPr>
      <w:jc w:val="center"/>
    </w:pPr>
    <w:rPr>
      <w:b/>
      <w:bCs/>
      <w:sz w:val="36"/>
    </w:rPr>
  </w:style>
  <w:style w:type="character" w:customStyle="1" w:styleId="TitleChar">
    <w:name w:val="Title Char"/>
    <w:link w:val="Title"/>
    <w:rsid w:val="00E00662"/>
    <w:rPr>
      <w:rFonts w:ascii="Times New Roman" w:eastAsia="Batang" w:hAnsi="Times New Roman" w:cs="Times New Roman"/>
      <w:b/>
      <w:bCs/>
      <w:sz w:val="36"/>
      <w:szCs w:val="24"/>
    </w:rPr>
  </w:style>
  <w:style w:type="paragraph" w:styleId="Subtitle">
    <w:name w:val="Subtitle"/>
    <w:basedOn w:val="Normal"/>
    <w:link w:val="SubtitleChar"/>
    <w:qFormat/>
    <w:rsid w:val="00E00662"/>
    <w:pPr>
      <w:jc w:val="center"/>
    </w:pPr>
    <w:rPr>
      <w:sz w:val="32"/>
      <w:szCs w:val="20"/>
    </w:rPr>
  </w:style>
  <w:style w:type="character" w:customStyle="1" w:styleId="SubtitleChar">
    <w:name w:val="Subtitle Char"/>
    <w:link w:val="Subtitle"/>
    <w:rsid w:val="00E00662"/>
    <w:rPr>
      <w:rFonts w:ascii="Times New Roman" w:eastAsia="Batang" w:hAnsi="Times New Roman" w:cs="Times New Roman"/>
      <w:sz w:val="32"/>
      <w:szCs w:val="20"/>
    </w:rPr>
  </w:style>
  <w:style w:type="paragraph" w:styleId="BodyText3">
    <w:name w:val="Body Text 3"/>
    <w:basedOn w:val="Normal"/>
    <w:link w:val="BodyText3Char"/>
    <w:rsid w:val="00E00662"/>
    <w:pPr>
      <w:jc w:val="both"/>
    </w:pPr>
    <w:rPr>
      <w:sz w:val="20"/>
      <w:lang w:val="el-GR"/>
    </w:rPr>
  </w:style>
  <w:style w:type="character" w:customStyle="1" w:styleId="BodyText3Char">
    <w:name w:val="Body Text 3 Char"/>
    <w:link w:val="BodyText3"/>
    <w:rsid w:val="00E00662"/>
    <w:rPr>
      <w:rFonts w:ascii="Times New Roman" w:eastAsia="Batang" w:hAnsi="Times New Roman" w:cs="Times New Roman"/>
      <w:sz w:val="20"/>
      <w:szCs w:val="24"/>
      <w:lang w:val="el-GR"/>
    </w:rPr>
  </w:style>
  <w:style w:type="paragraph" w:styleId="Index2">
    <w:name w:val="index 2"/>
    <w:basedOn w:val="Normal"/>
    <w:next w:val="Normal"/>
    <w:autoRedefine/>
    <w:semiHidden/>
    <w:rsid w:val="00E00662"/>
    <w:pPr>
      <w:ind w:left="480" w:hanging="240"/>
    </w:pPr>
  </w:style>
  <w:style w:type="paragraph" w:styleId="Index1">
    <w:name w:val="index 1"/>
    <w:basedOn w:val="Heading3"/>
    <w:next w:val="Normal"/>
    <w:autoRedefine/>
    <w:semiHidden/>
    <w:rsid w:val="00E00662"/>
    <w:pPr>
      <w:ind w:left="240" w:hanging="240"/>
    </w:pPr>
  </w:style>
  <w:style w:type="paragraph" w:styleId="Index3">
    <w:name w:val="index 3"/>
    <w:basedOn w:val="Normal"/>
    <w:next w:val="Normal"/>
    <w:autoRedefine/>
    <w:semiHidden/>
    <w:rsid w:val="00E00662"/>
    <w:pPr>
      <w:ind w:left="720" w:hanging="240"/>
    </w:pPr>
  </w:style>
  <w:style w:type="paragraph" w:styleId="Index4">
    <w:name w:val="index 4"/>
    <w:basedOn w:val="Normal"/>
    <w:next w:val="Normal"/>
    <w:autoRedefine/>
    <w:semiHidden/>
    <w:rsid w:val="00E00662"/>
    <w:pPr>
      <w:ind w:left="960" w:hanging="240"/>
    </w:pPr>
  </w:style>
  <w:style w:type="paragraph" w:styleId="Index5">
    <w:name w:val="index 5"/>
    <w:basedOn w:val="Normal"/>
    <w:next w:val="Normal"/>
    <w:autoRedefine/>
    <w:semiHidden/>
    <w:rsid w:val="00E00662"/>
    <w:pPr>
      <w:ind w:left="1200" w:hanging="240"/>
    </w:pPr>
  </w:style>
  <w:style w:type="paragraph" w:styleId="Index6">
    <w:name w:val="index 6"/>
    <w:basedOn w:val="Normal"/>
    <w:next w:val="Normal"/>
    <w:autoRedefine/>
    <w:semiHidden/>
    <w:rsid w:val="00E00662"/>
    <w:pPr>
      <w:ind w:left="1440" w:hanging="240"/>
    </w:pPr>
  </w:style>
  <w:style w:type="paragraph" w:styleId="Index7">
    <w:name w:val="index 7"/>
    <w:basedOn w:val="Normal"/>
    <w:next w:val="Normal"/>
    <w:autoRedefine/>
    <w:semiHidden/>
    <w:rsid w:val="00E00662"/>
    <w:pPr>
      <w:ind w:left="1680" w:hanging="240"/>
    </w:pPr>
  </w:style>
  <w:style w:type="paragraph" w:styleId="Index8">
    <w:name w:val="index 8"/>
    <w:basedOn w:val="Normal"/>
    <w:next w:val="Normal"/>
    <w:autoRedefine/>
    <w:semiHidden/>
    <w:rsid w:val="00E00662"/>
    <w:pPr>
      <w:ind w:left="1920" w:hanging="240"/>
    </w:pPr>
  </w:style>
  <w:style w:type="paragraph" w:styleId="Index9">
    <w:name w:val="index 9"/>
    <w:basedOn w:val="Normal"/>
    <w:next w:val="Normal"/>
    <w:autoRedefine/>
    <w:semiHidden/>
    <w:rsid w:val="00E00662"/>
    <w:pPr>
      <w:ind w:left="2160" w:hanging="240"/>
    </w:pPr>
  </w:style>
  <w:style w:type="paragraph" w:styleId="IndexHeading">
    <w:name w:val="index heading"/>
    <w:basedOn w:val="Normal"/>
    <w:next w:val="Index1"/>
    <w:semiHidden/>
    <w:rsid w:val="00E00662"/>
  </w:style>
  <w:style w:type="character" w:styleId="CommentReference">
    <w:name w:val="annotation reference"/>
    <w:semiHidden/>
    <w:rsid w:val="00E00662"/>
    <w:rPr>
      <w:sz w:val="16"/>
      <w:szCs w:val="16"/>
    </w:rPr>
  </w:style>
  <w:style w:type="paragraph" w:styleId="CommentText">
    <w:name w:val="annotation text"/>
    <w:basedOn w:val="Normal"/>
    <w:link w:val="CommentTextChar"/>
    <w:semiHidden/>
    <w:rsid w:val="00E00662"/>
    <w:rPr>
      <w:sz w:val="20"/>
      <w:szCs w:val="20"/>
    </w:rPr>
  </w:style>
  <w:style w:type="character" w:customStyle="1" w:styleId="CommentTextChar">
    <w:name w:val="Comment Text Char"/>
    <w:link w:val="CommentText"/>
    <w:semiHidden/>
    <w:rsid w:val="00E0066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E00662"/>
    <w:rPr>
      <w:b/>
      <w:bCs/>
    </w:rPr>
  </w:style>
  <w:style w:type="character" w:customStyle="1" w:styleId="CommentSubjectChar">
    <w:name w:val="Comment Subject Char"/>
    <w:link w:val="CommentSubject"/>
    <w:semiHidden/>
    <w:rsid w:val="00E00662"/>
    <w:rPr>
      <w:rFonts w:ascii="Times New Roman" w:eastAsia="Batang" w:hAnsi="Times New Roman" w:cs="Times New Roman"/>
      <w:b/>
      <w:bCs/>
      <w:sz w:val="20"/>
      <w:szCs w:val="20"/>
    </w:rPr>
  </w:style>
  <w:style w:type="table" w:styleId="TableGrid">
    <w:name w:val="Table Grid"/>
    <w:basedOn w:val="TableNormal"/>
    <w:uiPriority w:val="59"/>
    <w:rsid w:val="00E006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lock">
    <w:name w:val="Single Block"/>
    <w:basedOn w:val="Normal"/>
    <w:rsid w:val="00E00662"/>
    <w:pPr>
      <w:spacing w:before="240"/>
      <w:jc w:val="both"/>
    </w:pPr>
    <w:rPr>
      <w:rFonts w:ascii="Arial" w:hAnsi="Arial"/>
      <w:sz w:val="22"/>
      <w:szCs w:val="20"/>
      <w:lang w:val="en-GB" w:eastAsia="el-GR"/>
    </w:rPr>
  </w:style>
  <w:style w:type="paragraph" w:styleId="Caption">
    <w:name w:val="caption"/>
    <w:basedOn w:val="Normal"/>
    <w:next w:val="Normal"/>
    <w:qFormat/>
    <w:rsid w:val="00E00662"/>
    <w:rPr>
      <w:b/>
      <w:bCs/>
      <w:sz w:val="20"/>
      <w:szCs w:val="20"/>
    </w:rPr>
  </w:style>
  <w:style w:type="paragraph" w:styleId="Revision">
    <w:name w:val="Revision"/>
    <w:hidden/>
    <w:uiPriority w:val="99"/>
    <w:semiHidden/>
    <w:rsid w:val="00E00662"/>
    <w:rPr>
      <w:rFonts w:ascii="Times New Roman" w:eastAsia="Batang" w:hAnsi="Times New Roman"/>
      <w:sz w:val="24"/>
      <w:szCs w:val="24"/>
      <w:lang w:val="en-US" w:eastAsia="en-US"/>
    </w:rPr>
  </w:style>
  <w:style w:type="paragraph" w:styleId="ListParagraph">
    <w:name w:val="List Paragraph"/>
    <w:basedOn w:val="Normal"/>
    <w:uiPriority w:val="34"/>
    <w:qFormat/>
    <w:rsid w:val="00E00662"/>
    <w:pPr>
      <w:ind w:left="720"/>
    </w:pPr>
  </w:style>
  <w:style w:type="numbering" w:customStyle="1" w:styleId="Style1">
    <w:name w:val="Style1"/>
    <w:rsid w:val="00E00662"/>
    <w:pPr>
      <w:numPr>
        <w:numId w:val="3"/>
      </w:numPr>
    </w:pPr>
  </w:style>
  <w:style w:type="numbering" w:customStyle="1" w:styleId="Style2">
    <w:name w:val="Style2"/>
    <w:rsid w:val="00E00662"/>
    <w:pPr>
      <w:numPr>
        <w:numId w:val="4"/>
      </w:numPr>
    </w:pPr>
  </w:style>
  <w:style w:type="paragraph" w:customStyle="1" w:styleId="GM11noboldL1">
    <w:name w:val="GM11nobold_L1"/>
    <w:basedOn w:val="Normal"/>
    <w:next w:val="Normal"/>
    <w:rsid w:val="00E00662"/>
    <w:pPr>
      <w:keepNext/>
      <w:numPr>
        <w:numId w:val="5"/>
      </w:numPr>
      <w:spacing w:after="240"/>
      <w:jc w:val="center"/>
      <w:outlineLvl w:val="0"/>
    </w:pPr>
    <w:rPr>
      <w:rFonts w:eastAsia="Times New Roman"/>
      <w:b/>
      <w:szCs w:val="20"/>
    </w:rPr>
  </w:style>
  <w:style w:type="paragraph" w:customStyle="1" w:styleId="GM11noboldL2">
    <w:name w:val="GM11nobold_L2"/>
    <w:basedOn w:val="GM11noboldL1"/>
    <w:next w:val="Normal"/>
    <w:rsid w:val="00E00662"/>
    <w:pPr>
      <w:keepNext w:val="0"/>
      <w:numPr>
        <w:ilvl w:val="1"/>
      </w:numPr>
      <w:jc w:val="left"/>
      <w:outlineLvl w:val="1"/>
    </w:pPr>
  </w:style>
  <w:style w:type="paragraph" w:customStyle="1" w:styleId="GM11noboldL3">
    <w:name w:val="GM11nobold_L3"/>
    <w:basedOn w:val="GM11noboldL2"/>
    <w:next w:val="Normal"/>
    <w:rsid w:val="00E00662"/>
    <w:pPr>
      <w:numPr>
        <w:ilvl w:val="2"/>
      </w:numPr>
      <w:outlineLvl w:val="2"/>
    </w:pPr>
    <w:rPr>
      <w:b w:val="0"/>
    </w:rPr>
  </w:style>
  <w:style w:type="paragraph" w:customStyle="1" w:styleId="NumContinue">
    <w:name w:val="Num Continue"/>
    <w:basedOn w:val="BodyText"/>
    <w:rsid w:val="00E00662"/>
    <w:pPr>
      <w:spacing w:after="240" w:line="240" w:lineRule="auto"/>
      <w:ind w:left="720" w:hanging="720"/>
      <w:jc w:val="left"/>
    </w:pPr>
    <w:rPr>
      <w:rFonts w:eastAsia="Times New Roman"/>
      <w:b w:val="0"/>
      <w:bCs w:val="0"/>
      <w:caps w:val="0"/>
      <w:szCs w:val="20"/>
      <w:lang w:val="en-US"/>
    </w:rPr>
  </w:style>
  <w:style w:type="paragraph" w:customStyle="1" w:styleId="GM11noboldL4">
    <w:name w:val="GM11nobold_L4"/>
    <w:basedOn w:val="GM11noboldL3"/>
    <w:next w:val="NumContinue"/>
    <w:rsid w:val="00E00662"/>
    <w:pPr>
      <w:numPr>
        <w:ilvl w:val="0"/>
        <w:numId w:val="0"/>
      </w:numPr>
      <w:outlineLvl w:val="3"/>
    </w:pPr>
  </w:style>
  <w:style w:type="paragraph" w:styleId="NormalWeb">
    <w:name w:val="Normal (Web)"/>
    <w:basedOn w:val="Normal"/>
    <w:uiPriority w:val="99"/>
    <w:semiHidden/>
    <w:unhideWhenUsed/>
    <w:rsid w:val="00C83C25"/>
  </w:style>
  <w:style w:type="paragraph" w:customStyle="1" w:styleId="CM4">
    <w:name w:val="CM4"/>
    <w:basedOn w:val="Normal"/>
    <w:next w:val="Normal"/>
    <w:uiPriority w:val="99"/>
    <w:rsid w:val="004D1F7B"/>
    <w:pPr>
      <w:autoSpaceDE w:val="0"/>
      <w:autoSpaceDN w:val="0"/>
      <w:adjustRightInd w:val="0"/>
    </w:pPr>
    <w:rPr>
      <w:rFonts w:ascii="EUAlbertina" w:eastAsia="Calibri" w:hAnsi="EUAlbertina"/>
    </w:rPr>
  </w:style>
  <w:style w:type="paragraph" w:customStyle="1" w:styleId="CM1">
    <w:name w:val="CM1"/>
    <w:basedOn w:val="Normal"/>
    <w:next w:val="Normal"/>
    <w:uiPriority w:val="99"/>
    <w:rsid w:val="00AE19E1"/>
    <w:pPr>
      <w:autoSpaceDE w:val="0"/>
      <w:autoSpaceDN w:val="0"/>
      <w:adjustRightInd w:val="0"/>
    </w:pPr>
    <w:rPr>
      <w:rFonts w:ascii="EUAlbertina" w:eastAsia="Calibri" w:hAnsi="EUAlbertina"/>
    </w:rPr>
  </w:style>
  <w:style w:type="paragraph" w:customStyle="1" w:styleId="CM3">
    <w:name w:val="CM3"/>
    <w:basedOn w:val="Normal"/>
    <w:next w:val="Normal"/>
    <w:uiPriority w:val="99"/>
    <w:rsid w:val="00AE19E1"/>
    <w:pPr>
      <w:autoSpaceDE w:val="0"/>
      <w:autoSpaceDN w:val="0"/>
      <w:adjustRightInd w:val="0"/>
    </w:pPr>
    <w:rPr>
      <w:rFonts w:ascii="EUAlbertina" w:eastAsia="Calibri" w:hAnsi="EUAlbertina"/>
    </w:rPr>
  </w:style>
  <w:style w:type="paragraph" w:styleId="EndnoteText">
    <w:name w:val="endnote text"/>
    <w:basedOn w:val="Normal"/>
    <w:link w:val="EndnoteTextChar"/>
    <w:uiPriority w:val="99"/>
    <w:semiHidden/>
    <w:unhideWhenUsed/>
    <w:rsid w:val="009257D0"/>
    <w:rPr>
      <w:sz w:val="20"/>
      <w:szCs w:val="20"/>
    </w:rPr>
  </w:style>
  <w:style w:type="character" w:customStyle="1" w:styleId="EndnoteTextChar">
    <w:name w:val="Endnote Text Char"/>
    <w:link w:val="EndnoteText"/>
    <w:uiPriority w:val="99"/>
    <w:semiHidden/>
    <w:rsid w:val="009257D0"/>
    <w:rPr>
      <w:rFonts w:ascii="Times New Roman" w:eastAsia="Batang" w:hAnsi="Times New Roman"/>
      <w:lang w:val="en-US" w:eastAsia="en-US"/>
    </w:rPr>
  </w:style>
  <w:style w:type="character" w:styleId="EndnoteReference">
    <w:name w:val="endnote reference"/>
    <w:uiPriority w:val="99"/>
    <w:semiHidden/>
    <w:unhideWhenUsed/>
    <w:rsid w:val="00925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71430">
      <w:bodyDiv w:val="1"/>
      <w:marLeft w:val="0"/>
      <w:marRight w:val="0"/>
      <w:marTop w:val="0"/>
      <w:marBottom w:val="0"/>
      <w:divBdr>
        <w:top w:val="none" w:sz="0" w:space="0" w:color="auto"/>
        <w:left w:val="none" w:sz="0" w:space="0" w:color="auto"/>
        <w:bottom w:val="none" w:sz="0" w:space="0" w:color="auto"/>
        <w:right w:val="none" w:sz="0" w:space="0" w:color="auto"/>
      </w:divBdr>
    </w:div>
    <w:div w:id="1478643069">
      <w:bodyDiv w:val="1"/>
      <w:marLeft w:val="0"/>
      <w:marRight w:val="0"/>
      <w:marTop w:val="0"/>
      <w:marBottom w:val="0"/>
      <w:divBdr>
        <w:top w:val="none" w:sz="0" w:space="0" w:color="auto"/>
        <w:left w:val="none" w:sz="0" w:space="0" w:color="auto"/>
        <w:bottom w:val="none" w:sz="0" w:space="0" w:color="auto"/>
        <w:right w:val="none" w:sz="0" w:space="0" w:color="auto"/>
      </w:divBdr>
    </w:div>
    <w:div w:id="1980727163">
      <w:bodyDiv w:val="1"/>
      <w:marLeft w:val="0"/>
      <w:marRight w:val="0"/>
      <w:marTop w:val="0"/>
      <w:marBottom w:val="0"/>
      <w:divBdr>
        <w:top w:val="none" w:sz="0" w:space="0" w:color="auto"/>
        <w:left w:val="none" w:sz="0" w:space="0" w:color="auto"/>
        <w:bottom w:val="none" w:sz="0" w:space="0" w:color="auto"/>
        <w:right w:val="none" w:sz="0" w:space="0" w:color="auto"/>
      </w:divBdr>
    </w:div>
    <w:div w:id="21096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otifications-dec.dmrid.gov.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f.mcw.gov.cy/authorised-personel.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dmrid.gov.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komodromos@dec.dmrid.gov.cy"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ec.dmrid.gov.cy" TargetMode="External"/><Relationship Id="rId14" Type="http://schemas.openxmlformats.org/officeDocument/2006/relationships/hyperlink" Target="https://dec.dmrid.gov.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D9E0-8099-42F3-ABE9-CA12369F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72</Pages>
  <Words>22395</Words>
  <Characters>120934</Characters>
  <Application>Microsoft Office Word</Application>
  <DocSecurity>0</DocSecurity>
  <Lines>1007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143043</CharactersWithSpaces>
  <SharedDoc>false</SharedDoc>
  <HLinks>
    <vt:vector size="354" baseType="variant">
      <vt:variant>
        <vt:i4>589889</vt:i4>
      </vt:variant>
      <vt:variant>
        <vt:i4>672</vt:i4>
      </vt:variant>
      <vt:variant>
        <vt:i4>0</vt:i4>
      </vt:variant>
      <vt:variant>
        <vt:i4>5</vt:i4>
      </vt:variant>
      <vt:variant>
        <vt:lpwstr>http://www.mcw.gov.cy/dec</vt:lpwstr>
      </vt:variant>
      <vt:variant>
        <vt:lpwstr/>
      </vt:variant>
      <vt:variant>
        <vt:i4>589889</vt:i4>
      </vt:variant>
      <vt:variant>
        <vt:i4>651</vt:i4>
      </vt:variant>
      <vt:variant>
        <vt:i4>0</vt:i4>
      </vt:variant>
      <vt:variant>
        <vt:i4>5</vt:i4>
      </vt:variant>
      <vt:variant>
        <vt:lpwstr>http://www.mcw.gov.cy/dec</vt:lpwstr>
      </vt:variant>
      <vt:variant>
        <vt:lpwstr/>
      </vt:variant>
      <vt:variant>
        <vt:i4>1769563</vt:i4>
      </vt:variant>
      <vt:variant>
        <vt:i4>648</vt:i4>
      </vt:variant>
      <vt:variant>
        <vt:i4>0</vt:i4>
      </vt:variant>
      <vt:variant>
        <vt:i4>5</vt:i4>
      </vt:variant>
      <vt:variant>
        <vt:lpwstr>http://notifications.mcw.gov.cy/</vt:lpwstr>
      </vt:variant>
      <vt:variant>
        <vt:lpwstr/>
      </vt:variant>
      <vt:variant>
        <vt:i4>589889</vt:i4>
      </vt:variant>
      <vt:variant>
        <vt:i4>645</vt:i4>
      </vt:variant>
      <vt:variant>
        <vt:i4>0</vt:i4>
      </vt:variant>
      <vt:variant>
        <vt:i4>5</vt:i4>
      </vt:variant>
      <vt:variant>
        <vt:lpwstr>http://www.mcw.gov.cy/dec</vt:lpwstr>
      </vt:variant>
      <vt:variant>
        <vt:lpwstr/>
      </vt:variant>
      <vt:variant>
        <vt:i4>196688</vt:i4>
      </vt:variant>
      <vt:variant>
        <vt:i4>321</vt:i4>
      </vt:variant>
      <vt:variant>
        <vt:i4>0</vt:i4>
      </vt:variant>
      <vt:variant>
        <vt:i4>5</vt:i4>
      </vt:variant>
      <vt:variant>
        <vt:lpwstr>http://dec.dmrid.gov.cy/</vt:lpwstr>
      </vt:variant>
      <vt:variant>
        <vt:lpwstr/>
      </vt:variant>
      <vt:variant>
        <vt:i4>7209032</vt:i4>
      </vt:variant>
      <vt:variant>
        <vt:i4>318</vt:i4>
      </vt:variant>
      <vt:variant>
        <vt:i4>0</vt:i4>
      </vt:variant>
      <vt:variant>
        <vt:i4>5</vt:i4>
      </vt:variant>
      <vt:variant>
        <vt:lpwstr>mailto:gkomodromos@dec.dmrid.gov.cy</vt:lpwstr>
      </vt:variant>
      <vt:variant>
        <vt:lpwstr/>
      </vt:variant>
      <vt:variant>
        <vt:i4>589889</vt:i4>
      </vt:variant>
      <vt:variant>
        <vt:i4>315</vt:i4>
      </vt:variant>
      <vt:variant>
        <vt:i4>0</vt:i4>
      </vt:variant>
      <vt:variant>
        <vt:i4>5</vt:i4>
      </vt:variant>
      <vt:variant>
        <vt:lpwstr>http://www.mcw.gov.cy/dec</vt:lpwstr>
      </vt:variant>
      <vt:variant>
        <vt:lpwstr/>
      </vt:variant>
      <vt:variant>
        <vt:i4>1376318</vt:i4>
      </vt:variant>
      <vt:variant>
        <vt:i4>308</vt:i4>
      </vt:variant>
      <vt:variant>
        <vt:i4>0</vt:i4>
      </vt:variant>
      <vt:variant>
        <vt:i4>5</vt:i4>
      </vt:variant>
      <vt:variant>
        <vt:lpwstr/>
      </vt:variant>
      <vt:variant>
        <vt:lpwstr>_Toc45093799</vt:lpwstr>
      </vt:variant>
      <vt:variant>
        <vt:i4>1310782</vt:i4>
      </vt:variant>
      <vt:variant>
        <vt:i4>302</vt:i4>
      </vt:variant>
      <vt:variant>
        <vt:i4>0</vt:i4>
      </vt:variant>
      <vt:variant>
        <vt:i4>5</vt:i4>
      </vt:variant>
      <vt:variant>
        <vt:lpwstr/>
      </vt:variant>
      <vt:variant>
        <vt:lpwstr>_Toc45093798</vt:lpwstr>
      </vt:variant>
      <vt:variant>
        <vt:i4>1769534</vt:i4>
      </vt:variant>
      <vt:variant>
        <vt:i4>296</vt:i4>
      </vt:variant>
      <vt:variant>
        <vt:i4>0</vt:i4>
      </vt:variant>
      <vt:variant>
        <vt:i4>5</vt:i4>
      </vt:variant>
      <vt:variant>
        <vt:lpwstr/>
      </vt:variant>
      <vt:variant>
        <vt:lpwstr>_Toc45093797</vt:lpwstr>
      </vt:variant>
      <vt:variant>
        <vt:i4>1703998</vt:i4>
      </vt:variant>
      <vt:variant>
        <vt:i4>290</vt:i4>
      </vt:variant>
      <vt:variant>
        <vt:i4>0</vt:i4>
      </vt:variant>
      <vt:variant>
        <vt:i4>5</vt:i4>
      </vt:variant>
      <vt:variant>
        <vt:lpwstr/>
      </vt:variant>
      <vt:variant>
        <vt:lpwstr>_Toc45093796</vt:lpwstr>
      </vt:variant>
      <vt:variant>
        <vt:i4>1638462</vt:i4>
      </vt:variant>
      <vt:variant>
        <vt:i4>284</vt:i4>
      </vt:variant>
      <vt:variant>
        <vt:i4>0</vt:i4>
      </vt:variant>
      <vt:variant>
        <vt:i4>5</vt:i4>
      </vt:variant>
      <vt:variant>
        <vt:lpwstr/>
      </vt:variant>
      <vt:variant>
        <vt:lpwstr>_Toc45093795</vt:lpwstr>
      </vt:variant>
      <vt:variant>
        <vt:i4>1572926</vt:i4>
      </vt:variant>
      <vt:variant>
        <vt:i4>278</vt:i4>
      </vt:variant>
      <vt:variant>
        <vt:i4>0</vt:i4>
      </vt:variant>
      <vt:variant>
        <vt:i4>5</vt:i4>
      </vt:variant>
      <vt:variant>
        <vt:lpwstr/>
      </vt:variant>
      <vt:variant>
        <vt:lpwstr>_Toc45093794</vt:lpwstr>
      </vt:variant>
      <vt:variant>
        <vt:i4>2031678</vt:i4>
      </vt:variant>
      <vt:variant>
        <vt:i4>272</vt:i4>
      </vt:variant>
      <vt:variant>
        <vt:i4>0</vt:i4>
      </vt:variant>
      <vt:variant>
        <vt:i4>5</vt:i4>
      </vt:variant>
      <vt:variant>
        <vt:lpwstr/>
      </vt:variant>
      <vt:variant>
        <vt:lpwstr>_Toc45093793</vt:lpwstr>
      </vt:variant>
      <vt:variant>
        <vt:i4>1966142</vt:i4>
      </vt:variant>
      <vt:variant>
        <vt:i4>266</vt:i4>
      </vt:variant>
      <vt:variant>
        <vt:i4>0</vt:i4>
      </vt:variant>
      <vt:variant>
        <vt:i4>5</vt:i4>
      </vt:variant>
      <vt:variant>
        <vt:lpwstr/>
      </vt:variant>
      <vt:variant>
        <vt:lpwstr>_Toc45093792</vt:lpwstr>
      </vt:variant>
      <vt:variant>
        <vt:i4>1900606</vt:i4>
      </vt:variant>
      <vt:variant>
        <vt:i4>260</vt:i4>
      </vt:variant>
      <vt:variant>
        <vt:i4>0</vt:i4>
      </vt:variant>
      <vt:variant>
        <vt:i4>5</vt:i4>
      </vt:variant>
      <vt:variant>
        <vt:lpwstr/>
      </vt:variant>
      <vt:variant>
        <vt:lpwstr>_Toc45093791</vt:lpwstr>
      </vt:variant>
      <vt:variant>
        <vt:i4>1835070</vt:i4>
      </vt:variant>
      <vt:variant>
        <vt:i4>254</vt:i4>
      </vt:variant>
      <vt:variant>
        <vt:i4>0</vt:i4>
      </vt:variant>
      <vt:variant>
        <vt:i4>5</vt:i4>
      </vt:variant>
      <vt:variant>
        <vt:lpwstr/>
      </vt:variant>
      <vt:variant>
        <vt:lpwstr>_Toc45093790</vt:lpwstr>
      </vt:variant>
      <vt:variant>
        <vt:i4>1376319</vt:i4>
      </vt:variant>
      <vt:variant>
        <vt:i4>248</vt:i4>
      </vt:variant>
      <vt:variant>
        <vt:i4>0</vt:i4>
      </vt:variant>
      <vt:variant>
        <vt:i4>5</vt:i4>
      </vt:variant>
      <vt:variant>
        <vt:lpwstr/>
      </vt:variant>
      <vt:variant>
        <vt:lpwstr>_Toc45093789</vt:lpwstr>
      </vt:variant>
      <vt:variant>
        <vt:i4>1310783</vt:i4>
      </vt:variant>
      <vt:variant>
        <vt:i4>242</vt:i4>
      </vt:variant>
      <vt:variant>
        <vt:i4>0</vt:i4>
      </vt:variant>
      <vt:variant>
        <vt:i4>5</vt:i4>
      </vt:variant>
      <vt:variant>
        <vt:lpwstr/>
      </vt:variant>
      <vt:variant>
        <vt:lpwstr>_Toc45093788</vt:lpwstr>
      </vt:variant>
      <vt:variant>
        <vt:i4>1769535</vt:i4>
      </vt:variant>
      <vt:variant>
        <vt:i4>236</vt:i4>
      </vt:variant>
      <vt:variant>
        <vt:i4>0</vt:i4>
      </vt:variant>
      <vt:variant>
        <vt:i4>5</vt:i4>
      </vt:variant>
      <vt:variant>
        <vt:lpwstr/>
      </vt:variant>
      <vt:variant>
        <vt:lpwstr>_Toc45093787</vt:lpwstr>
      </vt:variant>
      <vt:variant>
        <vt:i4>1703999</vt:i4>
      </vt:variant>
      <vt:variant>
        <vt:i4>230</vt:i4>
      </vt:variant>
      <vt:variant>
        <vt:i4>0</vt:i4>
      </vt:variant>
      <vt:variant>
        <vt:i4>5</vt:i4>
      </vt:variant>
      <vt:variant>
        <vt:lpwstr/>
      </vt:variant>
      <vt:variant>
        <vt:lpwstr>_Toc45093786</vt:lpwstr>
      </vt:variant>
      <vt:variant>
        <vt:i4>1638463</vt:i4>
      </vt:variant>
      <vt:variant>
        <vt:i4>224</vt:i4>
      </vt:variant>
      <vt:variant>
        <vt:i4>0</vt:i4>
      </vt:variant>
      <vt:variant>
        <vt:i4>5</vt:i4>
      </vt:variant>
      <vt:variant>
        <vt:lpwstr/>
      </vt:variant>
      <vt:variant>
        <vt:lpwstr>_Toc45093785</vt:lpwstr>
      </vt:variant>
      <vt:variant>
        <vt:i4>1572927</vt:i4>
      </vt:variant>
      <vt:variant>
        <vt:i4>218</vt:i4>
      </vt:variant>
      <vt:variant>
        <vt:i4>0</vt:i4>
      </vt:variant>
      <vt:variant>
        <vt:i4>5</vt:i4>
      </vt:variant>
      <vt:variant>
        <vt:lpwstr/>
      </vt:variant>
      <vt:variant>
        <vt:lpwstr>_Toc45093784</vt:lpwstr>
      </vt:variant>
      <vt:variant>
        <vt:i4>2031679</vt:i4>
      </vt:variant>
      <vt:variant>
        <vt:i4>212</vt:i4>
      </vt:variant>
      <vt:variant>
        <vt:i4>0</vt:i4>
      </vt:variant>
      <vt:variant>
        <vt:i4>5</vt:i4>
      </vt:variant>
      <vt:variant>
        <vt:lpwstr/>
      </vt:variant>
      <vt:variant>
        <vt:lpwstr>_Toc45093783</vt:lpwstr>
      </vt:variant>
      <vt:variant>
        <vt:i4>1966143</vt:i4>
      </vt:variant>
      <vt:variant>
        <vt:i4>206</vt:i4>
      </vt:variant>
      <vt:variant>
        <vt:i4>0</vt:i4>
      </vt:variant>
      <vt:variant>
        <vt:i4>5</vt:i4>
      </vt:variant>
      <vt:variant>
        <vt:lpwstr/>
      </vt:variant>
      <vt:variant>
        <vt:lpwstr>_Toc45093782</vt:lpwstr>
      </vt:variant>
      <vt:variant>
        <vt:i4>1900607</vt:i4>
      </vt:variant>
      <vt:variant>
        <vt:i4>200</vt:i4>
      </vt:variant>
      <vt:variant>
        <vt:i4>0</vt:i4>
      </vt:variant>
      <vt:variant>
        <vt:i4>5</vt:i4>
      </vt:variant>
      <vt:variant>
        <vt:lpwstr/>
      </vt:variant>
      <vt:variant>
        <vt:lpwstr>_Toc45093781</vt:lpwstr>
      </vt:variant>
      <vt:variant>
        <vt:i4>1835071</vt:i4>
      </vt:variant>
      <vt:variant>
        <vt:i4>194</vt:i4>
      </vt:variant>
      <vt:variant>
        <vt:i4>0</vt:i4>
      </vt:variant>
      <vt:variant>
        <vt:i4>5</vt:i4>
      </vt:variant>
      <vt:variant>
        <vt:lpwstr/>
      </vt:variant>
      <vt:variant>
        <vt:lpwstr>_Toc45093780</vt:lpwstr>
      </vt:variant>
      <vt:variant>
        <vt:i4>1376304</vt:i4>
      </vt:variant>
      <vt:variant>
        <vt:i4>188</vt:i4>
      </vt:variant>
      <vt:variant>
        <vt:i4>0</vt:i4>
      </vt:variant>
      <vt:variant>
        <vt:i4>5</vt:i4>
      </vt:variant>
      <vt:variant>
        <vt:lpwstr/>
      </vt:variant>
      <vt:variant>
        <vt:lpwstr>_Toc45093779</vt:lpwstr>
      </vt:variant>
      <vt:variant>
        <vt:i4>1310768</vt:i4>
      </vt:variant>
      <vt:variant>
        <vt:i4>182</vt:i4>
      </vt:variant>
      <vt:variant>
        <vt:i4>0</vt:i4>
      </vt:variant>
      <vt:variant>
        <vt:i4>5</vt:i4>
      </vt:variant>
      <vt:variant>
        <vt:lpwstr/>
      </vt:variant>
      <vt:variant>
        <vt:lpwstr>_Toc45093778</vt:lpwstr>
      </vt:variant>
      <vt:variant>
        <vt:i4>1769520</vt:i4>
      </vt:variant>
      <vt:variant>
        <vt:i4>176</vt:i4>
      </vt:variant>
      <vt:variant>
        <vt:i4>0</vt:i4>
      </vt:variant>
      <vt:variant>
        <vt:i4>5</vt:i4>
      </vt:variant>
      <vt:variant>
        <vt:lpwstr/>
      </vt:variant>
      <vt:variant>
        <vt:lpwstr>_Toc45093777</vt:lpwstr>
      </vt:variant>
      <vt:variant>
        <vt:i4>1703984</vt:i4>
      </vt:variant>
      <vt:variant>
        <vt:i4>170</vt:i4>
      </vt:variant>
      <vt:variant>
        <vt:i4>0</vt:i4>
      </vt:variant>
      <vt:variant>
        <vt:i4>5</vt:i4>
      </vt:variant>
      <vt:variant>
        <vt:lpwstr/>
      </vt:variant>
      <vt:variant>
        <vt:lpwstr>_Toc45093776</vt:lpwstr>
      </vt:variant>
      <vt:variant>
        <vt:i4>1638448</vt:i4>
      </vt:variant>
      <vt:variant>
        <vt:i4>164</vt:i4>
      </vt:variant>
      <vt:variant>
        <vt:i4>0</vt:i4>
      </vt:variant>
      <vt:variant>
        <vt:i4>5</vt:i4>
      </vt:variant>
      <vt:variant>
        <vt:lpwstr/>
      </vt:variant>
      <vt:variant>
        <vt:lpwstr>_Toc45093775</vt:lpwstr>
      </vt:variant>
      <vt:variant>
        <vt:i4>1572912</vt:i4>
      </vt:variant>
      <vt:variant>
        <vt:i4>158</vt:i4>
      </vt:variant>
      <vt:variant>
        <vt:i4>0</vt:i4>
      </vt:variant>
      <vt:variant>
        <vt:i4>5</vt:i4>
      </vt:variant>
      <vt:variant>
        <vt:lpwstr/>
      </vt:variant>
      <vt:variant>
        <vt:lpwstr>_Toc45093774</vt:lpwstr>
      </vt:variant>
      <vt:variant>
        <vt:i4>2031664</vt:i4>
      </vt:variant>
      <vt:variant>
        <vt:i4>152</vt:i4>
      </vt:variant>
      <vt:variant>
        <vt:i4>0</vt:i4>
      </vt:variant>
      <vt:variant>
        <vt:i4>5</vt:i4>
      </vt:variant>
      <vt:variant>
        <vt:lpwstr/>
      </vt:variant>
      <vt:variant>
        <vt:lpwstr>_Toc45093773</vt:lpwstr>
      </vt:variant>
      <vt:variant>
        <vt:i4>1966128</vt:i4>
      </vt:variant>
      <vt:variant>
        <vt:i4>146</vt:i4>
      </vt:variant>
      <vt:variant>
        <vt:i4>0</vt:i4>
      </vt:variant>
      <vt:variant>
        <vt:i4>5</vt:i4>
      </vt:variant>
      <vt:variant>
        <vt:lpwstr/>
      </vt:variant>
      <vt:variant>
        <vt:lpwstr>_Toc45093772</vt:lpwstr>
      </vt:variant>
      <vt:variant>
        <vt:i4>1900592</vt:i4>
      </vt:variant>
      <vt:variant>
        <vt:i4>140</vt:i4>
      </vt:variant>
      <vt:variant>
        <vt:i4>0</vt:i4>
      </vt:variant>
      <vt:variant>
        <vt:i4>5</vt:i4>
      </vt:variant>
      <vt:variant>
        <vt:lpwstr/>
      </vt:variant>
      <vt:variant>
        <vt:lpwstr>_Toc45093771</vt:lpwstr>
      </vt:variant>
      <vt:variant>
        <vt:i4>1835056</vt:i4>
      </vt:variant>
      <vt:variant>
        <vt:i4>134</vt:i4>
      </vt:variant>
      <vt:variant>
        <vt:i4>0</vt:i4>
      </vt:variant>
      <vt:variant>
        <vt:i4>5</vt:i4>
      </vt:variant>
      <vt:variant>
        <vt:lpwstr/>
      </vt:variant>
      <vt:variant>
        <vt:lpwstr>_Toc45093770</vt:lpwstr>
      </vt:variant>
      <vt:variant>
        <vt:i4>1376305</vt:i4>
      </vt:variant>
      <vt:variant>
        <vt:i4>128</vt:i4>
      </vt:variant>
      <vt:variant>
        <vt:i4>0</vt:i4>
      </vt:variant>
      <vt:variant>
        <vt:i4>5</vt:i4>
      </vt:variant>
      <vt:variant>
        <vt:lpwstr/>
      </vt:variant>
      <vt:variant>
        <vt:lpwstr>_Toc45093769</vt:lpwstr>
      </vt:variant>
      <vt:variant>
        <vt:i4>1310769</vt:i4>
      </vt:variant>
      <vt:variant>
        <vt:i4>122</vt:i4>
      </vt:variant>
      <vt:variant>
        <vt:i4>0</vt:i4>
      </vt:variant>
      <vt:variant>
        <vt:i4>5</vt:i4>
      </vt:variant>
      <vt:variant>
        <vt:lpwstr/>
      </vt:variant>
      <vt:variant>
        <vt:lpwstr>_Toc45093768</vt:lpwstr>
      </vt:variant>
      <vt:variant>
        <vt:i4>1769521</vt:i4>
      </vt:variant>
      <vt:variant>
        <vt:i4>116</vt:i4>
      </vt:variant>
      <vt:variant>
        <vt:i4>0</vt:i4>
      </vt:variant>
      <vt:variant>
        <vt:i4>5</vt:i4>
      </vt:variant>
      <vt:variant>
        <vt:lpwstr/>
      </vt:variant>
      <vt:variant>
        <vt:lpwstr>_Toc45093767</vt:lpwstr>
      </vt:variant>
      <vt:variant>
        <vt:i4>1703985</vt:i4>
      </vt:variant>
      <vt:variant>
        <vt:i4>110</vt:i4>
      </vt:variant>
      <vt:variant>
        <vt:i4>0</vt:i4>
      </vt:variant>
      <vt:variant>
        <vt:i4>5</vt:i4>
      </vt:variant>
      <vt:variant>
        <vt:lpwstr/>
      </vt:variant>
      <vt:variant>
        <vt:lpwstr>_Toc45093766</vt:lpwstr>
      </vt:variant>
      <vt:variant>
        <vt:i4>1638449</vt:i4>
      </vt:variant>
      <vt:variant>
        <vt:i4>104</vt:i4>
      </vt:variant>
      <vt:variant>
        <vt:i4>0</vt:i4>
      </vt:variant>
      <vt:variant>
        <vt:i4>5</vt:i4>
      </vt:variant>
      <vt:variant>
        <vt:lpwstr/>
      </vt:variant>
      <vt:variant>
        <vt:lpwstr>_Toc45093765</vt:lpwstr>
      </vt:variant>
      <vt:variant>
        <vt:i4>1572913</vt:i4>
      </vt:variant>
      <vt:variant>
        <vt:i4>98</vt:i4>
      </vt:variant>
      <vt:variant>
        <vt:i4>0</vt:i4>
      </vt:variant>
      <vt:variant>
        <vt:i4>5</vt:i4>
      </vt:variant>
      <vt:variant>
        <vt:lpwstr/>
      </vt:variant>
      <vt:variant>
        <vt:lpwstr>_Toc45093764</vt:lpwstr>
      </vt:variant>
      <vt:variant>
        <vt:i4>2031665</vt:i4>
      </vt:variant>
      <vt:variant>
        <vt:i4>92</vt:i4>
      </vt:variant>
      <vt:variant>
        <vt:i4>0</vt:i4>
      </vt:variant>
      <vt:variant>
        <vt:i4>5</vt:i4>
      </vt:variant>
      <vt:variant>
        <vt:lpwstr/>
      </vt:variant>
      <vt:variant>
        <vt:lpwstr>_Toc45093763</vt:lpwstr>
      </vt:variant>
      <vt:variant>
        <vt:i4>1966129</vt:i4>
      </vt:variant>
      <vt:variant>
        <vt:i4>86</vt:i4>
      </vt:variant>
      <vt:variant>
        <vt:i4>0</vt:i4>
      </vt:variant>
      <vt:variant>
        <vt:i4>5</vt:i4>
      </vt:variant>
      <vt:variant>
        <vt:lpwstr/>
      </vt:variant>
      <vt:variant>
        <vt:lpwstr>_Toc45093762</vt:lpwstr>
      </vt:variant>
      <vt:variant>
        <vt:i4>1900593</vt:i4>
      </vt:variant>
      <vt:variant>
        <vt:i4>80</vt:i4>
      </vt:variant>
      <vt:variant>
        <vt:i4>0</vt:i4>
      </vt:variant>
      <vt:variant>
        <vt:i4>5</vt:i4>
      </vt:variant>
      <vt:variant>
        <vt:lpwstr/>
      </vt:variant>
      <vt:variant>
        <vt:lpwstr>_Toc45093761</vt:lpwstr>
      </vt:variant>
      <vt:variant>
        <vt:i4>1835057</vt:i4>
      </vt:variant>
      <vt:variant>
        <vt:i4>74</vt:i4>
      </vt:variant>
      <vt:variant>
        <vt:i4>0</vt:i4>
      </vt:variant>
      <vt:variant>
        <vt:i4>5</vt:i4>
      </vt:variant>
      <vt:variant>
        <vt:lpwstr/>
      </vt:variant>
      <vt:variant>
        <vt:lpwstr>_Toc45093760</vt:lpwstr>
      </vt:variant>
      <vt:variant>
        <vt:i4>1376306</vt:i4>
      </vt:variant>
      <vt:variant>
        <vt:i4>68</vt:i4>
      </vt:variant>
      <vt:variant>
        <vt:i4>0</vt:i4>
      </vt:variant>
      <vt:variant>
        <vt:i4>5</vt:i4>
      </vt:variant>
      <vt:variant>
        <vt:lpwstr/>
      </vt:variant>
      <vt:variant>
        <vt:lpwstr>_Toc45093759</vt:lpwstr>
      </vt:variant>
      <vt:variant>
        <vt:i4>1310770</vt:i4>
      </vt:variant>
      <vt:variant>
        <vt:i4>62</vt:i4>
      </vt:variant>
      <vt:variant>
        <vt:i4>0</vt:i4>
      </vt:variant>
      <vt:variant>
        <vt:i4>5</vt:i4>
      </vt:variant>
      <vt:variant>
        <vt:lpwstr/>
      </vt:variant>
      <vt:variant>
        <vt:lpwstr>_Toc45093758</vt:lpwstr>
      </vt:variant>
      <vt:variant>
        <vt:i4>1769522</vt:i4>
      </vt:variant>
      <vt:variant>
        <vt:i4>56</vt:i4>
      </vt:variant>
      <vt:variant>
        <vt:i4>0</vt:i4>
      </vt:variant>
      <vt:variant>
        <vt:i4>5</vt:i4>
      </vt:variant>
      <vt:variant>
        <vt:lpwstr/>
      </vt:variant>
      <vt:variant>
        <vt:lpwstr>_Toc45093757</vt:lpwstr>
      </vt:variant>
      <vt:variant>
        <vt:i4>1703986</vt:i4>
      </vt:variant>
      <vt:variant>
        <vt:i4>50</vt:i4>
      </vt:variant>
      <vt:variant>
        <vt:i4>0</vt:i4>
      </vt:variant>
      <vt:variant>
        <vt:i4>5</vt:i4>
      </vt:variant>
      <vt:variant>
        <vt:lpwstr/>
      </vt:variant>
      <vt:variant>
        <vt:lpwstr>_Toc45093756</vt:lpwstr>
      </vt:variant>
      <vt:variant>
        <vt:i4>1638450</vt:i4>
      </vt:variant>
      <vt:variant>
        <vt:i4>44</vt:i4>
      </vt:variant>
      <vt:variant>
        <vt:i4>0</vt:i4>
      </vt:variant>
      <vt:variant>
        <vt:i4>5</vt:i4>
      </vt:variant>
      <vt:variant>
        <vt:lpwstr/>
      </vt:variant>
      <vt:variant>
        <vt:lpwstr>_Toc45093755</vt:lpwstr>
      </vt:variant>
      <vt:variant>
        <vt:i4>1572914</vt:i4>
      </vt:variant>
      <vt:variant>
        <vt:i4>38</vt:i4>
      </vt:variant>
      <vt:variant>
        <vt:i4>0</vt:i4>
      </vt:variant>
      <vt:variant>
        <vt:i4>5</vt:i4>
      </vt:variant>
      <vt:variant>
        <vt:lpwstr/>
      </vt:variant>
      <vt:variant>
        <vt:lpwstr>_Toc45093754</vt:lpwstr>
      </vt:variant>
      <vt:variant>
        <vt:i4>2031666</vt:i4>
      </vt:variant>
      <vt:variant>
        <vt:i4>32</vt:i4>
      </vt:variant>
      <vt:variant>
        <vt:i4>0</vt:i4>
      </vt:variant>
      <vt:variant>
        <vt:i4>5</vt:i4>
      </vt:variant>
      <vt:variant>
        <vt:lpwstr/>
      </vt:variant>
      <vt:variant>
        <vt:lpwstr>_Toc45093753</vt:lpwstr>
      </vt:variant>
      <vt:variant>
        <vt:i4>1966130</vt:i4>
      </vt:variant>
      <vt:variant>
        <vt:i4>26</vt:i4>
      </vt:variant>
      <vt:variant>
        <vt:i4>0</vt:i4>
      </vt:variant>
      <vt:variant>
        <vt:i4>5</vt:i4>
      </vt:variant>
      <vt:variant>
        <vt:lpwstr/>
      </vt:variant>
      <vt:variant>
        <vt:lpwstr>_Toc45093752</vt:lpwstr>
      </vt:variant>
      <vt:variant>
        <vt:i4>1900594</vt:i4>
      </vt:variant>
      <vt:variant>
        <vt:i4>20</vt:i4>
      </vt:variant>
      <vt:variant>
        <vt:i4>0</vt:i4>
      </vt:variant>
      <vt:variant>
        <vt:i4>5</vt:i4>
      </vt:variant>
      <vt:variant>
        <vt:lpwstr/>
      </vt:variant>
      <vt:variant>
        <vt:lpwstr>_Toc45093751</vt:lpwstr>
      </vt:variant>
      <vt:variant>
        <vt:i4>1835058</vt:i4>
      </vt:variant>
      <vt:variant>
        <vt:i4>14</vt:i4>
      </vt:variant>
      <vt:variant>
        <vt:i4>0</vt:i4>
      </vt:variant>
      <vt:variant>
        <vt:i4>5</vt:i4>
      </vt:variant>
      <vt:variant>
        <vt:lpwstr/>
      </vt:variant>
      <vt:variant>
        <vt:lpwstr>_Toc45093750</vt:lpwstr>
      </vt:variant>
      <vt:variant>
        <vt:i4>1376307</vt:i4>
      </vt:variant>
      <vt:variant>
        <vt:i4>8</vt:i4>
      </vt:variant>
      <vt:variant>
        <vt:i4>0</vt:i4>
      </vt:variant>
      <vt:variant>
        <vt:i4>5</vt:i4>
      </vt:variant>
      <vt:variant>
        <vt:lpwstr/>
      </vt:variant>
      <vt:variant>
        <vt:lpwstr>_Toc45093749</vt:lpwstr>
      </vt:variant>
      <vt:variant>
        <vt:i4>1310771</vt:i4>
      </vt:variant>
      <vt:variant>
        <vt:i4>2</vt:i4>
      </vt:variant>
      <vt:variant>
        <vt:i4>0</vt:i4>
      </vt:variant>
      <vt:variant>
        <vt:i4>5</vt:i4>
      </vt:variant>
      <vt:variant>
        <vt:lpwstr/>
      </vt:variant>
      <vt:variant>
        <vt:lpwstr>_Toc45093748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y.socratous</dc:creator>
  <cp:keywords/>
  <cp:lastModifiedBy>Yiannis Socratous</cp:lastModifiedBy>
  <cp:revision>10</cp:revision>
  <cp:lastPrinted>2020-07-23T05:12:00Z</cp:lastPrinted>
  <dcterms:created xsi:type="dcterms:W3CDTF">2020-07-23T04:56:00Z</dcterms:created>
  <dcterms:modified xsi:type="dcterms:W3CDTF">2020-07-24T05:53:00Z</dcterms:modified>
</cp:coreProperties>
</file>